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27B7D04B"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C15093">
        <w:rPr>
          <w:b/>
          <w:bCs/>
          <w:sz w:val="28"/>
        </w:rPr>
        <w:t>01</w:t>
      </w:r>
      <w:r w:rsidR="008D61A9" w:rsidRPr="00EC39A7">
        <w:rPr>
          <w:b/>
          <w:bCs/>
          <w:sz w:val="28"/>
        </w:rPr>
        <w:t>.</w:t>
      </w:r>
      <w:r w:rsidR="00E73352" w:rsidRPr="00E73352">
        <w:rPr>
          <w:b/>
          <w:bCs/>
          <w:sz w:val="28"/>
        </w:rPr>
        <w:t>1</w:t>
      </w:r>
      <w:r w:rsidR="00C15093">
        <w:rPr>
          <w:b/>
          <w:bCs/>
          <w:sz w:val="28"/>
        </w:rPr>
        <w:t>2</w:t>
      </w:r>
      <w:r w:rsidR="00593E51" w:rsidRPr="00EC39A7">
        <w:rPr>
          <w:b/>
          <w:bCs/>
          <w:sz w:val="28"/>
        </w:rPr>
        <w:t>.</w:t>
      </w:r>
      <w:r w:rsidR="00593E51" w:rsidRPr="00A7097A">
        <w:rPr>
          <w:b/>
          <w:bCs/>
          <w:sz w:val="28"/>
        </w:rPr>
        <w:t>202</w:t>
      </w:r>
      <w:r w:rsidR="00864457" w:rsidRPr="00A7097A">
        <w:rPr>
          <w:b/>
          <w:bCs/>
          <w:sz w:val="28"/>
        </w:rPr>
        <w:t>3</w:t>
      </w:r>
      <w:r w:rsidR="00E46DA5" w:rsidRPr="00A7097A">
        <w:rPr>
          <w:b/>
          <w:bCs/>
          <w:sz w:val="28"/>
        </w:rPr>
        <w:t xml:space="preserve"> </w:t>
      </w:r>
      <w:r w:rsidR="00B65D22" w:rsidRPr="00A7097A">
        <w:rPr>
          <w:b/>
          <w:bCs/>
          <w:sz w:val="28"/>
        </w:rPr>
        <w:t>№</w:t>
      </w:r>
      <w:r w:rsidR="00C15093">
        <w:rPr>
          <w:b/>
          <w:bCs/>
          <w:sz w:val="28"/>
        </w:rPr>
        <w:t>20</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3784F688"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Pr>
                <w:sz w:val="20"/>
                <w:szCs w:val="20"/>
              </w:rPr>
              <w:t>Воробьев Николай Валерьевич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C15093"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CC65F08" w:rsidR="0059596D" w:rsidRPr="00D3078F" w:rsidRDefault="00C15093" w:rsidP="00F222DF">
            <w:pPr>
              <w:rPr>
                <w:color w:val="000000"/>
                <w:sz w:val="20"/>
                <w:szCs w:val="20"/>
              </w:rPr>
            </w:pPr>
            <w:r w:rsidRPr="00C15093">
              <w:rPr>
                <w:color w:val="000000"/>
                <w:sz w:val="20"/>
                <w:szCs w:val="20"/>
              </w:rPr>
              <w:t>Выполнение строительно-монтажных работ по объекту: «Строительство системы водоотведения улиц Полигонная, Жидкова, Братская, Ангарская, Перевальная, Артиллерийская, Петровская, 8 Марта, Красноармейская, Чехова, Крымская, Пограничников, Курчатова, Володарского, Инги и переулков Крылова, Полигонный, Нагорный, Чехова, Каменный, Скалистый, Обозный, Скифский, Братский в г. Симферополь»</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w:t>
            </w:r>
            <w:r w:rsidRPr="001735D1">
              <w:rPr>
                <w:sz w:val="20"/>
                <w:szCs w:val="20"/>
              </w:rPr>
              <w:lastRenderedPageBreak/>
              <w:t>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AE33EB7" w:rsidR="00BD2A55" w:rsidRPr="001735D1" w:rsidRDefault="0092291B" w:rsidP="00187D3C">
            <w:pPr>
              <w:jc w:val="both"/>
              <w:rPr>
                <w:sz w:val="20"/>
                <w:szCs w:val="20"/>
              </w:rPr>
            </w:pPr>
            <w:r>
              <w:rPr>
                <w:sz w:val="20"/>
                <w:szCs w:val="20"/>
              </w:rPr>
              <w:t>50</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41090C35" w:rsidR="00E56462" w:rsidRPr="0092291B" w:rsidRDefault="00C15093" w:rsidP="00266ED0">
            <w:pPr>
              <w:jc w:val="both"/>
              <w:rPr>
                <w:sz w:val="20"/>
                <w:szCs w:val="20"/>
              </w:rPr>
            </w:pPr>
            <w:r w:rsidRPr="00C15093">
              <w:rPr>
                <w:sz w:val="20"/>
                <w:szCs w:val="20"/>
              </w:rPr>
              <w:t xml:space="preserve">Российская Федерация, Республика Крым, г. Симферополь, </w:t>
            </w:r>
            <w:proofErr w:type="spellStart"/>
            <w:r w:rsidRPr="00C15093">
              <w:rPr>
                <w:sz w:val="20"/>
                <w:szCs w:val="20"/>
              </w:rPr>
              <w:t>мкр</w:t>
            </w:r>
            <w:proofErr w:type="spellEnd"/>
            <w:r w:rsidRPr="00C15093">
              <w:rPr>
                <w:sz w:val="20"/>
                <w:szCs w:val="20"/>
              </w:rPr>
              <w:t xml:space="preserve">. Центральный и </w:t>
            </w:r>
            <w:proofErr w:type="spellStart"/>
            <w:r w:rsidRPr="00C15093">
              <w:rPr>
                <w:sz w:val="20"/>
                <w:szCs w:val="20"/>
              </w:rPr>
              <w:t>мкр</w:t>
            </w:r>
            <w:proofErr w:type="spellEnd"/>
            <w:r w:rsidRPr="00C15093">
              <w:rPr>
                <w:sz w:val="20"/>
                <w:szCs w:val="20"/>
              </w:rPr>
              <w:t>. Киевский</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2275D7F6" w14:textId="77777777" w:rsidR="00C15093" w:rsidRPr="00C15093" w:rsidRDefault="00C15093" w:rsidP="00C15093">
            <w:pPr>
              <w:pStyle w:val="aff4"/>
              <w:ind w:left="62"/>
              <w:jc w:val="both"/>
              <w:rPr>
                <w:sz w:val="20"/>
                <w:szCs w:val="20"/>
              </w:rPr>
            </w:pPr>
            <w:r w:rsidRPr="00C15093">
              <w:rPr>
                <w:sz w:val="20"/>
                <w:szCs w:val="20"/>
              </w:rPr>
              <w:t>Начало работ – с даты заключения Контракта.</w:t>
            </w:r>
          </w:p>
          <w:p w14:paraId="1DEAB85C" w14:textId="77777777" w:rsidR="00C15093" w:rsidRPr="00C15093" w:rsidRDefault="00C15093" w:rsidP="00C15093">
            <w:pPr>
              <w:pStyle w:val="aff4"/>
              <w:ind w:left="62"/>
              <w:jc w:val="both"/>
              <w:rPr>
                <w:sz w:val="20"/>
                <w:szCs w:val="20"/>
              </w:rPr>
            </w:pPr>
            <w:r w:rsidRPr="00C15093">
              <w:rPr>
                <w:sz w:val="20"/>
                <w:szCs w:val="20"/>
              </w:rPr>
              <w:t>Окончание строительно-монтажных работ – не позднее «30» ноября 2024 г.</w:t>
            </w:r>
          </w:p>
          <w:p w14:paraId="49337A37" w14:textId="720B0535" w:rsidR="00E56462" w:rsidRPr="001735D1" w:rsidRDefault="00C15093" w:rsidP="00C15093">
            <w:pPr>
              <w:pStyle w:val="aff4"/>
              <w:ind w:left="62"/>
              <w:jc w:val="both"/>
              <w:rPr>
                <w:sz w:val="20"/>
                <w:szCs w:val="20"/>
              </w:rPr>
            </w:pPr>
            <w:r w:rsidRPr="00C15093">
              <w:rPr>
                <w:sz w:val="20"/>
                <w:szCs w:val="20"/>
              </w:rPr>
              <w:t>Получение ЗОС и подписание Акта сдачи приемки законченного строительством объекта (окончание строительства) – не позднее «15» декабря 2024 г</w:t>
            </w:r>
            <w:r>
              <w:rPr>
                <w:sz w:val="20"/>
                <w:szCs w:val="20"/>
              </w:rPr>
              <w:t>.</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D8C67C6" w:rsidR="00E56462" w:rsidRPr="0092291B" w:rsidRDefault="00C15093" w:rsidP="00BE6B6D">
            <w:pPr>
              <w:jc w:val="both"/>
              <w:rPr>
                <w:bCs/>
                <w:sz w:val="20"/>
                <w:szCs w:val="20"/>
                <w:u w:val="single"/>
              </w:rPr>
            </w:pPr>
            <w:r w:rsidRPr="00C15093">
              <w:rPr>
                <w:bCs/>
                <w:sz w:val="20"/>
                <w:szCs w:val="20"/>
              </w:rPr>
              <w:t>375 983 605 (Триста семьдесят пять миллионов девятьсот восемьдесят три тысячи шестьсот пять) рублей 63 копейки</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0E7600A8"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7DFAC59F" w:rsidR="00BD64F0" w:rsidRPr="00587E76" w:rsidRDefault="00C15093" w:rsidP="00BD64F0">
            <w:pPr>
              <w:jc w:val="both"/>
              <w:rPr>
                <w:sz w:val="20"/>
                <w:szCs w:val="20"/>
              </w:rPr>
            </w:pPr>
            <w:r w:rsidRPr="00C15093">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C15093">
              <w:rPr>
                <w:sz w:val="20"/>
                <w:szCs w:val="20"/>
              </w:rPr>
              <w:t>пп</w:t>
            </w:r>
            <w:proofErr w:type="spellEnd"/>
            <w:r w:rsidRPr="00C15093">
              <w:rPr>
                <w:sz w:val="20"/>
                <w:szCs w:val="20"/>
              </w:rP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w:t>
            </w:r>
            <w:r w:rsidRPr="00C15093">
              <w:rPr>
                <w:sz w:val="20"/>
                <w:szCs w:val="20"/>
              </w:rPr>
              <w:lastRenderedPageBreak/>
              <w:t>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16D82D5C" w:rsidR="00904037" w:rsidRPr="00904037" w:rsidRDefault="006829A0"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lastRenderedPageBreak/>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w:t>
            </w:r>
            <w:r w:rsidRPr="001735D1">
              <w:rPr>
                <w:sz w:val="20"/>
                <w:szCs w:val="20"/>
              </w:rPr>
              <w:lastRenderedPageBreak/>
              <w:t>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lastRenderedPageBreak/>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lastRenderedPageBreak/>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w:t>
            </w:r>
            <w:r w:rsidRPr="001735D1">
              <w:rPr>
                <w:sz w:val="20"/>
                <w:szCs w:val="20"/>
              </w:rPr>
              <w:lastRenderedPageBreak/>
              <w:t xml:space="preserve">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1597E4BC" w:rsidR="00252ECD" w:rsidRPr="001735D1" w:rsidRDefault="00A40F7B" w:rsidP="00187D3C">
            <w:pPr>
              <w:jc w:val="both"/>
              <w:rPr>
                <w:sz w:val="20"/>
                <w:szCs w:val="20"/>
              </w:rPr>
            </w:pPr>
            <w:r w:rsidRPr="00A7097A">
              <w:rPr>
                <w:sz w:val="20"/>
                <w:szCs w:val="20"/>
              </w:rPr>
              <w:t xml:space="preserve">До </w:t>
            </w:r>
            <w:r w:rsidR="00380FA6" w:rsidRPr="00A7097A">
              <w:rPr>
                <w:sz w:val="20"/>
                <w:szCs w:val="20"/>
              </w:rPr>
              <w:t>18</w:t>
            </w:r>
            <w:r w:rsidRPr="00A7097A">
              <w:rPr>
                <w:sz w:val="20"/>
                <w:szCs w:val="20"/>
              </w:rPr>
              <w:t>:</w:t>
            </w:r>
            <w:r w:rsidR="00380FA6" w:rsidRPr="00A7097A">
              <w:rPr>
                <w:sz w:val="20"/>
                <w:szCs w:val="20"/>
              </w:rPr>
              <w:t>00</w:t>
            </w:r>
            <w:r w:rsidRPr="00A7097A">
              <w:rPr>
                <w:sz w:val="20"/>
                <w:szCs w:val="20"/>
              </w:rPr>
              <w:t xml:space="preserve"> </w:t>
            </w:r>
            <w:r w:rsidR="00252ECD" w:rsidRPr="00A7097A">
              <w:rPr>
                <w:sz w:val="20"/>
                <w:szCs w:val="20"/>
              </w:rPr>
              <w:t>«</w:t>
            </w:r>
            <w:r w:rsidR="00C15093">
              <w:rPr>
                <w:sz w:val="20"/>
                <w:szCs w:val="20"/>
              </w:rPr>
              <w:t>04</w:t>
            </w:r>
            <w:r w:rsidR="00252ECD" w:rsidRPr="00A7097A">
              <w:rPr>
                <w:sz w:val="20"/>
                <w:szCs w:val="20"/>
              </w:rPr>
              <w:t xml:space="preserve">» </w:t>
            </w:r>
            <w:r w:rsidR="00C15093">
              <w:rPr>
                <w:sz w:val="20"/>
                <w:szCs w:val="20"/>
              </w:rPr>
              <w:t>декабря</w:t>
            </w:r>
            <w:r w:rsidR="003B2020" w:rsidRPr="00A7097A">
              <w:rPr>
                <w:sz w:val="20"/>
                <w:szCs w:val="20"/>
              </w:rPr>
              <w:t xml:space="preserve"> </w:t>
            </w:r>
            <w:r w:rsidR="00587E76" w:rsidRPr="00A7097A">
              <w:rPr>
                <w:sz w:val="20"/>
                <w:szCs w:val="20"/>
              </w:rPr>
              <w:t>202</w:t>
            </w:r>
            <w:r w:rsidR="00864457" w:rsidRPr="00A7097A">
              <w:rPr>
                <w:sz w:val="20"/>
                <w:szCs w:val="20"/>
              </w:rPr>
              <w:t>3</w:t>
            </w:r>
            <w:r w:rsidR="00252ECD" w:rsidRPr="00A7097A">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2705767B" w:rsidR="00E56462" w:rsidRPr="001735D1" w:rsidRDefault="009C04C5"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bookmarkStart w:id="1" w:name="_Hlk151030764"/>
            <w:r w:rsidR="00C15093" w:rsidRPr="00C15093">
              <w:rPr>
                <w:bCs/>
                <w:sz w:val="20"/>
                <w:szCs w:val="20"/>
              </w:rPr>
              <w:t>1</w:t>
            </w:r>
            <w:r w:rsidR="00C15093">
              <w:rPr>
                <w:bCs/>
                <w:sz w:val="20"/>
                <w:szCs w:val="20"/>
              </w:rPr>
              <w:t> </w:t>
            </w:r>
            <w:r w:rsidR="00C15093" w:rsidRPr="00C15093">
              <w:rPr>
                <w:bCs/>
                <w:sz w:val="20"/>
                <w:szCs w:val="20"/>
              </w:rPr>
              <w:t>879</w:t>
            </w:r>
            <w:r w:rsidR="00C15093">
              <w:rPr>
                <w:bCs/>
                <w:sz w:val="20"/>
                <w:szCs w:val="20"/>
              </w:rPr>
              <w:t> </w:t>
            </w:r>
            <w:r w:rsidR="00C15093" w:rsidRPr="00C15093">
              <w:rPr>
                <w:bCs/>
                <w:sz w:val="20"/>
                <w:szCs w:val="20"/>
              </w:rPr>
              <w:t>918</w:t>
            </w:r>
            <w:bookmarkStart w:id="2" w:name="_Hlk122362087"/>
            <w:r w:rsidR="00C15093">
              <w:rPr>
                <w:bCs/>
                <w:sz w:val="20"/>
                <w:szCs w:val="20"/>
              </w:rPr>
              <w:t xml:space="preserve"> </w:t>
            </w:r>
            <w:r w:rsidR="00900BA0">
              <w:rPr>
                <w:bCs/>
                <w:sz w:val="20"/>
                <w:szCs w:val="20"/>
              </w:rPr>
              <w:t>(</w:t>
            </w:r>
            <w:bookmarkEnd w:id="2"/>
            <w:r w:rsidR="00C15093" w:rsidRPr="00C15093">
              <w:rPr>
                <w:bCs/>
                <w:sz w:val="20"/>
                <w:szCs w:val="20"/>
              </w:rPr>
              <w:t>Один миллион восемьсот семьдесят девять тысяч девятьсот восемнадцать</w:t>
            </w:r>
            <w:r w:rsidR="00C15093">
              <w:rPr>
                <w:bCs/>
                <w:sz w:val="20"/>
                <w:szCs w:val="20"/>
              </w:rPr>
              <w:t>)</w:t>
            </w:r>
            <w:r w:rsidR="00C15093" w:rsidRPr="00C15093">
              <w:rPr>
                <w:bCs/>
                <w:sz w:val="20"/>
                <w:szCs w:val="20"/>
              </w:rPr>
              <w:t xml:space="preserve"> рублей 03 копейки</w:t>
            </w:r>
            <w:bookmarkEnd w:id="1"/>
            <w:r w:rsidR="008F4D5E">
              <w:rPr>
                <w:bCs/>
                <w:sz w:val="20"/>
                <w:szCs w:val="20"/>
              </w:rPr>
              <w:t>.</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lastRenderedPageBreak/>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7D750E07"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9F7EE7" w:rsidRPr="00FC0BAF">
              <w:rPr>
                <w:sz w:val="20"/>
                <w:szCs w:val="20"/>
              </w:rPr>
              <w:t>№</w:t>
            </w:r>
            <w:r w:rsidR="00D44CD6" w:rsidRPr="00FC0BAF">
              <w:rPr>
                <w:sz w:val="20"/>
                <w:szCs w:val="20"/>
              </w:rPr>
              <w:t xml:space="preserve"> </w:t>
            </w:r>
            <w:r w:rsidR="007847E4" w:rsidRPr="007847E4">
              <w:rPr>
                <w:sz w:val="20"/>
                <w:szCs w:val="20"/>
                <w:shd w:val="clear" w:color="auto" w:fill="FAFAFA"/>
              </w:rPr>
              <w:t>232910218742891020100101210004221414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lastRenderedPageBreak/>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w:t>
            </w:r>
            <w:r w:rsidRPr="005876F9">
              <w:rPr>
                <w:sz w:val="20"/>
                <w:szCs w:val="20"/>
              </w:rPr>
              <w:lastRenderedPageBreak/>
              <w:t xml:space="preserve">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2343C89B"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bookmarkStart w:id="3" w:name="_Hlk152338824"/>
            <w:r w:rsidR="007847E4" w:rsidRPr="007847E4">
              <w:rPr>
                <w:bCs/>
                <w:sz w:val="20"/>
                <w:szCs w:val="20"/>
              </w:rPr>
              <w:t>3</w:t>
            </w:r>
            <w:r w:rsidR="007847E4">
              <w:rPr>
                <w:bCs/>
                <w:sz w:val="20"/>
                <w:szCs w:val="20"/>
              </w:rPr>
              <w:t> </w:t>
            </w:r>
            <w:r w:rsidR="007847E4" w:rsidRPr="007847E4">
              <w:rPr>
                <w:bCs/>
                <w:sz w:val="20"/>
                <w:szCs w:val="20"/>
              </w:rPr>
              <w:t>759</w:t>
            </w:r>
            <w:r w:rsidR="007847E4">
              <w:rPr>
                <w:bCs/>
                <w:sz w:val="20"/>
                <w:szCs w:val="20"/>
              </w:rPr>
              <w:t> </w:t>
            </w:r>
            <w:r w:rsidR="007847E4" w:rsidRPr="007847E4">
              <w:rPr>
                <w:bCs/>
                <w:sz w:val="20"/>
                <w:szCs w:val="20"/>
              </w:rPr>
              <w:t xml:space="preserve">836 </w:t>
            </w:r>
            <w:r w:rsidR="00B460D1" w:rsidRPr="00B460D1">
              <w:rPr>
                <w:bCs/>
                <w:sz w:val="20"/>
                <w:szCs w:val="20"/>
              </w:rPr>
              <w:t>(</w:t>
            </w:r>
            <w:r w:rsidR="007847E4" w:rsidRPr="007847E4">
              <w:rPr>
                <w:bCs/>
                <w:sz w:val="20"/>
                <w:szCs w:val="20"/>
              </w:rPr>
              <w:t>Три миллиона семьсот пятьдесят девять тысяч восемьсот тридцать шесть</w:t>
            </w:r>
            <w:r w:rsidR="007847E4">
              <w:rPr>
                <w:bCs/>
                <w:sz w:val="20"/>
                <w:szCs w:val="20"/>
              </w:rPr>
              <w:t>)</w:t>
            </w:r>
            <w:r w:rsidR="007847E4" w:rsidRPr="007847E4">
              <w:rPr>
                <w:bCs/>
                <w:sz w:val="20"/>
                <w:szCs w:val="20"/>
              </w:rPr>
              <w:t xml:space="preserve"> рублей 06 копеек</w:t>
            </w:r>
            <w:bookmarkEnd w:id="3"/>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lastRenderedPageBreak/>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lastRenderedPageBreak/>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3B2E73B9" w:rsidR="005876F9" w:rsidRPr="001735D1" w:rsidRDefault="007847E4" w:rsidP="005876F9">
            <w:pPr>
              <w:jc w:val="both"/>
              <w:rPr>
                <w:sz w:val="20"/>
                <w:szCs w:val="20"/>
              </w:rPr>
            </w:pPr>
            <w:r w:rsidRPr="007847E4">
              <w:rPr>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2023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lastRenderedPageBreak/>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9FB1936" w14:textId="77777777" w:rsidR="009C04C5" w:rsidRPr="001735D1" w:rsidRDefault="009C04C5" w:rsidP="009C04C5">
      <w:pPr>
        <w:pStyle w:val="aff4"/>
      </w:pPr>
    </w:p>
    <w:p w14:paraId="4C060907" w14:textId="77777777" w:rsidR="001C78A1" w:rsidRPr="001735D1" w:rsidRDefault="001C78A1" w:rsidP="001C78A1">
      <w:pPr>
        <w:rPr>
          <w:b/>
        </w:rPr>
      </w:pPr>
    </w:p>
    <w:p w14:paraId="1EFE2D30" w14:textId="77777777" w:rsidR="007847E4" w:rsidRPr="006E0651" w:rsidRDefault="007847E4" w:rsidP="007847E4">
      <w:pPr>
        <w:jc w:val="center"/>
        <w:rPr>
          <w:b/>
        </w:rPr>
      </w:pPr>
      <w:r w:rsidRPr="006E0651">
        <w:rPr>
          <w:b/>
        </w:rPr>
        <w:t>Обоснование начальной (максимальной) цены контракта</w:t>
      </w:r>
    </w:p>
    <w:p w14:paraId="18185106" w14:textId="77777777" w:rsidR="007847E4" w:rsidRPr="006E0651" w:rsidRDefault="007847E4" w:rsidP="007847E4">
      <w:pPr>
        <w:jc w:val="center"/>
        <w:rPr>
          <w:b/>
        </w:rPr>
      </w:pPr>
      <w:r w:rsidRPr="006E0651">
        <w:rPr>
          <w:b/>
        </w:rPr>
        <w:t xml:space="preserve">на выполнение строительно-монтажных работ по объекту: </w:t>
      </w:r>
    </w:p>
    <w:p w14:paraId="77E90AB3" w14:textId="77777777" w:rsidR="007847E4" w:rsidRPr="006E0651" w:rsidRDefault="007847E4" w:rsidP="007847E4">
      <w:pPr>
        <w:jc w:val="center"/>
        <w:rPr>
          <w:b/>
        </w:rPr>
      </w:pPr>
      <w:r w:rsidRPr="006E0651">
        <w:rPr>
          <w:b/>
        </w:rPr>
        <w:t>«Строительство системы водоотведения улиц Полигонная, Жидкова, Братская, Ангарская, Перевальная, Артиллерийская, Петровская, 8 Марта, Красноармейская, Чехова, Крымская, Пограничников, Курчатова, Володарского, Инги и переулков Крылова, Полигонный, Нагорный, Чехова, Каменный, Скалистый, Обозный, Скифский, Братский в г. Симферополь»</w:t>
      </w:r>
    </w:p>
    <w:p w14:paraId="424C65B8" w14:textId="77777777" w:rsidR="007847E4" w:rsidRPr="00BF0B8B" w:rsidRDefault="007847E4" w:rsidP="007847E4">
      <w:pPr>
        <w:jc w:val="center"/>
      </w:pPr>
    </w:p>
    <w:tbl>
      <w:tblPr>
        <w:tblStyle w:val="afa"/>
        <w:tblW w:w="0" w:type="auto"/>
        <w:tblLook w:val="04A0" w:firstRow="1" w:lastRow="0" w:firstColumn="1" w:lastColumn="0" w:noHBand="0" w:noVBand="1"/>
      </w:tblPr>
      <w:tblGrid>
        <w:gridCol w:w="4278"/>
        <w:gridCol w:w="5066"/>
      </w:tblGrid>
      <w:tr w:rsidR="007847E4" w:rsidRPr="00BF0B8B" w14:paraId="74BC9B7B" w14:textId="77777777" w:rsidTr="007847E4">
        <w:tc>
          <w:tcPr>
            <w:tcW w:w="14560" w:type="dxa"/>
            <w:gridSpan w:val="2"/>
          </w:tcPr>
          <w:p w14:paraId="07E724E1" w14:textId="77777777" w:rsidR="007847E4" w:rsidRPr="00BF0B8B" w:rsidRDefault="007847E4" w:rsidP="007847E4">
            <w:pPr>
              <w:jc w:val="both"/>
            </w:pPr>
            <w:r w:rsidRPr="00BF0B8B">
              <w:t>Начальная (максимальная) цена контракта сформирована в соответствии с:</w:t>
            </w:r>
          </w:p>
          <w:p w14:paraId="497E87D5" w14:textId="77777777" w:rsidR="007847E4" w:rsidRPr="00BF0B8B" w:rsidRDefault="007847E4" w:rsidP="007847E4">
            <w:pPr>
              <w:jc w:val="both"/>
            </w:pPr>
            <w:r w:rsidRPr="00BF0B8B">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162DC3C8" w14:textId="77777777" w:rsidR="007847E4" w:rsidRPr="00BF0B8B" w:rsidRDefault="007847E4" w:rsidP="007847E4">
            <w:pPr>
              <w:jc w:val="both"/>
            </w:pPr>
            <w:r w:rsidRPr="00BF0B8B">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7847E4" w:rsidRPr="007D3EC9" w14:paraId="44B5F746" w14:textId="77777777" w:rsidTr="007847E4">
        <w:tc>
          <w:tcPr>
            <w:tcW w:w="14560" w:type="dxa"/>
            <w:gridSpan w:val="2"/>
          </w:tcPr>
          <w:p w14:paraId="02A5B6FF" w14:textId="77777777" w:rsidR="007847E4" w:rsidRPr="00BF0B8B" w:rsidRDefault="007847E4" w:rsidP="007847E4"/>
          <w:p w14:paraId="2A6A0B1C" w14:textId="77777777" w:rsidR="007847E4" w:rsidRPr="007D3EC9" w:rsidRDefault="007847E4" w:rsidP="007847E4">
            <w:pPr>
              <w:jc w:val="both"/>
            </w:pPr>
            <w:r w:rsidRPr="00BF0B8B">
              <w:t>Начальная (максимальная) цена контракта определена и обоснована посредством применения проектно-сметного метода.</w:t>
            </w:r>
          </w:p>
          <w:p w14:paraId="41390D09" w14:textId="77777777" w:rsidR="007847E4" w:rsidRPr="007D3EC9" w:rsidRDefault="007847E4" w:rsidP="007847E4"/>
        </w:tc>
      </w:tr>
      <w:tr w:rsidR="007847E4" w:rsidRPr="007D3EC9" w14:paraId="5E252572" w14:textId="77777777" w:rsidTr="007847E4">
        <w:tc>
          <w:tcPr>
            <w:tcW w:w="7280" w:type="dxa"/>
          </w:tcPr>
          <w:p w14:paraId="13DC0C94" w14:textId="77777777" w:rsidR="007847E4" w:rsidRPr="00A20263" w:rsidRDefault="007847E4" w:rsidP="007847E4"/>
          <w:p w14:paraId="7BDB3C90" w14:textId="77777777" w:rsidR="007847E4" w:rsidRPr="00A20263" w:rsidRDefault="007847E4" w:rsidP="007847E4">
            <w:r w:rsidRPr="00A20263">
              <w:t>Основные характеристики объекта закупки</w:t>
            </w:r>
          </w:p>
          <w:p w14:paraId="24AF665C" w14:textId="77777777" w:rsidR="007847E4" w:rsidRPr="00A20263" w:rsidRDefault="007847E4" w:rsidP="007847E4"/>
        </w:tc>
        <w:tc>
          <w:tcPr>
            <w:tcW w:w="7280" w:type="dxa"/>
          </w:tcPr>
          <w:p w14:paraId="77F6AF9C" w14:textId="77777777" w:rsidR="007847E4" w:rsidRPr="00A20263" w:rsidRDefault="007847E4" w:rsidP="007847E4"/>
          <w:p w14:paraId="4DBBEBDB" w14:textId="77777777" w:rsidR="007847E4" w:rsidRPr="00A20263" w:rsidRDefault="007847E4" w:rsidP="007847E4">
            <w:r w:rsidRPr="00A20263">
              <w:t>Согласно техническому заданию</w:t>
            </w:r>
          </w:p>
          <w:p w14:paraId="3D5417E3" w14:textId="77777777" w:rsidR="007847E4" w:rsidRPr="00A20263" w:rsidRDefault="007847E4" w:rsidP="007847E4"/>
        </w:tc>
      </w:tr>
      <w:tr w:rsidR="007847E4" w:rsidRPr="007D3EC9" w14:paraId="3B078898" w14:textId="77777777" w:rsidTr="007847E4">
        <w:tc>
          <w:tcPr>
            <w:tcW w:w="7280" w:type="dxa"/>
          </w:tcPr>
          <w:p w14:paraId="521A7947" w14:textId="77777777" w:rsidR="007847E4" w:rsidRPr="00A20263" w:rsidRDefault="007847E4" w:rsidP="007847E4"/>
          <w:p w14:paraId="5CAB8417" w14:textId="77777777" w:rsidR="007847E4" w:rsidRPr="00A20263" w:rsidRDefault="007847E4" w:rsidP="007847E4">
            <w:r w:rsidRPr="00A20263">
              <w:t>Используемый метод определения НМЦК с обоснованием:</w:t>
            </w:r>
          </w:p>
        </w:tc>
        <w:tc>
          <w:tcPr>
            <w:tcW w:w="7280" w:type="dxa"/>
          </w:tcPr>
          <w:p w14:paraId="3AF74464" w14:textId="77777777" w:rsidR="007847E4" w:rsidRPr="00A20263" w:rsidRDefault="007847E4" w:rsidP="007847E4">
            <w:pPr>
              <w:jc w:val="both"/>
            </w:pPr>
            <w:r w:rsidRPr="00A20263">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w:t>
            </w:r>
            <w:r>
              <w:t xml:space="preserve">                                                   </w:t>
            </w:r>
            <w:bookmarkStart w:id="4" w:name="_Hlk150854598"/>
            <w:r w:rsidRPr="007054D7">
              <w:t>ГАУ РК «ГОССТРОЙЭКСПЕРТИЗА»</w:t>
            </w:r>
            <w:r w:rsidRPr="00A20263">
              <w:t xml:space="preserve"> от 30.09.2023г. № 91-1-1-3-058869-2023</w:t>
            </w:r>
            <w:bookmarkEnd w:id="4"/>
            <w:r>
              <w:t>.</w:t>
            </w:r>
            <w:r w:rsidRPr="00A20263">
              <w:t xml:space="preserve"> </w:t>
            </w:r>
          </w:p>
        </w:tc>
      </w:tr>
      <w:tr w:rsidR="007847E4" w:rsidRPr="007D3EC9" w14:paraId="0172F230" w14:textId="77777777" w:rsidTr="007847E4">
        <w:tc>
          <w:tcPr>
            <w:tcW w:w="7280" w:type="dxa"/>
          </w:tcPr>
          <w:p w14:paraId="2B100803" w14:textId="77777777" w:rsidR="007847E4" w:rsidRPr="00A20263" w:rsidRDefault="007847E4" w:rsidP="007847E4"/>
        </w:tc>
        <w:tc>
          <w:tcPr>
            <w:tcW w:w="7280" w:type="dxa"/>
          </w:tcPr>
          <w:p w14:paraId="211017EF" w14:textId="77777777" w:rsidR="007847E4" w:rsidRPr="007054D7" w:rsidRDefault="007847E4" w:rsidP="007847E4">
            <w:pPr>
              <w:pStyle w:val="aff9"/>
              <w:jc w:val="both"/>
              <w:rPr>
                <w:rFonts w:ascii="Times New Roman" w:hAnsi="Times New Roman"/>
                <w:sz w:val="24"/>
                <w:szCs w:val="24"/>
              </w:rPr>
            </w:pPr>
          </w:p>
        </w:tc>
      </w:tr>
      <w:tr w:rsidR="007847E4" w:rsidRPr="007D3EC9" w14:paraId="5721D4BC" w14:textId="77777777" w:rsidTr="007847E4">
        <w:tc>
          <w:tcPr>
            <w:tcW w:w="7280" w:type="dxa"/>
          </w:tcPr>
          <w:p w14:paraId="31C1BE0E" w14:textId="77777777" w:rsidR="007847E4" w:rsidRPr="00A20263" w:rsidRDefault="007847E4" w:rsidP="007847E4"/>
          <w:p w14:paraId="70A4F5C7" w14:textId="77777777" w:rsidR="007847E4" w:rsidRPr="00A20263" w:rsidRDefault="007847E4" w:rsidP="007847E4">
            <w:r w:rsidRPr="00A20263">
              <w:t>Расчёт НМЦК</w:t>
            </w:r>
          </w:p>
        </w:tc>
        <w:tc>
          <w:tcPr>
            <w:tcW w:w="7280" w:type="dxa"/>
          </w:tcPr>
          <w:p w14:paraId="0375BEB5" w14:textId="77777777" w:rsidR="007847E4" w:rsidRPr="00A20263" w:rsidRDefault="007847E4" w:rsidP="007847E4">
            <w:pPr>
              <w:pStyle w:val="aff9"/>
              <w:jc w:val="both"/>
              <w:rPr>
                <w:rFonts w:ascii="Times New Roman" w:hAnsi="Times New Roman"/>
                <w:sz w:val="24"/>
                <w:szCs w:val="24"/>
              </w:rPr>
            </w:pPr>
            <w:r w:rsidRPr="003C5684">
              <w:rPr>
                <w:rFonts w:ascii="Times New Roman" w:hAnsi="Times New Roman"/>
                <w:sz w:val="24"/>
                <w:szCs w:val="24"/>
              </w:rPr>
              <w:t>375 983 605,63 рублей (сводный</w:t>
            </w:r>
            <w:r w:rsidRPr="00A20263">
              <w:rPr>
                <w:rFonts w:ascii="Times New Roman" w:hAnsi="Times New Roman"/>
                <w:sz w:val="24"/>
                <w:szCs w:val="24"/>
              </w:rPr>
              <w:t xml:space="preserve"> сметный расчёт, локальные сметы приложены отдельным файлом)</w:t>
            </w:r>
          </w:p>
        </w:tc>
      </w:tr>
      <w:tr w:rsidR="007847E4" w:rsidRPr="007D3EC9" w14:paraId="208AEABA" w14:textId="77777777" w:rsidTr="007847E4">
        <w:tc>
          <w:tcPr>
            <w:tcW w:w="14560" w:type="dxa"/>
            <w:gridSpan w:val="2"/>
          </w:tcPr>
          <w:p w14:paraId="47EB05DD" w14:textId="77777777" w:rsidR="007847E4" w:rsidRPr="00A20263" w:rsidRDefault="007847E4" w:rsidP="007847E4"/>
          <w:p w14:paraId="1E4CD9C3" w14:textId="77777777" w:rsidR="007847E4" w:rsidRPr="00A20263" w:rsidRDefault="007847E4" w:rsidP="007847E4">
            <w:r w:rsidRPr="00A20263">
              <w:t>Дата подготовки обоснования НМЦК: «____» _______________ 202</w:t>
            </w:r>
            <w:r>
              <w:t>3</w:t>
            </w:r>
            <w:r w:rsidRPr="00A20263">
              <w:t xml:space="preserve"> г.</w:t>
            </w:r>
          </w:p>
          <w:p w14:paraId="054AC597" w14:textId="77777777" w:rsidR="007847E4" w:rsidRPr="00A20263" w:rsidRDefault="007847E4" w:rsidP="007847E4"/>
        </w:tc>
      </w:tr>
    </w:tbl>
    <w:p w14:paraId="0C5BB63E" w14:textId="77777777" w:rsidR="007847E4" w:rsidRPr="007D3EC9" w:rsidRDefault="007847E4" w:rsidP="007847E4"/>
    <w:p w14:paraId="76925852" w14:textId="77777777" w:rsidR="007847E4" w:rsidRPr="007D3EC9" w:rsidRDefault="007847E4" w:rsidP="007847E4">
      <w:pPr>
        <w:jc w:val="right"/>
        <w:rPr>
          <w:b/>
        </w:rPr>
      </w:pPr>
    </w:p>
    <w:p w14:paraId="67534968" w14:textId="77777777" w:rsidR="007847E4" w:rsidRPr="007D3EC9" w:rsidRDefault="007847E4" w:rsidP="007847E4">
      <w:pPr>
        <w:jc w:val="right"/>
        <w:rPr>
          <w:b/>
        </w:rPr>
      </w:pPr>
    </w:p>
    <w:p w14:paraId="0134124C" w14:textId="77777777" w:rsidR="007847E4" w:rsidRPr="007D3EC9" w:rsidRDefault="007847E4" w:rsidP="007847E4">
      <w:pPr>
        <w:tabs>
          <w:tab w:val="left" w:pos="4069"/>
        </w:tabs>
        <w:sectPr w:rsidR="007847E4" w:rsidRPr="007D3EC9" w:rsidSect="007847E4">
          <w:pgSz w:w="11906" w:h="16838"/>
          <w:pgMar w:top="709" w:right="1134" w:bottom="1134" w:left="1418" w:header="709" w:footer="709" w:gutter="0"/>
          <w:cols w:space="708"/>
          <w:docGrid w:linePitch="360"/>
        </w:sectPr>
      </w:pPr>
    </w:p>
    <w:p w14:paraId="45AE9638" w14:textId="77777777" w:rsidR="007847E4" w:rsidRPr="00A20263" w:rsidRDefault="007847E4" w:rsidP="007847E4">
      <w:pPr>
        <w:spacing w:line="276" w:lineRule="auto"/>
        <w:jc w:val="center"/>
        <w:rPr>
          <w:b/>
        </w:rPr>
      </w:pPr>
      <w:r w:rsidRPr="00A20263">
        <w:rPr>
          <w:b/>
        </w:rPr>
        <w:lastRenderedPageBreak/>
        <w:t>Протокол</w:t>
      </w:r>
    </w:p>
    <w:p w14:paraId="55C5CD6B" w14:textId="77777777" w:rsidR="007847E4" w:rsidRPr="00A20263" w:rsidRDefault="007847E4" w:rsidP="007847E4">
      <w:pPr>
        <w:spacing w:line="276" w:lineRule="auto"/>
        <w:jc w:val="center"/>
        <w:rPr>
          <w:b/>
        </w:rPr>
      </w:pPr>
      <w:r w:rsidRPr="00A20263">
        <w:rPr>
          <w:b/>
        </w:rPr>
        <w:t>начальной (максимальной) цены контракта</w:t>
      </w:r>
    </w:p>
    <w:p w14:paraId="20665678" w14:textId="77777777" w:rsidR="007847E4" w:rsidRPr="00A20263" w:rsidRDefault="007847E4" w:rsidP="007847E4">
      <w:pPr>
        <w:spacing w:line="276" w:lineRule="auto"/>
        <w:jc w:val="center"/>
        <w:rPr>
          <w:b/>
        </w:rPr>
      </w:pPr>
    </w:p>
    <w:p w14:paraId="110FEFD8" w14:textId="77777777" w:rsidR="007847E4" w:rsidRPr="00A20263" w:rsidRDefault="007847E4" w:rsidP="007847E4">
      <w:pPr>
        <w:spacing w:line="276" w:lineRule="auto"/>
        <w:jc w:val="both"/>
      </w:pPr>
      <w:r w:rsidRPr="00A20263">
        <w:t>Объект закупки</w:t>
      </w:r>
    </w:p>
    <w:p w14:paraId="2B70F86D" w14:textId="77777777" w:rsidR="007847E4" w:rsidRPr="00A20263" w:rsidRDefault="007847E4" w:rsidP="007847E4">
      <w:pPr>
        <w:spacing w:line="276" w:lineRule="auto"/>
        <w:jc w:val="both"/>
        <w:rPr>
          <w:u w:val="single"/>
        </w:rPr>
      </w:pPr>
      <w:r w:rsidRPr="00A20263">
        <w:rPr>
          <w:u w:val="single"/>
        </w:rPr>
        <w:t>выполнение строительно-монтажных работ по объекту «Строительство системы водоотведения улиц Полигонная, Жидкова, Братская, Ангарская, Перевальная, Артиллерийская, Петровская, 8 Марта, Красноармейская, Чехова, Крымская, Пограничников, Курчатова, Володарского, Инги и переулков Крылова, Полигонный, Нагорный, Чехова, Каменный, Скалистый, Обозный, Скифский, Братский в г. Симферополь»</w:t>
      </w:r>
    </w:p>
    <w:p w14:paraId="27F747F7" w14:textId="77777777" w:rsidR="007847E4" w:rsidRPr="00A20263" w:rsidRDefault="007847E4" w:rsidP="007847E4">
      <w:pPr>
        <w:spacing w:line="276" w:lineRule="auto"/>
        <w:jc w:val="both"/>
      </w:pPr>
    </w:p>
    <w:p w14:paraId="54908474" w14:textId="77777777" w:rsidR="007847E4" w:rsidRPr="00A20263" w:rsidRDefault="007847E4" w:rsidP="007847E4">
      <w:pPr>
        <w:spacing w:line="276" w:lineRule="auto"/>
        <w:jc w:val="both"/>
      </w:pPr>
      <w:r w:rsidRPr="00A20263">
        <w:t>Начальная (максимальная) цена контракта составляет</w:t>
      </w:r>
    </w:p>
    <w:p w14:paraId="4736390C" w14:textId="77777777" w:rsidR="007847E4" w:rsidRPr="00A20263" w:rsidRDefault="007847E4" w:rsidP="007847E4">
      <w:pPr>
        <w:spacing w:line="276" w:lineRule="auto"/>
        <w:jc w:val="both"/>
        <w:rPr>
          <w:u w:val="single"/>
        </w:rPr>
      </w:pPr>
      <w:r w:rsidRPr="009F52D2">
        <w:rPr>
          <w:u w:val="single"/>
        </w:rPr>
        <w:t>375 983 605 (Триста семьдесят пять миллионов девятьсот восемьдесят три тысячи шестьсот пять) рублей 63 копейки.</w:t>
      </w:r>
    </w:p>
    <w:p w14:paraId="06375236" w14:textId="77777777" w:rsidR="007847E4" w:rsidRPr="00A20263" w:rsidRDefault="007847E4" w:rsidP="007847E4">
      <w:pPr>
        <w:spacing w:line="276" w:lineRule="auto"/>
        <w:jc w:val="center"/>
        <w:rPr>
          <w:sz w:val="20"/>
          <w:szCs w:val="20"/>
        </w:rPr>
      </w:pPr>
      <w:r w:rsidRPr="00A20263">
        <w:rPr>
          <w:sz w:val="20"/>
          <w:szCs w:val="20"/>
        </w:rPr>
        <w:t>(сумма цифрами и прописью)</w:t>
      </w:r>
    </w:p>
    <w:p w14:paraId="135994B9" w14:textId="77777777" w:rsidR="007847E4" w:rsidRPr="00A20263" w:rsidRDefault="007847E4" w:rsidP="007847E4">
      <w:pPr>
        <w:spacing w:line="276" w:lineRule="auto"/>
        <w:jc w:val="both"/>
      </w:pPr>
    </w:p>
    <w:p w14:paraId="6EAB2C09" w14:textId="77777777" w:rsidR="007847E4" w:rsidRPr="00A20263" w:rsidRDefault="007847E4" w:rsidP="007847E4">
      <w:pPr>
        <w:spacing w:line="276" w:lineRule="auto"/>
        <w:jc w:val="both"/>
      </w:pPr>
      <w:r w:rsidRPr="00A20263">
        <w:t>Начальная (максимальная цена контракта включает в себя расходы на</w:t>
      </w:r>
    </w:p>
    <w:p w14:paraId="37C54344" w14:textId="77777777" w:rsidR="007847E4" w:rsidRPr="007D3EC9" w:rsidRDefault="007847E4" w:rsidP="007847E4">
      <w:pPr>
        <w:spacing w:line="276" w:lineRule="auto"/>
        <w:jc w:val="both"/>
        <w:rPr>
          <w:u w:val="single"/>
        </w:rPr>
      </w:pPr>
      <w:r w:rsidRPr="00A20263">
        <w:rPr>
          <w:u w:val="single"/>
        </w:rPr>
        <w:t>строительно-монтажные работы, иные прочие работы и затраты, резерв средств на непредвиденные работы и затраты.</w:t>
      </w:r>
    </w:p>
    <w:p w14:paraId="25B2540F" w14:textId="77777777" w:rsidR="007847E4" w:rsidRPr="007D3EC9" w:rsidRDefault="007847E4" w:rsidP="007847E4">
      <w:pPr>
        <w:spacing w:line="276" w:lineRule="auto"/>
        <w:jc w:val="both"/>
      </w:pPr>
    </w:p>
    <w:p w14:paraId="454F7A72" w14:textId="77777777" w:rsidR="007847E4" w:rsidRPr="009F52D2" w:rsidRDefault="007847E4" w:rsidP="007847E4">
      <w:pPr>
        <w:spacing w:line="276" w:lineRule="auto"/>
        <w:ind w:left="1410" w:hanging="1410"/>
        <w:jc w:val="both"/>
      </w:pPr>
      <w:r w:rsidRPr="00A20263">
        <w:t>Приложение:</w:t>
      </w:r>
      <w:r w:rsidRPr="00A20263">
        <w:tab/>
        <w:t xml:space="preserve">1. Расчёт начальной (максимальной) цены контракта по объекту закупки: выполнение строительно-монтажных работ по </w:t>
      </w:r>
      <w:r w:rsidRPr="009F52D2">
        <w:t xml:space="preserve">объекту «Строительство системы водоотведения улиц Полигонная, Жидкова, Братская, Ангарская, Перевальная, Артиллерийская, Петровская, 8 Марта, Красноармейская, Чехова, Крымская, Пограничников, Курчатова, Володарского, Инги и переулков Крылова, Полигонный, Нагорный, Чехова, Каменный, Скалистый, Обозный, Скифский, Братский в                                  г. Симферополь» </w:t>
      </w:r>
    </w:p>
    <w:p w14:paraId="15194DB2" w14:textId="77777777" w:rsidR="007847E4" w:rsidRPr="00A20263" w:rsidRDefault="007847E4" w:rsidP="007847E4">
      <w:pPr>
        <w:spacing w:line="276" w:lineRule="auto"/>
        <w:jc w:val="both"/>
      </w:pPr>
    </w:p>
    <w:p w14:paraId="06C656D2" w14:textId="77777777" w:rsidR="007847E4" w:rsidRPr="00A20263" w:rsidRDefault="007847E4" w:rsidP="007847E4">
      <w:pPr>
        <w:spacing w:line="276" w:lineRule="auto"/>
        <w:jc w:val="both"/>
      </w:pPr>
    </w:p>
    <w:p w14:paraId="01FD6FC3" w14:textId="77777777" w:rsidR="007847E4" w:rsidRPr="00A20263" w:rsidRDefault="007847E4" w:rsidP="007847E4">
      <w:pPr>
        <w:jc w:val="both"/>
      </w:pPr>
      <w:r w:rsidRPr="00A20263">
        <w:t xml:space="preserve">Директор дирекции                                       </w:t>
      </w:r>
      <w:r w:rsidRPr="00A20263">
        <w:tab/>
      </w:r>
      <w:r w:rsidRPr="00A20263">
        <w:tab/>
      </w:r>
      <w:r w:rsidRPr="00A20263">
        <w:tab/>
        <w:t xml:space="preserve"> ________________ /</w:t>
      </w:r>
      <w:r w:rsidRPr="00A20263">
        <w:tab/>
        <w:t>Д.С. Курышев</w:t>
      </w:r>
    </w:p>
    <w:p w14:paraId="72B54B87" w14:textId="77777777" w:rsidR="007847E4" w:rsidRPr="00A20263" w:rsidRDefault="007847E4" w:rsidP="007847E4">
      <w:pPr>
        <w:spacing w:line="276" w:lineRule="auto"/>
        <w:jc w:val="both"/>
        <w:rPr>
          <w:b/>
        </w:rPr>
      </w:pPr>
    </w:p>
    <w:p w14:paraId="301F6305" w14:textId="77777777" w:rsidR="007847E4" w:rsidRDefault="007847E4" w:rsidP="007847E4">
      <w:pPr>
        <w:spacing w:line="276" w:lineRule="auto"/>
        <w:ind w:left="4956" w:firstLine="708"/>
      </w:pPr>
      <w:r w:rsidRPr="00A20263">
        <w:t xml:space="preserve">   «____» _______________ 2023 г.</w:t>
      </w:r>
    </w:p>
    <w:p w14:paraId="3F2693A7" w14:textId="77777777" w:rsidR="007847E4" w:rsidRDefault="007847E4" w:rsidP="007847E4">
      <w:pPr>
        <w:jc w:val="right"/>
        <w:rPr>
          <w:b/>
        </w:rPr>
      </w:pPr>
    </w:p>
    <w:p w14:paraId="45FB4988" w14:textId="77777777" w:rsidR="007847E4" w:rsidRPr="007D3EC9" w:rsidRDefault="007847E4" w:rsidP="007847E4">
      <w:pPr>
        <w:jc w:val="right"/>
        <w:rPr>
          <w:b/>
        </w:rPr>
      </w:pPr>
    </w:p>
    <w:p w14:paraId="5440B468" w14:textId="77777777" w:rsidR="007847E4" w:rsidRPr="007D3EC9" w:rsidRDefault="007847E4" w:rsidP="007847E4">
      <w:pPr>
        <w:jc w:val="right"/>
        <w:rPr>
          <w:b/>
        </w:rPr>
      </w:pPr>
    </w:p>
    <w:p w14:paraId="5155D6FE" w14:textId="77777777" w:rsidR="007847E4" w:rsidRPr="007D3EC9" w:rsidRDefault="007847E4" w:rsidP="007847E4">
      <w:pPr>
        <w:jc w:val="right"/>
        <w:rPr>
          <w:b/>
        </w:rPr>
      </w:pPr>
    </w:p>
    <w:p w14:paraId="6525A69D" w14:textId="77777777" w:rsidR="007847E4" w:rsidRPr="007D3EC9" w:rsidRDefault="007847E4" w:rsidP="007847E4">
      <w:pPr>
        <w:jc w:val="right"/>
        <w:rPr>
          <w:b/>
        </w:rPr>
      </w:pPr>
    </w:p>
    <w:p w14:paraId="7075B4CA" w14:textId="77777777" w:rsidR="007847E4" w:rsidRPr="007D3EC9" w:rsidRDefault="007847E4" w:rsidP="007847E4">
      <w:pPr>
        <w:jc w:val="right"/>
        <w:rPr>
          <w:b/>
        </w:rPr>
      </w:pPr>
    </w:p>
    <w:p w14:paraId="6EA5AED4" w14:textId="77777777" w:rsidR="007847E4" w:rsidRPr="007D3EC9" w:rsidRDefault="007847E4" w:rsidP="007847E4">
      <w:pPr>
        <w:jc w:val="right"/>
        <w:rPr>
          <w:b/>
        </w:rPr>
      </w:pPr>
    </w:p>
    <w:p w14:paraId="6530E82F" w14:textId="77777777" w:rsidR="007847E4" w:rsidRPr="007D3EC9" w:rsidRDefault="007847E4" w:rsidP="007847E4">
      <w:pPr>
        <w:jc w:val="right"/>
        <w:rPr>
          <w:b/>
        </w:rPr>
      </w:pPr>
    </w:p>
    <w:p w14:paraId="204845F1" w14:textId="77777777" w:rsidR="007847E4" w:rsidRPr="007D3EC9" w:rsidRDefault="007847E4" w:rsidP="007847E4">
      <w:pPr>
        <w:jc w:val="right"/>
        <w:rPr>
          <w:b/>
        </w:rPr>
      </w:pPr>
    </w:p>
    <w:p w14:paraId="0FAFF37D" w14:textId="77777777" w:rsidR="007847E4" w:rsidRPr="007D3EC9" w:rsidRDefault="007847E4" w:rsidP="007847E4">
      <w:pPr>
        <w:jc w:val="right"/>
        <w:rPr>
          <w:b/>
        </w:rPr>
      </w:pPr>
    </w:p>
    <w:p w14:paraId="6C1CBA14" w14:textId="77777777" w:rsidR="007847E4" w:rsidRPr="007D3EC9" w:rsidRDefault="007847E4" w:rsidP="007847E4">
      <w:pPr>
        <w:jc w:val="right"/>
        <w:rPr>
          <w:b/>
        </w:rPr>
      </w:pPr>
    </w:p>
    <w:p w14:paraId="251B8FE5" w14:textId="77777777" w:rsidR="007847E4" w:rsidRPr="007D3EC9" w:rsidRDefault="007847E4" w:rsidP="007847E4">
      <w:pPr>
        <w:jc w:val="right"/>
        <w:rPr>
          <w:b/>
        </w:rPr>
      </w:pPr>
    </w:p>
    <w:p w14:paraId="2D6C1D22" w14:textId="77777777" w:rsidR="007847E4" w:rsidRPr="007D3EC9" w:rsidRDefault="007847E4" w:rsidP="007847E4">
      <w:pPr>
        <w:jc w:val="right"/>
        <w:rPr>
          <w:b/>
        </w:rPr>
      </w:pPr>
    </w:p>
    <w:p w14:paraId="27A66C22" w14:textId="77777777" w:rsidR="007847E4" w:rsidRPr="007D3EC9" w:rsidRDefault="007847E4" w:rsidP="007847E4">
      <w:pPr>
        <w:jc w:val="right"/>
        <w:rPr>
          <w:b/>
        </w:rPr>
      </w:pPr>
    </w:p>
    <w:p w14:paraId="368F1278" w14:textId="77777777" w:rsidR="007847E4" w:rsidRPr="007D3EC9" w:rsidRDefault="007847E4" w:rsidP="007847E4">
      <w:pPr>
        <w:jc w:val="right"/>
        <w:rPr>
          <w:b/>
        </w:rPr>
      </w:pPr>
    </w:p>
    <w:p w14:paraId="29C44F53" w14:textId="77777777" w:rsidR="007847E4" w:rsidRPr="007D3EC9" w:rsidRDefault="007847E4" w:rsidP="007847E4">
      <w:pPr>
        <w:jc w:val="right"/>
        <w:rPr>
          <w:b/>
        </w:rPr>
      </w:pPr>
    </w:p>
    <w:p w14:paraId="6B23F2CC" w14:textId="77777777" w:rsidR="007847E4" w:rsidRPr="007D3EC9" w:rsidRDefault="007847E4" w:rsidP="007847E4">
      <w:pPr>
        <w:jc w:val="right"/>
        <w:rPr>
          <w:b/>
        </w:rPr>
      </w:pPr>
    </w:p>
    <w:p w14:paraId="5D267F88" w14:textId="77777777" w:rsidR="007847E4" w:rsidRDefault="007847E4" w:rsidP="007847E4">
      <w:pPr>
        <w:jc w:val="right"/>
        <w:rPr>
          <w:b/>
        </w:rPr>
      </w:pPr>
    </w:p>
    <w:p w14:paraId="28F77553" w14:textId="77777777" w:rsidR="007847E4" w:rsidRDefault="007847E4" w:rsidP="007847E4">
      <w:pPr>
        <w:jc w:val="right"/>
        <w:rPr>
          <w:b/>
        </w:rPr>
      </w:pPr>
    </w:p>
    <w:p w14:paraId="385CC0BA" w14:textId="77777777" w:rsidR="007847E4" w:rsidRDefault="007847E4" w:rsidP="007847E4">
      <w:pPr>
        <w:jc w:val="right"/>
        <w:rPr>
          <w:b/>
        </w:rPr>
      </w:pPr>
    </w:p>
    <w:p w14:paraId="595A75A9" w14:textId="77777777" w:rsidR="007847E4" w:rsidRDefault="007847E4" w:rsidP="007847E4">
      <w:pPr>
        <w:jc w:val="right"/>
        <w:rPr>
          <w:b/>
        </w:rPr>
      </w:pPr>
    </w:p>
    <w:p w14:paraId="7E60C947" w14:textId="77777777" w:rsidR="007847E4" w:rsidRDefault="007847E4" w:rsidP="007847E4">
      <w:pPr>
        <w:jc w:val="right"/>
        <w:rPr>
          <w:b/>
        </w:rPr>
        <w:sectPr w:rsidR="007847E4" w:rsidSect="007847E4">
          <w:pgSz w:w="11906" w:h="16838"/>
          <w:pgMar w:top="568" w:right="424" w:bottom="568" w:left="1418" w:header="709" w:footer="709" w:gutter="0"/>
          <w:cols w:space="708"/>
          <w:docGrid w:linePitch="360"/>
        </w:sectPr>
      </w:pPr>
    </w:p>
    <w:p w14:paraId="6216B6C8" w14:textId="77777777" w:rsidR="007847E4" w:rsidRPr="007054D7" w:rsidRDefault="007847E4" w:rsidP="007847E4">
      <w:pPr>
        <w:jc w:val="right"/>
        <w:rPr>
          <w:b/>
        </w:rPr>
      </w:pPr>
      <w:r w:rsidRPr="007054D7">
        <w:rPr>
          <w:b/>
        </w:rPr>
        <w:lastRenderedPageBreak/>
        <w:t>УТВЕРЖДЕНО</w:t>
      </w:r>
    </w:p>
    <w:p w14:paraId="1C6EF897" w14:textId="77777777" w:rsidR="007847E4" w:rsidRPr="007054D7" w:rsidRDefault="007847E4" w:rsidP="007847E4">
      <w:pPr>
        <w:jc w:val="right"/>
      </w:pPr>
      <w:r w:rsidRPr="007054D7">
        <w:t>Первый заместитель генерального директора</w:t>
      </w:r>
    </w:p>
    <w:p w14:paraId="68437BD7" w14:textId="77777777" w:rsidR="007847E4" w:rsidRPr="007054D7" w:rsidRDefault="007847E4" w:rsidP="007847E4">
      <w:pPr>
        <w:jc w:val="right"/>
        <w:rPr>
          <w:b/>
        </w:rPr>
      </w:pPr>
    </w:p>
    <w:p w14:paraId="7FF2CFC7" w14:textId="77777777" w:rsidR="007847E4" w:rsidRPr="007054D7" w:rsidRDefault="007847E4" w:rsidP="007847E4">
      <w:pPr>
        <w:jc w:val="right"/>
        <w:rPr>
          <w:b/>
        </w:rPr>
      </w:pPr>
      <w:r w:rsidRPr="007054D7">
        <w:rPr>
          <w:b/>
        </w:rPr>
        <w:t xml:space="preserve">_______________________ </w:t>
      </w:r>
      <w:r w:rsidRPr="007054D7">
        <w:t>А.В. Артемьев</w:t>
      </w:r>
    </w:p>
    <w:p w14:paraId="2119FBFB" w14:textId="77777777" w:rsidR="007847E4" w:rsidRPr="007D3EC9" w:rsidRDefault="007847E4" w:rsidP="007847E4">
      <w:pPr>
        <w:jc w:val="right"/>
        <w:rPr>
          <w:b/>
        </w:rPr>
      </w:pPr>
      <w:r w:rsidRPr="007054D7">
        <w:rPr>
          <w:b/>
        </w:rPr>
        <w:t>«____» _______________ 20 ___ г.</w:t>
      </w:r>
    </w:p>
    <w:p w14:paraId="7CE49B3B" w14:textId="77777777" w:rsidR="007847E4" w:rsidRPr="007D3EC9" w:rsidRDefault="007847E4" w:rsidP="007847E4">
      <w:pPr>
        <w:jc w:val="center"/>
        <w:rPr>
          <w:b/>
        </w:rPr>
      </w:pPr>
    </w:p>
    <w:p w14:paraId="69241879" w14:textId="77777777" w:rsidR="007847E4" w:rsidRPr="007D3EC9" w:rsidRDefault="007847E4" w:rsidP="007847E4">
      <w:pPr>
        <w:jc w:val="center"/>
        <w:rPr>
          <w:b/>
        </w:rPr>
      </w:pPr>
    </w:p>
    <w:p w14:paraId="28CBC57B" w14:textId="77777777" w:rsidR="007847E4" w:rsidRPr="00A20263" w:rsidRDefault="007847E4" w:rsidP="007847E4">
      <w:pPr>
        <w:jc w:val="center"/>
        <w:rPr>
          <w:b/>
        </w:rPr>
      </w:pPr>
      <w:r w:rsidRPr="00A20263">
        <w:rPr>
          <w:b/>
        </w:rPr>
        <w:t>Расчёт начальной (максимальной) цены контракта по объекту закупки:</w:t>
      </w:r>
    </w:p>
    <w:p w14:paraId="2C63CC43" w14:textId="77777777" w:rsidR="007847E4" w:rsidRPr="007D3EC9" w:rsidRDefault="007847E4" w:rsidP="007847E4">
      <w:pPr>
        <w:jc w:val="center"/>
        <w:rPr>
          <w:b/>
        </w:rPr>
      </w:pPr>
      <w:r w:rsidRPr="00A20263">
        <w:rPr>
          <w:b/>
        </w:rPr>
        <w:t>«Строительство системы водоотведения улиц Полигонная, Жидкова, Братская, Ангарская, Перевальная, Артиллерийская, Петровская, 8 Марта, Красноармейская, Чехова, Крымская, Пограничников, Курчатова, Володарского, Инги и переулков Крылова, Полигонный, Нагорный, Чехова, Каменный, Скалистый, Обозный, Скифский, Братский в г. Симферополь»</w:t>
      </w:r>
    </w:p>
    <w:p w14:paraId="0B9FF23F" w14:textId="77777777" w:rsidR="007847E4" w:rsidRPr="007D3EC9" w:rsidRDefault="007847E4" w:rsidP="007847E4">
      <w:pPr>
        <w:jc w:val="center"/>
        <w:rPr>
          <w:b/>
        </w:rPr>
      </w:pPr>
    </w:p>
    <w:p w14:paraId="121D0E71" w14:textId="77777777" w:rsidR="007847E4" w:rsidRPr="007D3EC9" w:rsidRDefault="007847E4" w:rsidP="007847E4">
      <w:pPr>
        <w:rPr>
          <w:b/>
        </w:rPr>
      </w:pPr>
      <w:r w:rsidRPr="007D3EC9">
        <w:rPr>
          <w:b/>
        </w:rPr>
        <w:t>Основания для расчета:</w:t>
      </w:r>
    </w:p>
    <w:p w14:paraId="7FBFB753" w14:textId="77777777" w:rsidR="007847E4" w:rsidRPr="004F2819" w:rsidRDefault="007847E4" w:rsidP="00CB4A3D">
      <w:pPr>
        <w:pStyle w:val="aff4"/>
        <w:numPr>
          <w:ilvl w:val="0"/>
          <w:numId w:val="51"/>
        </w:numPr>
      </w:pPr>
      <w:r w:rsidRPr="004F2819">
        <w:t xml:space="preserve">Приказ об утверждении проектной документации от </w:t>
      </w:r>
      <w:r>
        <w:t>24.10.</w:t>
      </w:r>
      <w:r w:rsidRPr="004F2819">
        <w:t xml:space="preserve">2023 № </w:t>
      </w:r>
      <w:r>
        <w:t>290</w:t>
      </w:r>
      <w:r w:rsidRPr="004F2819">
        <w:t>.</w:t>
      </w:r>
    </w:p>
    <w:p w14:paraId="78E8E6C8" w14:textId="77777777" w:rsidR="007847E4" w:rsidRPr="00A20263" w:rsidRDefault="007847E4" w:rsidP="00CB4A3D">
      <w:pPr>
        <w:pStyle w:val="aff4"/>
        <w:numPr>
          <w:ilvl w:val="0"/>
          <w:numId w:val="51"/>
        </w:numPr>
        <w:jc w:val="both"/>
      </w:pPr>
      <w:r w:rsidRPr="00A20263">
        <w:t xml:space="preserve">Заключение </w:t>
      </w:r>
      <w:r w:rsidRPr="006E0651">
        <w:t>ГАУ РК «ГОССТРОЙЭКСПЕРТИЗА» от 30.09.2023г. № 91-1-1-3-058869-2023</w:t>
      </w:r>
      <w:r>
        <w:t>.</w:t>
      </w:r>
      <w:r w:rsidRPr="00A20263">
        <w:t xml:space="preserve"> </w:t>
      </w:r>
    </w:p>
    <w:p w14:paraId="19EA7BC6" w14:textId="77777777" w:rsidR="007847E4" w:rsidRPr="00A20263" w:rsidRDefault="007847E4" w:rsidP="00CB4A3D">
      <w:pPr>
        <w:pStyle w:val="aff4"/>
        <w:numPr>
          <w:ilvl w:val="0"/>
          <w:numId w:val="51"/>
        </w:numPr>
      </w:pPr>
      <w:r w:rsidRPr="00A20263">
        <w:t>Утвержденный сводный сметный расчет.</w:t>
      </w:r>
    </w:p>
    <w:p w14:paraId="539B0ACF" w14:textId="77777777" w:rsidR="007847E4" w:rsidRPr="007D3EC9" w:rsidRDefault="007847E4" w:rsidP="007847E4">
      <w:pPr>
        <w:jc w:val="center"/>
      </w:pPr>
    </w:p>
    <w:tbl>
      <w:tblPr>
        <w:tblStyle w:val="afa"/>
        <w:tblW w:w="10773" w:type="dxa"/>
        <w:tblInd w:w="-572" w:type="dxa"/>
        <w:tblLook w:val="04A0" w:firstRow="1" w:lastRow="0" w:firstColumn="1" w:lastColumn="0" w:noHBand="0" w:noVBand="1"/>
      </w:tblPr>
      <w:tblGrid>
        <w:gridCol w:w="2073"/>
        <w:gridCol w:w="1896"/>
        <w:gridCol w:w="1338"/>
        <w:gridCol w:w="1923"/>
        <w:gridCol w:w="1578"/>
        <w:gridCol w:w="1965"/>
      </w:tblGrid>
      <w:tr w:rsidR="007847E4" w:rsidRPr="00EB0082" w14:paraId="27D9C071" w14:textId="77777777" w:rsidTr="007847E4">
        <w:tc>
          <w:tcPr>
            <w:tcW w:w="2073" w:type="dxa"/>
          </w:tcPr>
          <w:p w14:paraId="7DFA83A8" w14:textId="77777777" w:rsidR="007847E4" w:rsidRPr="005039B5" w:rsidRDefault="007847E4" w:rsidP="007847E4">
            <w:pPr>
              <w:jc w:val="center"/>
              <w:rPr>
                <w:b/>
              </w:rPr>
            </w:pPr>
            <w:r w:rsidRPr="005039B5">
              <w:rPr>
                <w:b/>
              </w:rPr>
              <w:t>Наименование работ и затрат</w:t>
            </w:r>
          </w:p>
        </w:tc>
        <w:tc>
          <w:tcPr>
            <w:tcW w:w="1896" w:type="dxa"/>
          </w:tcPr>
          <w:p w14:paraId="0E99C9C8" w14:textId="77777777" w:rsidR="007847E4" w:rsidRPr="005039B5" w:rsidRDefault="007847E4" w:rsidP="007847E4">
            <w:pPr>
              <w:jc w:val="center"/>
              <w:rPr>
                <w:b/>
              </w:rPr>
            </w:pPr>
            <w:r w:rsidRPr="005039B5">
              <w:rPr>
                <w:b/>
              </w:rPr>
              <w:t>Стоимость работ в ценах на дату утверждения сметной документации (3 квартал 2023 года)</w:t>
            </w:r>
          </w:p>
        </w:tc>
        <w:tc>
          <w:tcPr>
            <w:tcW w:w="1338" w:type="dxa"/>
          </w:tcPr>
          <w:p w14:paraId="3CDEB9F9" w14:textId="77777777" w:rsidR="007847E4" w:rsidRPr="005039B5" w:rsidRDefault="007847E4" w:rsidP="007847E4">
            <w:pPr>
              <w:jc w:val="center"/>
              <w:rPr>
                <w:b/>
              </w:rPr>
            </w:pPr>
            <w:r w:rsidRPr="005039B5">
              <w:rPr>
                <w:b/>
              </w:rPr>
              <w:t xml:space="preserve">Индекс </w:t>
            </w:r>
            <w:proofErr w:type="spellStart"/>
            <w:proofErr w:type="gramStart"/>
            <w:r w:rsidRPr="005039B5">
              <w:rPr>
                <w:b/>
              </w:rPr>
              <w:t>факти</w:t>
            </w:r>
            <w:proofErr w:type="spellEnd"/>
            <w:r w:rsidRPr="005039B5">
              <w:rPr>
                <w:b/>
              </w:rPr>
              <w:t>-ческой</w:t>
            </w:r>
            <w:proofErr w:type="gramEnd"/>
            <w:r w:rsidRPr="005039B5">
              <w:rPr>
                <w:b/>
              </w:rPr>
              <w:t xml:space="preserve"> инфляции</w:t>
            </w:r>
          </w:p>
        </w:tc>
        <w:tc>
          <w:tcPr>
            <w:tcW w:w="1923" w:type="dxa"/>
          </w:tcPr>
          <w:p w14:paraId="479167C3" w14:textId="77777777" w:rsidR="007847E4" w:rsidRPr="005039B5" w:rsidRDefault="007847E4" w:rsidP="007847E4">
            <w:pPr>
              <w:jc w:val="center"/>
              <w:rPr>
                <w:b/>
              </w:rPr>
            </w:pPr>
            <w:r w:rsidRPr="005039B5">
              <w:rPr>
                <w:b/>
              </w:rPr>
              <w:t xml:space="preserve">Стоимость работ в ценах на дату формирования НМЦК </w:t>
            </w:r>
          </w:p>
          <w:p w14:paraId="304689AB" w14:textId="77777777" w:rsidR="007847E4" w:rsidRPr="005039B5" w:rsidRDefault="007847E4" w:rsidP="007847E4">
            <w:pPr>
              <w:jc w:val="center"/>
              <w:rPr>
                <w:b/>
              </w:rPr>
            </w:pPr>
            <w:r w:rsidRPr="005039B5">
              <w:rPr>
                <w:b/>
              </w:rPr>
              <w:t>(4 квартал 2023 года)</w:t>
            </w:r>
          </w:p>
        </w:tc>
        <w:tc>
          <w:tcPr>
            <w:tcW w:w="1578" w:type="dxa"/>
          </w:tcPr>
          <w:p w14:paraId="1D1C3931" w14:textId="77777777" w:rsidR="007847E4" w:rsidRPr="005039B5" w:rsidRDefault="007847E4" w:rsidP="007847E4">
            <w:pPr>
              <w:jc w:val="center"/>
              <w:rPr>
                <w:b/>
              </w:rPr>
            </w:pPr>
            <w:r w:rsidRPr="005039B5">
              <w:rPr>
                <w:b/>
              </w:rPr>
              <w:t>Индекс прогнозной инфляции на период выполнения работ</w:t>
            </w:r>
          </w:p>
        </w:tc>
        <w:tc>
          <w:tcPr>
            <w:tcW w:w="1965" w:type="dxa"/>
          </w:tcPr>
          <w:p w14:paraId="5ECADEFF" w14:textId="77777777" w:rsidR="007847E4" w:rsidRPr="005039B5" w:rsidRDefault="007847E4" w:rsidP="007847E4">
            <w:pPr>
              <w:jc w:val="center"/>
              <w:rPr>
                <w:b/>
              </w:rPr>
            </w:pPr>
            <w:r w:rsidRPr="005039B5">
              <w:rPr>
                <w:b/>
              </w:rPr>
              <w:t>НМЦК с учетом индекса прогнозной инфляции на период выполнения работ</w:t>
            </w:r>
          </w:p>
        </w:tc>
      </w:tr>
      <w:tr w:rsidR="007847E4" w:rsidRPr="00EB0082" w14:paraId="1440A230" w14:textId="77777777" w:rsidTr="007847E4">
        <w:tc>
          <w:tcPr>
            <w:tcW w:w="2073" w:type="dxa"/>
          </w:tcPr>
          <w:p w14:paraId="67B886CA" w14:textId="77777777" w:rsidR="007847E4" w:rsidRPr="005039B5" w:rsidRDefault="007847E4" w:rsidP="007847E4">
            <w:pPr>
              <w:jc w:val="center"/>
              <w:rPr>
                <w:bCs/>
              </w:rPr>
            </w:pPr>
            <w:r w:rsidRPr="005039B5">
              <w:rPr>
                <w:bCs/>
              </w:rPr>
              <w:t>1</w:t>
            </w:r>
          </w:p>
        </w:tc>
        <w:tc>
          <w:tcPr>
            <w:tcW w:w="1896" w:type="dxa"/>
          </w:tcPr>
          <w:p w14:paraId="2D17E81F" w14:textId="77777777" w:rsidR="007847E4" w:rsidRPr="005039B5" w:rsidRDefault="007847E4" w:rsidP="007847E4">
            <w:pPr>
              <w:jc w:val="center"/>
              <w:rPr>
                <w:bCs/>
              </w:rPr>
            </w:pPr>
            <w:r w:rsidRPr="005039B5">
              <w:rPr>
                <w:bCs/>
              </w:rPr>
              <w:t>2</w:t>
            </w:r>
          </w:p>
        </w:tc>
        <w:tc>
          <w:tcPr>
            <w:tcW w:w="1338" w:type="dxa"/>
          </w:tcPr>
          <w:p w14:paraId="0930C6F4" w14:textId="77777777" w:rsidR="007847E4" w:rsidRPr="005039B5" w:rsidRDefault="007847E4" w:rsidP="007847E4">
            <w:pPr>
              <w:jc w:val="center"/>
              <w:rPr>
                <w:bCs/>
              </w:rPr>
            </w:pPr>
            <w:r w:rsidRPr="005039B5">
              <w:rPr>
                <w:bCs/>
              </w:rPr>
              <w:t>3</w:t>
            </w:r>
          </w:p>
        </w:tc>
        <w:tc>
          <w:tcPr>
            <w:tcW w:w="1923" w:type="dxa"/>
          </w:tcPr>
          <w:p w14:paraId="2F4D4261" w14:textId="77777777" w:rsidR="007847E4" w:rsidRPr="005039B5" w:rsidRDefault="007847E4" w:rsidP="007847E4">
            <w:pPr>
              <w:jc w:val="center"/>
              <w:rPr>
                <w:bCs/>
              </w:rPr>
            </w:pPr>
            <w:r w:rsidRPr="005039B5">
              <w:rPr>
                <w:bCs/>
              </w:rPr>
              <w:t>4</w:t>
            </w:r>
          </w:p>
        </w:tc>
        <w:tc>
          <w:tcPr>
            <w:tcW w:w="1578" w:type="dxa"/>
          </w:tcPr>
          <w:p w14:paraId="41F83E82" w14:textId="77777777" w:rsidR="007847E4" w:rsidRPr="005039B5" w:rsidRDefault="007847E4" w:rsidP="007847E4">
            <w:pPr>
              <w:jc w:val="center"/>
              <w:rPr>
                <w:bCs/>
              </w:rPr>
            </w:pPr>
            <w:r w:rsidRPr="005039B5">
              <w:rPr>
                <w:bCs/>
              </w:rPr>
              <w:t>5</w:t>
            </w:r>
          </w:p>
        </w:tc>
        <w:tc>
          <w:tcPr>
            <w:tcW w:w="1965" w:type="dxa"/>
          </w:tcPr>
          <w:p w14:paraId="6B82CEB3" w14:textId="77777777" w:rsidR="007847E4" w:rsidRPr="005039B5" w:rsidRDefault="007847E4" w:rsidP="007847E4">
            <w:pPr>
              <w:jc w:val="center"/>
              <w:rPr>
                <w:bCs/>
              </w:rPr>
            </w:pPr>
            <w:r w:rsidRPr="005039B5">
              <w:rPr>
                <w:bCs/>
              </w:rPr>
              <w:t>6</w:t>
            </w:r>
          </w:p>
        </w:tc>
      </w:tr>
      <w:tr w:rsidR="007847E4" w:rsidRPr="00EB0082" w14:paraId="734A85A0" w14:textId="77777777" w:rsidTr="007847E4">
        <w:tc>
          <w:tcPr>
            <w:tcW w:w="2073" w:type="dxa"/>
          </w:tcPr>
          <w:p w14:paraId="0E9ADA57" w14:textId="77777777" w:rsidR="007847E4" w:rsidRPr="005039B5" w:rsidRDefault="007847E4" w:rsidP="007847E4">
            <w:pPr>
              <w:rPr>
                <w:bCs/>
              </w:rPr>
            </w:pPr>
            <w:r w:rsidRPr="005039B5">
              <w:rPr>
                <w:bCs/>
              </w:rPr>
              <w:t>Строительно-монтажные работы</w:t>
            </w:r>
          </w:p>
        </w:tc>
        <w:tc>
          <w:tcPr>
            <w:tcW w:w="1896" w:type="dxa"/>
          </w:tcPr>
          <w:p w14:paraId="65B6F958" w14:textId="77777777" w:rsidR="007847E4" w:rsidRPr="005039B5" w:rsidRDefault="007847E4" w:rsidP="007847E4">
            <w:pPr>
              <w:jc w:val="center"/>
              <w:rPr>
                <w:bCs/>
              </w:rPr>
            </w:pPr>
            <w:r w:rsidRPr="005039B5">
              <w:rPr>
                <w:bCs/>
              </w:rPr>
              <w:t>285 489 382,74</w:t>
            </w:r>
          </w:p>
        </w:tc>
        <w:tc>
          <w:tcPr>
            <w:tcW w:w="1338" w:type="dxa"/>
          </w:tcPr>
          <w:p w14:paraId="37889895" w14:textId="77777777" w:rsidR="007847E4" w:rsidRPr="005039B5" w:rsidRDefault="007847E4" w:rsidP="007847E4">
            <w:pPr>
              <w:rPr>
                <w:bCs/>
              </w:rPr>
            </w:pPr>
            <w:r w:rsidRPr="005039B5">
              <w:rPr>
                <w:bCs/>
              </w:rPr>
              <w:t>1</w:t>
            </w:r>
          </w:p>
        </w:tc>
        <w:tc>
          <w:tcPr>
            <w:tcW w:w="1923" w:type="dxa"/>
          </w:tcPr>
          <w:p w14:paraId="0E527063" w14:textId="77777777" w:rsidR="007847E4" w:rsidRPr="005039B5" w:rsidRDefault="007847E4" w:rsidP="007847E4">
            <w:pPr>
              <w:jc w:val="center"/>
              <w:rPr>
                <w:bCs/>
              </w:rPr>
            </w:pPr>
            <w:r w:rsidRPr="005039B5">
              <w:rPr>
                <w:bCs/>
              </w:rPr>
              <w:t>285 489 382,74</w:t>
            </w:r>
          </w:p>
        </w:tc>
        <w:tc>
          <w:tcPr>
            <w:tcW w:w="1578" w:type="dxa"/>
          </w:tcPr>
          <w:p w14:paraId="0BAE3ACB" w14:textId="77777777" w:rsidR="007847E4" w:rsidRPr="005039B5" w:rsidRDefault="007847E4" w:rsidP="007847E4">
            <w:pPr>
              <w:jc w:val="center"/>
              <w:rPr>
                <w:bCs/>
              </w:rPr>
            </w:pPr>
            <w:r w:rsidRPr="005039B5">
              <w:rPr>
                <w:bCs/>
              </w:rPr>
              <w:t>1,03931</w:t>
            </w:r>
          </w:p>
        </w:tc>
        <w:tc>
          <w:tcPr>
            <w:tcW w:w="1965" w:type="dxa"/>
          </w:tcPr>
          <w:p w14:paraId="36123365" w14:textId="77777777" w:rsidR="007847E4" w:rsidRPr="005039B5" w:rsidRDefault="007847E4" w:rsidP="007847E4">
            <w:pPr>
              <w:jc w:val="center"/>
              <w:rPr>
                <w:bCs/>
              </w:rPr>
            </w:pPr>
            <w:r w:rsidRPr="005039B5">
              <w:rPr>
                <w:bCs/>
              </w:rPr>
              <w:t>296 711 970,38</w:t>
            </w:r>
          </w:p>
        </w:tc>
      </w:tr>
      <w:tr w:rsidR="007847E4" w:rsidRPr="00EB0082" w14:paraId="0E6DC91E" w14:textId="77777777" w:rsidTr="007847E4">
        <w:tc>
          <w:tcPr>
            <w:tcW w:w="2073" w:type="dxa"/>
          </w:tcPr>
          <w:p w14:paraId="0CF54676" w14:textId="77777777" w:rsidR="007847E4" w:rsidRPr="005039B5" w:rsidRDefault="007847E4" w:rsidP="007847E4">
            <w:pPr>
              <w:rPr>
                <w:bCs/>
              </w:rPr>
            </w:pPr>
            <w:r w:rsidRPr="005039B5">
              <w:rPr>
                <w:bCs/>
              </w:rPr>
              <w:t>Стоимость оборудования</w:t>
            </w:r>
          </w:p>
        </w:tc>
        <w:tc>
          <w:tcPr>
            <w:tcW w:w="1896" w:type="dxa"/>
          </w:tcPr>
          <w:p w14:paraId="389CCFBF" w14:textId="77777777" w:rsidR="007847E4" w:rsidRPr="005039B5" w:rsidRDefault="007847E4" w:rsidP="007847E4">
            <w:pPr>
              <w:jc w:val="center"/>
              <w:rPr>
                <w:bCs/>
              </w:rPr>
            </w:pPr>
            <w:r w:rsidRPr="005039B5">
              <w:rPr>
                <w:bCs/>
              </w:rPr>
              <w:t>0,00</w:t>
            </w:r>
          </w:p>
        </w:tc>
        <w:tc>
          <w:tcPr>
            <w:tcW w:w="1338" w:type="dxa"/>
          </w:tcPr>
          <w:p w14:paraId="72DA92AC" w14:textId="77777777" w:rsidR="007847E4" w:rsidRPr="005039B5" w:rsidRDefault="007847E4" w:rsidP="007847E4">
            <w:pPr>
              <w:rPr>
                <w:bCs/>
              </w:rPr>
            </w:pPr>
            <w:r w:rsidRPr="005039B5">
              <w:rPr>
                <w:bCs/>
              </w:rPr>
              <w:t>1</w:t>
            </w:r>
          </w:p>
        </w:tc>
        <w:tc>
          <w:tcPr>
            <w:tcW w:w="1923" w:type="dxa"/>
          </w:tcPr>
          <w:p w14:paraId="4639CAD8" w14:textId="77777777" w:rsidR="007847E4" w:rsidRPr="005039B5" w:rsidRDefault="007847E4" w:rsidP="007847E4">
            <w:pPr>
              <w:jc w:val="center"/>
              <w:rPr>
                <w:bCs/>
              </w:rPr>
            </w:pPr>
            <w:r w:rsidRPr="005039B5">
              <w:rPr>
                <w:bCs/>
              </w:rPr>
              <w:t>0,00</w:t>
            </w:r>
          </w:p>
        </w:tc>
        <w:tc>
          <w:tcPr>
            <w:tcW w:w="1578" w:type="dxa"/>
          </w:tcPr>
          <w:p w14:paraId="32278BC6" w14:textId="77777777" w:rsidR="007847E4" w:rsidRPr="005039B5" w:rsidRDefault="007847E4" w:rsidP="007847E4">
            <w:pPr>
              <w:jc w:val="center"/>
              <w:rPr>
                <w:bCs/>
              </w:rPr>
            </w:pPr>
            <w:r w:rsidRPr="005039B5">
              <w:rPr>
                <w:bCs/>
              </w:rPr>
              <w:t>1,03931</w:t>
            </w:r>
          </w:p>
        </w:tc>
        <w:tc>
          <w:tcPr>
            <w:tcW w:w="1965" w:type="dxa"/>
          </w:tcPr>
          <w:p w14:paraId="3229F376" w14:textId="77777777" w:rsidR="007847E4" w:rsidRPr="005039B5" w:rsidRDefault="007847E4" w:rsidP="007847E4">
            <w:pPr>
              <w:jc w:val="center"/>
              <w:rPr>
                <w:bCs/>
              </w:rPr>
            </w:pPr>
            <w:r w:rsidRPr="005039B5">
              <w:rPr>
                <w:bCs/>
              </w:rPr>
              <w:t>0,00</w:t>
            </w:r>
          </w:p>
        </w:tc>
      </w:tr>
      <w:tr w:rsidR="007847E4" w:rsidRPr="00EB0082" w14:paraId="646E0AE9" w14:textId="77777777" w:rsidTr="007847E4">
        <w:tc>
          <w:tcPr>
            <w:tcW w:w="2073" w:type="dxa"/>
          </w:tcPr>
          <w:p w14:paraId="24C92FCF" w14:textId="77777777" w:rsidR="007847E4" w:rsidRPr="005039B5" w:rsidRDefault="007847E4" w:rsidP="007847E4">
            <w:pPr>
              <w:rPr>
                <w:bCs/>
              </w:rPr>
            </w:pPr>
            <w:r w:rsidRPr="005039B5">
              <w:rPr>
                <w:bCs/>
              </w:rPr>
              <w:t>Пусконаладочные работы</w:t>
            </w:r>
          </w:p>
        </w:tc>
        <w:tc>
          <w:tcPr>
            <w:tcW w:w="1896" w:type="dxa"/>
          </w:tcPr>
          <w:p w14:paraId="553BDC9C" w14:textId="77777777" w:rsidR="007847E4" w:rsidRPr="005039B5" w:rsidRDefault="007847E4" w:rsidP="007847E4">
            <w:pPr>
              <w:jc w:val="center"/>
              <w:rPr>
                <w:bCs/>
              </w:rPr>
            </w:pPr>
            <w:r w:rsidRPr="005039B5">
              <w:rPr>
                <w:bCs/>
              </w:rPr>
              <w:t>0,00</w:t>
            </w:r>
          </w:p>
        </w:tc>
        <w:tc>
          <w:tcPr>
            <w:tcW w:w="1338" w:type="dxa"/>
          </w:tcPr>
          <w:p w14:paraId="748B204A" w14:textId="77777777" w:rsidR="007847E4" w:rsidRPr="005039B5" w:rsidRDefault="007847E4" w:rsidP="007847E4">
            <w:pPr>
              <w:rPr>
                <w:bCs/>
              </w:rPr>
            </w:pPr>
            <w:r w:rsidRPr="005039B5">
              <w:rPr>
                <w:bCs/>
              </w:rPr>
              <w:t>1</w:t>
            </w:r>
          </w:p>
        </w:tc>
        <w:tc>
          <w:tcPr>
            <w:tcW w:w="1923" w:type="dxa"/>
          </w:tcPr>
          <w:p w14:paraId="1862AC00" w14:textId="77777777" w:rsidR="007847E4" w:rsidRPr="005039B5" w:rsidRDefault="007847E4" w:rsidP="007847E4">
            <w:pPr>
              <w:jc w:val="center"/>
              <w:rPr>
                <w:bCs/>
              </w:rPr>
            </w:pPr>
            <w:r w:rsidRPr="005039B5">
              <w:rPr>
                <w:bCs/>
              </w:rPr>
              <w:t>0,00</w:t>
            </w:r>
          </w:p>
        </w:tc>
        <w:tc>
          <w:tcPr>
            <w:tcW w:w="1578" w:type="dxa"/>
          </w:tcPr>
          <w:p w14:paraId="1C6D2BE2" w14:textId="77777777" w:rsidR="007847E4" w:rsidRPr="005039B5" w:rsidRDefault="007847E4" w:rsidP="007847E4">
            <w:pPr>
              <w:jc w:val="center"/>
              <w:rPr>
                <w:bCs/>
              </w:rPr>
            </w:pPr>
            <w:r w:rsidRPr="005039B5">
              <w:rPr>
                <w:bCs/>
              </w:rPr>
              <w:t>1,03931</w:t>
            </w:r>
          </w:p>
        </w:tc>
        <w:tc>
          <w:tcPr>
            <w:tcW w:w="1965" w:type="dxa"/>
          </w:tcPr>
          <w:p w14:paraId="23393334" w14:textId="77777777" w:rsidR="007847E4" w:rsidRPr="005039B5" w:rsidRDefault="007847E4" w:rsidP="007847E4">
            <w:pPr>
              <w:jc w:val="center"/>
              <w:rPr>
                <w:bCs/>
              </w:rPr>
            </w:pPr>
            <w:r w:rsidRPr="005039B5">
              <w:rPr>
                <w:bCs/>
              </w:rPr>
              <w:t>0,00</w:t>
            </w:r>
          </w:p>
        </w:tc>
      </w:tr>
      <w:tr w:rsidR="007847E4" w:rsidRPr="00EB0082" w14:paraId="00CA53AC" w14:textId="77777777" w:rsidTr="007847E4">
        <w:tc>
          <w:tcPr>
            <w:tcW w:w="2073" w:type="dxa"/>
          </w:tcPr>
          <w:p w14:paraId="6CA56F3F" w14:textId="77777777" w:rsidR="007847E4" w:rsidRPr="005039B5" w:rsidRDefault="007847E4" w:rsidP="007847E4">
            <w:pPr>
              <w:rPr>
                <w:bCs/>
              </w:rPr>
            </w:pPr>
            <w:r w:rsidRPr="005039B5">
              <w:rPr>
                <w:bCs/>
              </w:rPr>
              <w:t>Иные прочие работы и затраты</w:t>
            </w:r>
          </w:p>
        </w:tc>
        <w:tc>
          <w:tcPr>
            <w:tcW w:w="1896" w:type="dxa"/>
          </w:tcPr>
          <w:p w14:paraId="21A9C597" w14:textId="77777777" w:rsidR="007847E4" w:rsidRPr="009F52D2" w:rsidRDefault="007847E4" w:rsidP="007847E4">
            <w:pPr>
              <w:jc w:val="center"/>
              <w:rPr>
                <w:bCs/>
              </w:rPr>
            </w:pPr>
            <w:r w:rsidRPr="009F52D2">
              <w:rPr>
                <w:bCs/>
              </w:rPr>
              <w:t>11 485 897,19</w:t>
            </w:r>
          </w:p>
        </w:tc>
        <w:tc>
          <w:tcPr>
            <w:tcW w:w="1338" w:type="dxa"/>
          </w:tcPr>
          <w:p w14:paraId="090DF585" w14:textId="77777777" w:rsidR="007847E4" w:rsidRPr="009F52D2" w:rsidRDefault="007847E4" w:rsidP="007847E4">
            <w:pPr>
              <w:rPr>
                <w:bCs/>
              </w:rPr>
            </w:pPr>
            <w:r w:rsidRPr="009F52D2">
              <w:rPr>
                <w:bCs/>
              </w:rPr>
              <w:t>1</w:t>
            </w:r>
          </w:p>
        </w:tc>
        <w:tc>
          <w:tcPr>
            <w:tcW w:w="1923" w:type="dxa"/>
          </w:tcPr>
          <w:p w14:paraId="7790A39D" w14:textId="77777777" w:rsidR="007847E4" w:rsidRPr="009F52D2" w:rsidRDefault="007847E4" w:rsidP="007847E4">
            <w:pPr>
              <w:jc w:val="center"/>
              <w:rPr>
                <w:bCs/>
              </w:rPr>
            </w:pPr>
            <w:r w:rsidRPr="009F52D2">
              <w:rPr>
                <w:bCs/>
              </w:rPr>
              <w:t>11 485 897,19</w:t>
            </w:r>
          </w:p>
        </w:tc>
        <w:tc>
          <w:tcPr>
            <w:tcW w:w="1578" w:type="dxa"/>
          </w:tcPr>
          <w:p w14:paraId="02E1B600" w14:textId="77777777" w:rsidR="007847E4" w:rsidRPr="009F52D2" w:rsidRDefault="007847E4" w:rsidP="007847E4">
            <w:pPr>
              <w:jc w:val="center"/>
              <w:rPr>
                <w:bCs/>
              </w:rPr>
            </w:pPr>
            <w:r w:rsidRPr="009F52D2">
              <w:rPr>
                <w:bCs/>
              </w:rPr>
              <w:t>1,03931</w:t>
            </w:r>
          </w:p>
        </w:tc>
        <w:tc>
          <w:tcPr>
            <w:tcW w:w="1965" w:type="dxa"/>
          </w:tcPr>
          <w:p w14:paraId="280FCA22" w14:textId="77777777" w:rsidR="007847E4" w:rsidRPr="009F52D2" w:rsidRDefault="007847E4" w:rsidP="007847E4">
            <w:pPr>
              <w:jc w:val="center"/>
              <w:rPr>
                <w:bCs/>
              </w:rPr>
            </w:pPr>
            <w:r w:rsidRPr="009F52D2">
              <w:rPr>
                <w:bCs/>
              </w:rPr>
              <w:t>11 937 407,81</w:t>
            </w:r>
          </w:p>
        </w:tc>
      </w:tr>
      <w:tr w:rsidR="007847E4" w:rsidRPr="00EB0082" w14:paraId="5BDB4F93" w14:textId="77777777" w:rsidTr="007847E4">
        <w:tc>
          <w:tcPr>
            <w:tcW w:w="2073" w:type="dxa"/>
          </w:tcPr>
          <w:p w14:paraId="6CF8A561" w14:textId="77777777" w:rsidR="007847E4" w:rsidRPr="005039B5" w:rsidRDefault="007847E4" w:rsidP="007847E4">
            <w:pPr>
              <w:rPr>
                <w:bCs/>
              </w:rPr>
            </w:pPr>
            <w:r w:rsidRPr="00FB08AF">
              <w:rPr>
                <w:bCs/>
              </w:rPr>
              <w:t>Затраты, связанные с предоставлением обязательной банковской гарантии</w:t>
            </w:r>
          </w:p>
        </w:tc>
        <w:tc>
          <w:tcPr>
            <w:tcW w:w="1896" w:type="dxa"/>
          </w:tcPr>
          <w:p w14:paraId="19ED676A" w14:textId="77777777" w:rsidR="007847E4" w:rsidRPr="009F52D2" w:rsidRDefault="007847E4" w:rsidP="007847E4">
            <w:pPr>
              <w:jc w:val="center"/>
              <w:rPr>
                <w:bCs/>
              </w:rPr>
            </w:pPr>
            <w:r w:rsidRPr="009F52D2">
              <w:rPr>
                <w:bCs/>
              </w:rPr>
              <w:t>48 663,00</w:t>
            </w:r>
          </w:p>
        </w:tc>
        <w:tc>
          <w:tcPr>
            <w:tcW w:w="1338" w:type="dxa"/>
          </w:tcPr>
          <w:p w14:paraId="43A4FF2F" w14:textId="77777777" w:rsidR="007847E4" w:rsidRPr="009F52D2" w:rsidRDefault="007847E4" w:rsidP="007847E4">
            <w:pPr>
              <w:rPr>
                <w:bCs/>
              </w:rPr>
            </w:pPr>
            <w:r w:rsidRPr="009F52D2">
              <w:rPr>
                <w:bCs/>
              </w:rPr>
              <w:t>1</w:t>
            </w:r>
          </w:p>
        </w:tc>
        <w:tc>
          <w:tcPr>
            <w:tcW w:w="1923" w:type="dxa"/>
          </w:tcPr>
          <w:p w14:paraId="2BDE9853" w14:textId="77777777" w:rsidR="007847E4" w:rsidRPr="009F52D2" w:rsidRDefault="007847E4" w:rsidP="007847E4">
            <w:pPr>
              <w:jc w:val="center"/>
              <w:rPr>
                <w:bCs/>
              </w:rPr>
            </w:pPr>
            <w:r w:rsidRPr="009F52D2">
              <w:rPr>
                <w:bCs/>
              </w:rPr>
              <w:t>48 663,00</w:t>
            </w:r>
          </w:p>
        </w:tc>
        <w:tc>
          <w:tcPr>
            <w:tcW w:w="1578" w:type="dxa"/>
          </w:tcPr>
          <w:p w14:paraId="1586715C" w14:textId="77777777" w:rsidR="007847E4" w:rsidRPr="009F52D2" w:rsidRDefault="007847E4" w:rsidP="007847E4">
            <w:pPr>
              <w:jc w:val="center"/>
              <w:rPr>
                <w:bCs/>
              </w:rPr>
            </w:pPr>
            <w:r w:rsidRPr="009F52D2">
              <w:rPr>
                <w:bCs/>
              </w:rPr>
              <w:t>1</w:t>
            </w:r>
          </w:p>
        </w:tc>
        <w:tc>
          <w:tcPr>
            <w:tcW w:w="1965" w:type="dxa"/>
          </w:tcPr>
          <w:p w14:paraId="61B79BA7" w14:textId="77777777" w:rsidR="007847E4" w:rsidRPr="009F52D2" w:rsidRDefault="007847E4" w:rsidP="007847E4">
            <w:pPr>
              <w:jc w:val="center"/>
              <w:rPr>
                <w:bCs/>
              </w:rPr>
            </w:pPr>
            <w:r w:rsidRPr="009F52D2">
              <w:rPr>
                <w:bCs/>
              </w:rPr>
              <w:t>48 663,00</w:t>
            </w:r>
          </w:p>
        </w:tc>
      </w:tr>
      <w:tr w:rsidR="007847E4" w:rsidRPr="00EB0082" w14:paraId="17C94C29" w14:textId="77777777" w:rsidTr="007847E4">
        <w:tc>
          <w:tcPr>
            <w:tcW w:w="2073" w:type="dxa"/>
          </w:tcPr>
          <w:p w14:paraId="0788A88D" w14:textId="77777777" w:rsidR="007847E4" w:rsidRPr="005039B5" w:rsidRDefault="007847E4" w:rsidP="007847E4">
            <w:pPr>
              <w:rPr>
                <w:bCs/>
              </w:rPr>
            </w:pPr>
            <w:r w:rsidRPr="005039B5">
              <w:rPr>
                <w:bCs/>
              </w:rPr>
              <w:t>Резерв средств на непредвиденные работы и затраты</w:t>
            </w:r>
          </w:p>
        </w:tc>
        <w:tc>
          <w:tcPr>
            <w:tcW w:w="1896" w:type="dxa"/>
          </w:tcPr>
          <w:p w14:paraId="20B6DD26" w14:textId="77777777" w:rsidR="007847E4" w:rsidRPr="009F52D2" w:rsidRDefault="007847E4" w:rsidP="007847E4">
            <w:pPr>
              <w:jc w:val="center"/>
              <w:rPr>
                <w:bCs/>
              </w:rPr>
            </w:pPr>
            <w:r w:rsidRPr="009F52D2">
              <w:rPr>
                <w:bCs/>
              </w:rPr>
              <w:t>4 454 629,20</w:t>
            </w:r>
          </w:p>
        </w:tc>
        <w:tc>
          <w:tcPr>
            <w:tcW w:w="1338" w:type="dxa"/>
          </w:tcPr>
          <w:p w14:paraId="224ECFED" w14:textId="77777777" w:rsidR="007847E4" w:rsidRPr="009F52D2" w:rsidRDefault="007847E4" w:rsidP="007847E4">
            <w:pPr>
              <w:rPr>
                <w:bCs/>
              </w:rPr>
            </w:pPr>
            <w:r w:rsidRPr="009F52D2">
              <w:rPr>
                <w:bCs/>
              </w:rPr>
              <w:t>1</w:t>
            </w:r>
          </w:p>
        </w:tc>
        <w:tc>
          <w:tcPr>
            <w:tcW w:w="1923" w:type="dxa"/>
          </w:tcPr>
          <w:p w14:paraId="448B77C3" w14:textId="77777777" w:rsidR="007847E4" w:rsidRPr="009F52D2" w:rsidRDefault="007847E4" w:rsidP="007847E4">
            <w:pPr>
              <w:jc w:val="center"/>
              <w:rPr>
                <w:bCs/>
              </w:rPr>
            </w:pPr>
            <w:r w:rsidRPr="009F52D2">
              <w:rPr>
                <w:bCs/>
              </w:rPr>
              <w:t>4 454 629,20</w:t>
            </w:r>
          </w:p>
        </w:tc>
        <w:tc>
          <w:tcPr>
            <w:tcW w:w="1578" w:type="dxa"/>
          </w:tcPr>
          <w:p w14:paraId="357E4450" w14:textId="77777777" w:rsidR="007847E4" w:rsidRPr="009F52D2" w:rsidRDefault="007847E4" w:rsidP="007847E4">
            <w:pPr>
              <w:jc w:val="center"/>
              <w:rPr>
                <w:bCs/>
                <w:lang w:val="en-US"/>
              </w:rPr>
            </w:pPr>
            <w:r w:rsidRPr="009F52D2">
              <w:rPr>
                <w:bCs/>
              </w:rPr>
              <w:t>1,03931</w:t>
            </w:r>
          </w:p>
        </w:tc>
        <w:tc>
          <w:tcPr>
            <w:tcW w:w="1965" w:type="dxa"/>
          </w:tcPr>
          <w:p w14:paraId="480F8E0C" w14:textId="77777777" w:rsidR="007847E4" w:rsidRPr="009F52D2" w:rsidRDefault="007847E4" w:rsidP="007847E4">
            <w:pPr>
              <w:jc w:val="center"/>
              <w:rPr>
                <w:bCs/>
              </w:rPr>
            </w:pPr>
            <w:r w:rsidRPr="009F52D2">
              <w:rPr>
                <w:bCs/>
              </w:rPr>
              <w:t>4 629 740,67</w:t>
            </w:r>
          </w:p>
        </w:tc>
      </w:tr>
      <w:tr w:rsidR="007847E4" w:rsidRPr="005039B5" w14:paraId="1F939B15" w14:textId="77777777" w:rsidTr="007847E4">
        <w:trPr>
          <w:trHeight w:val="511"/>
        </w:trPr>
        <w:tc>
          <w:tcPr>
            <w:tcW w:w="2073" w:type="dxa"/>
          </w:tcPr>
          <w:p w14:paraId="207B86A8" w14:textId="77777777" w:rsidR="007847E4" w:rsidRPr="005039B5" w:rsidRDefault="007847E4" w:rsidP="007847E4">
            <w:pPr>
              <w:rPr>
                <w:b/>
              </w:rPr>
            </w:pPr>
            <w:r w:rsidRPr="005039B5">
              <w:rPr>
                <w:b/>
              </w:rPr>
              <w:t>Стоимость без учета НДС</w:t>
            </w:r>
          </w:p>
        </w:tc>
        <w:tc>
          <w:tcPr>
            <w:tcW w:w="1896" w:type="dxa"/>
          </w:tcPr>
          <w:p w14:paraId="3DE992A1" w14:textId="77777777" w:rsidR="007847E4" w:rsidRPr="009F52D2" w:rsidRDefault="007847E4" w:rsidP="007847E4">
            <w:pPr>
              <w:rPr>
                <w:b/>
              </w:rPr>
            </w:pPr>
          </w:p>
        </w:tc>
        <w:tc>
          <w:tcPr>
            <w:tcW w:w="1338" w:type="dxa"/>
          </w:tcPr>
          <w:p w14:paraId="44AAFBC9" w14:textId="77777777" w:rsidR="007847E4" w:rsidRPr="009F52D2" w:rsidRDefault="007847E4" w:rsidP="007847E4">
            <w:pPr>
              <w:rPr>
                <w:b/>
              </w:rPr>
            </w:pPr>
          </w:p>
        </w:tc>
        <w:tc>
          <w:tcPr>
            <w:tcW w:w="1923" w:type="dxa"/>
          </w:tcPr>
          <w:p w14:paraId="6E8A2AEE" w14:textId="77777777" w:rsidR="007847E4" w:rsidRPr="009F52D2" w:rsidRDefault="007847E4" w:rsidP="007847E4">
            <w:pPr>
              <w:rPr>
                <w:b/>
              </w:rPr>
            </w:pPr>
          </w:p>
        </w:tc>
        <w:tc>
          <w:tcPr>
            <w:tcW w:w="1578" w:type="dxa"/>
          </w:tcPr>
          <w:p w14:paraId="459DCF4B" w14:textId="77777777" w:rsidR="007847E4" w:rsidRPr="009F52D2" w:rsidRDefault="007847E4" w:rsidP="007847E4">
            <w:pPr>
              <w:rPr>
                <w:b/>
              </w:rPr>
            </w:pPr>
          </w:p>
        </w:tc>
        <w:tc>
          <w:tcPr>
            <w:tcW w:w="1965" w:type="dxa"/>
          </w:tcPr>
          <w:p w14:paraId="52263A33" w14:textId="77777777" w:rsidR="007847E4" w:rsidRPr="009F52D2" w:rsidRDefault="007847E4" w:rsidP="007847E4">
            <w:pPr>
              <w:jc w:val="center"/>
              <w:rPr>
                <w:b/>
              </w:rPr>
            </w:pPr>
            <w:r w:rsidRPr="009F52D2">
              <w:rPr>
                <w:b/>
              </w:rPr>
              <w:t>313 327 781,86</w:t>
            </w:r>
          </w:p>
        </w:tc>
      </w:tr>
      <w:tr w:rsidR="007847E4" w:rsidRPr="005039B5" w14:paraId="01E672E8" w14:textId="77777777" w:rsidTr="007847E4">
        <w:trPr>
          <w:trHeight w:val="379"/>
        </w:trPr>
        <w:tc>
          <w:tcPr>
            <w:tcW w:w="2073" w:type="dxa"/>
          </w:tcPr>
          <w:p w14:paraId="7CB14553" w14:textId="77777777" w:rsidR="007847E4" w:rsidRPr="005039B5" w:rsidRDefault="007847E4" w:rsidP="007847E4">
            <w:pPr>
              <w:rPr>
                <w:b/>
              </w:rPr>
            </w:pPr>
            <w:r w:rsidRPr="005039B5">
              <w:rPr>
                <w:b/>
              </w:rPr>
              <w:t>НДС (20 %)</w:t>
            </w:r>
          </w:p>
        </w:tc>
        <w:tc>
          <w:tcPr>
            <w:tcW w:w="1896" w:type="dxa"/>
          </w:tcPr>
          <w:p w14:paraId="37BD730B" w14:textId="77777777" w:rsidR="007847E4" w:rsidRPr="009F52D2" w:rsidRDefault="007847E4" w:rsidP="007847E4">
            <w:pPr>
              <w:rPr>
                <w:b/>
              </w:rPr>
            </w:pPr>
          </w:p>
        </w:tc>
        <w:tc>
          <w:tcPr>
            <w:tcW w:w="1338" w:type="dxa"/>
          </w:tcPr>
          <w:p w14:paraId="79F34A6E" w14:textId="77777777" w:rsidR="007847E4" w:rsidRPr="009F52D2" w:rsidRDefault="007847E4" w:rsidP="007847E4">
            <w:pPr>
              <w:rPr>
                <w:b/>
              </w:rPr>
            </w:pPr>
          </w:p>
        </w:tc>
        <w:tc>
          <w:tcPr>
            <w:tcW w:w="1923" w:type="dxa"/>
          </w:tcPr>
          <w:p w14:paraId="057B4B36" w14:textId="77777777" w:rsidR="007847E4" w:rsidRPr="009F52D2" w:rsidRDefault="007847E4" w:rsidP="007847E4">
            <w:pPr>
              <w:rPr>
                <w:b/>
              </w:rPr>
            </w:pPr>
          </w:p>
        </w:tc>
        <w:tc>
          <w:tcPr>
            <w:tcW w:w="1578" w:type="dxa"/>
          </w:tcPr>
          <w:p w14:paraId="660103CC" w14:textId="77777777" w:rsidR="007847E4" w:rsidRPr="009F52D2" w:rsidRDefault="007847E4" w:rsidP="007847E4">
            <w:pPr>
              <w:rPr>
                <w:b/>
              </w:rPr>
            </w:pPr>
          </w:p>
        </w:tc>
        <w:tc>
          <w:tcPr>
            <w:tcW w:w="1965" w:type="dxa"/>
          </w:tcPr>
          <w:p w14:paraId="4FFB9741" w14:textId="77777777" w:rsidR="007847E4" w:rsidRPr="009F52D2" w:rsidRDefault="007847E4" w:rsidP="007847E4">
            <w:pPr>
              <w:jc w:val="center"/>
              <w:rPr>
                <w:b/>
              </w:rPr>
            </w:pPr>
            <w:r w:rsidRPr="009F52D2">
              <w:rPr>
                <w:b/>
              </w:rPr>
              <w:t>62 655 823,77</w:t>
            </w:r>
          </w:p>
        </w:tc>
      </w:tr>
      <w:tr w:rsidR="007847E4" w:rsidRPr="005039B5" w14:paraId="364831CF" w14:textId="77777777" w:rsidTr="007847E4">
        <w:trPr>
          <w:trHeight w:val="452"/>
        </w:trPr>
        <w:tc>
          <w:tcPr>
            <w:tcW w:w="2073" w:type="dxa"/>
          </w:tcPr>
          <w:p w14:paraId="00D2DD0A" w14:textId="77777777" w:rsidR="007847E4" w:rsidRPr="005039B5" w:rsidRDefault="007847E4" w:rsidP="007847E4">
            <w:pPr>
              <w:rPr>
                <w:b/>
              </w:rPr>
            </w:pPr>
            <w:r w:rsidRPr="005039B5">
              <w:rPr>
                <w:b/>
              </w:rPr>
              <w:t>Стоимость с учетом НДС</w:t>
            </w:r>
          </w:p>
        </w:tc>
        <w:tc>
          <w:tcPr>
            <w:tcW w:w="1896" w:type="dxa"/>
          </w:tcPr>
          <w:p w14:paraId="3476894D" w14:textId="77777777" w:rsidR="007847E4" w:rsidRPr="009F52D2" w:rsidRDefault="007847E4" w:rsidP="007847E4">
            <w:pPr>
              <w:rPr>
                <w:b/>
              </w:rPr>
            </w:pPr>
          </w:p>
        </w:tc>
        <w:tc>
          <w:tcPr>
            <w:tcW w:w="1338" w:type="dxa"/>
          </w:tcPr>
          <w:p w14:paraId="427E1014" w14:textId="77777777" w:rsidR="007847E4" w:rsidRPr="009F52D2" w:rsidRDefault="007847E4" w:rsidP="007847E4">
            <w:pPr>
              <w:rPr>
                <w:b/>
              </w:rPr>
            </w:pPr>
          </w:p>
        </w:tc>
        <w:tc>
          <w:tcPr>
            <w:tcW w:w="1923" w:type="dxa"/>
          </w:tcPr>
          <w:p w14:paraId="793BB667" w14:textId="77777777" w:rsidR="007847E4" w:rsidRPr="009F52D2" w:rsidRDefault="007847E4" w:rsidP="007847E4">
            <w:pPr>
              <w:rPr>
                <w:b/>
              </w:rPr>
            </w:pPr>
          </w:p>
        </w:tc>
        <w:tc>
          <w:tcPr>
            <w:tcW w:w="1578" w:type="dxa"/>
          </w:tcPr>
          <w:p w14:paraId="02D17B91" w14:textId="77777777" w:rsidR="007847E4" w:rsidRPr="009F52D2" w:rsidRDefault="007847E4" w:rsidP="007847E4">
            <w:pPr>
              <w:rPr>
                <w:b/>
              </w:rPr>
            </w:pPr>
          </w:p>
        </w:tc>
        <w:tc>
          <w:tcPr>
            <w:tcW w:w="1965" w:type="dxa"/>
          </w:tcPr>
          <w:p w14:paraId="397E1DC0" w14:textId="77777777" w:rsidR="007847E4" w:rsidRPr="009F52D2" w:rsidRDefault="007847E4" w:rsidP="007847E4">
            <w:pPr>
              <w:jc w:val="center"/>
              <w:rPr>
                <w:b/>
              </w:rPr>
            </w:pPr>
            <w:r w:rsidRPr="009F52D2">
              <w:rPr>
                <w:b/>
              </w:rPr>
              <w:t>375 983 605,63</w:t>
            </w:r>
          </w:p>
        </w:tc>
      </w:tr>
    </w:tbl>
    <w:p w14:paraId="0AABA1A0" w14:textId="77777777" w:rsidR="007847E4" w:rsidRDefault="007847E4" w:rsidP="007847E4">
      <w:pPr>
        <w:jc w:val="both"/>
        <w:rPr>
          <w:b/>
        </w:rPr>
      </w:pPr>
    </w:p>
    <w:p w14:paraId="75643F47" w14:textId="77777777" w:rsidR="007847E4" w:rsidRPr="005039B5" w:rsidRDefault="007847E4" w:rsidP="007847E4">
      <w:pPr>
        <w:jc w:val="both"/>
        <w:rPr>
          <w:b/>
        </w:rPr>
      </w:pPr>
      <w:r w:rsidRPr="005039B5">
        <w:rPr>
          <w:b/>
        </w:rPr>
        <w:lastRenderedPageBreak/>
        <w:t>Продолжительность строительства – 13 мес.</w:t>
      </w:r>
    </w:p>
    <w:p w14:paraId="21DC83ED" w14:textId="77777777" w:rsidR="007847E4" w:rsidRPr="005039B5" w:rsidRDefault="007847E4" w:rsidP="007847E4">
      <w:pPr>
        <w:jc w:val="both"/>
        <w:rPr>
          <w:b/>
        </w:rPr>
      </w:pPr>
      <w:r w:rsidRPr="005039B5">
        <w:rPr>
          <w:b/>
        </w:rPr>
        <w:t>Начало строительства – ноябрь 2023 г.</w:t>
      </w:r>
    </w:p>
    <w:p w14:paraId="23BDDBC3" w14:textId="77777777" w:rsidR="007847E4" w:rsidRPr="007D3EC9" w:rsidRDefault="007847E4" w:rsidP="007847E4">
      <w:pPr>
        <w:jc w:val="both"/>
        <w:rPr>
          <w:b/>
        </w:rPr>
      </w:pPr>
      <w:r w:rsidRPr="005039B5">
        <w:rPr>
          <w:b/>
        </w:rPr>
        <w:t>Окончание строительства – ноябрь 2024 г.</w:t>
      </w:r>
    </w:p>
    <w:p w14:paraId="45A49850" w14:textId="77777777" w:rsidR="007847E4" w:rsidRPr="007D3EC9" w:rsidRDefault="007847E4" w:rsidP="007847E4"/>
    <w:p w14:paraId="5674120C" w14:textId="77777777" w:rsidR="007847E4" w:rsidRPr="007D3EC9" w:rsidRDefault="007847E4" w:rsidP="007847E4">
      <w:pPr>
        <w:jc w:val="both"/>
        <w:rPr>
          <w:b/>
        </w:rPr>
      </w:pPr>
      <w:r w:rsidRPr="007D3EC9">
        <w:rPr>
          <w:b/>
        </w:rPr>
        <w:t>1. Расчет индекса фактической инфляции ИПЦ Росстата:</w:t>
      </w:r>
    </w:p>
    <w:p w14:paraId="3DE54029" w14:textId="77777777" w:rsidR="007847E4" w:rsidRPr="005039B5" w:rsidRDefault="007847E4" w:rsidP="007847E4">
      <w:pPr>
        <w:jc w:val="both"/>
        <w:rPr>
          <w:bCs/>
        </w:rPr>
      </w:pPr>
      <w:r w:rsidRPr="005039B5">
        <w:rPr>
          <w:bCs/>
        </w:rPr>
        <w:t>ССР составлен в ценах 3 кв. 2023 года</w:t>
      </w:r>
    </w:p>
    <w:p w14:paraId="1EDB2AA8" w14:textId="77777777" w:rsidR="007847E4" w:rsidRDefault="007847E4" w:rsidP="007847E4">
      <w:pPr>
        <w:jc w:val="both"/>
        <w:rPr>
          <w:bCs/>
        </w:rPr>
      </w:pPr>
      <w:r w:rsidRPr="005039B5">
        <w:rPr>
          <w:bCs/>
        </w:rPr>
        <w:t>Индекс фактической инфляции = 1</w:t>
      </w:r>
    </w:p>
    <w:p w14:paraId="590026A0" w14:textId="77777777" w:rsidR="007847E4" w:rsidRDefault="007847E4" w:rsidP="007847E4">
      <w:pPr>
        <w:jc w:val="both"/>
        <w:rPr>
          <w:bCs/>
        </w:rPr>
      </w:pPr>
    </w:p>
    <w:p w14:paraId="75D6BFC8" w14:textId="77777777" w:rsidR="007847E4" w:rsidRPr="005039B5" w:rsidRDefault="007847E4" w:rsidP="007847E4">
      <w:pPr>
        <w:jc w:val="both"/>
        <w:rPr>
          <w:b/>
        </w:rPr>
      </w:pPr>
      <w:r w:rsidRPr="005039B5">
        <w:rPr>
          <w:b/>
        </w:rPr>
        <w:t xml:space="preserve">2. Расчет индекса прогнозной инфляции: </w:t>
      </w:r>
    </w:p>
    <w:p w14:paraId="4A885EEE" w14:textId="77777777" w:rsidR="007847E4" w:rsidRPr="005039B5" w:rsidRDefault="007847E4" w:rsidP="007847E4">
      <w:pPr>
        <w:jc w:val="both"/>
        <w:rPr>
          <w:bCs/>
        </w:rPr>
      </w:pPr>
      <w:r w:rsidRPr="005039B5">
        <w:rPr>
          <w:bCs/>
        </w:rPr>
        <w:t>Расчет НМЦК – октябрь 2023 года</w:t>
      </w:r>
    </w:p>
    <w:p w14:paraId="6CAEB34A" w14:textId="77777777" w:rsidR="007847E4" w:rsidRPr="005039B5" w:rsidRDefault="007847E4" w:rsidP="007847E4">
      <w:pPr>
        <w:jc w:val="both"/>
      </w:pPr>
      <w:r w:rsidRPr="005039B5">
        <w:t>Доля сметной стоимости, подлежащая выполнению подрядчиком:</w:t>
      </w:r>
    </w:p>
    <w:p w14:paraId="05210E21" w14:textId="77777777" w:rsidR="007847E4" w:rsidRPr="005039B5" w:rsidRDefault="007847E4" w:rsidP="007847E4">
      <w:pPr>
        <w:jc w:val="both"/>
      </w:pPr>
      <w:r w:rsidRPr="005039B5">
        <w:t>в 2023 году – 0,154</w:t>
      </w:r>
    </w:p>
    <w:p w14:paraId="6027BF5C" w14:textId="77777777" w:rsidR="007847E4" w:rsidRPr="005039B5" w:rsidRDefault="007847E4" w:rsidP="007847E4">
      <w:pPr>
        <w:jc w:val="both"/>
      </w:pPr>
      <w:r w:rsidRPr="005039B5">
        <w:t>в 2024 году – 0,846</w:t>
      </w:r>
    </w:p>
    <w:p w14:paraId="6FE50F2D" w14:textId="77777777" w:rsidR="007847E4" w:rsidRPr="005039B5" w:rsidRDefault="007847E4" w:rsidP="007847E4">
      <w:pPr>
        <w:jc w:val="both"/>
        <w:rPr>
          <w:b/>
        </w:rPr>
      </w:pPr>
      <w:bookmarkStart w:id="5" w:name="_Hlk79741047"/>
    </w:p>
    <w:bookmarkEnd w:id="5"/>
    <w:p w14:paraId="41841A9F" w14:textId="77777777" w:rsidR="007847E4" w:rsidRPr="005039B5" w:rsidRDefault="007847E4" w:rsidP="007847E4">
      <w:pPr>
        <w:jc w:val="both"/>
        <w:rPr>
          <w:bCs/>
        </w:rPr>
      </w:pPr>
      <w:r w:rsidRPr="005039B5">
        <w:rPr>
          <w:bCs/>
        </w:rPr>
        <w:t>Индекс-дефлятор Минэкономразвития России (Инвестиции в основной капитал):</w:t>
      </w:r>
    </w:p>
    <w:p w14:paraId="03FE278C" w14:textId="77777777" w:rsidR="007847E4" w:rsidRPr="005039B5" w:rsidRDefault="007847E4" w:rsidP="007847E4">
      <w:pPr>
        <w:jc w:val="both"/>
        <w:rPr>
          <w:bCs/>
        </w:rPr>
      </w:pPr>
      <w:r w:rsidRPr="005039B5">
        <w:rPr>
          <w:bCs/>
        </w:rPr>
        <w:t>годовой на 2023 год = 107 %, инфляция в месяц в 2023 году = 1,00565</w:t>
      </w:r>
    </w:p>
    <w:p w14:paraId="483FDAE9" w14:textId="77777777" w:rsidR="007847E4" w:rsidRDefault="007847E4" w:rsidP="007847E4">
      <w:pPr>
        <w:jc w:val="both"/>
        <w:rPr>
          <w:bCs/>
        </w:rPr>
      </w:pPr>
      <w:r w:rsidRPr="005039B5">
        <w:rPr>
          <w:bCs/>
        </w:rPr>
        <w:t>годовой на 2024 год = 105,3 %, инфляция в месяц в 2024 году = 1,00431</w:t>
      </w:r>
    </w:p>
    <w:p w14:paraId="54BDE732" w14:textId="77777777" w:rsidR="007847E4" w:rsidRDefault="007847E4" w:rsidP="007847E4">
      <w:pPr>
        <w:jc w:val="both"/>
        <w:rPr>
          <w:bCs/>
        </w:rPr>
      </w:pPr>
    </w:p>
    <w:p w14:paraId="145B5F1B" w14:textId="77777777" w:rsidR="007847E4" w:rsidRDefault="007847E4" w:rsidP="007847E4">
      <w:pPr>
        <w:jc w:val="both"/>
        <w:rPr>
          <w:bCs/>
        </w:rPr>
      </w:pPr>
    </w:p>
    <w:p w14:paraId="105C3E8B" w14:textId="77777777" w:rsidR="007847E4" w:rsidRPr="005039B5" w:rsidRDefault="007847E4" w:rsidP="007847E4">
      <w:r w:rsidRPr="005039B5">
        <w:rPr>
          <w:b/>
        </w:rPr>
        <w:t>К на 2023 год</w:t>
      </w:r>
      <w:r w:rsidRPr="005039B5">
        <w:t xml:space="preserve"> = </w:t>
      </w:r>
      <w:r w:rsidRPr="005039B5">
        <w:rPr>
          <w:bCs/>
        </w:rPr>
        <w:t>(1,00565</w:t>
      </w:r>
      <w:r w:rsidRPr="005039B5">
        <w:rPr>
          <w:bCs/>
          <w:vertAlign w:val="superscript"/>
        </w:rPr>
        <w:t>2</w:t>
      </w:r>
      <w:r w:rsidRPr="005039B5">
        <w:rPr>
          <w:bCs/>
        </w:rPr>
        <w:t>+1,00565</w:t>
      </w:r>
      <w:r w:rsidRPr="005039B5">
        <w:rPr>
          <w:bCs/>
          <w:vertAlign w:val="superscript"/>
        </w:rPr>
        <w:t>3</w:t>
      </w:r>
      <w:r w:rsidRPr="005039B5">
        <w:t xml:space="preserve">)/2= </w:t>
      </w:r>
      <w:r w:rsidRPr="005039B5">
        <w:rPr>
          <w:b/>
        </w:rPr>
        <w:t>1,01419</w:t>
      </w:r>
      <w:r w:rsidRPr="005039B5">
        <w:t>, где</w:t>
      </w:r>
    </w:p>
    <w:p w14:paraId="3DD802A8" w14:textId="77777777" w:rsidR="007847E4" w:rsidRPr="005039B5" w:rsidRDefault="007847E4" w:rsidP="007847E4">
      <w:pPr>
        <w:rPr>
          <w:bCs/>
        </w:rPr>
      </w:pPr>
      <w:r w:rsidRPr="005039B5">
        <w:rPr>
          <w:bCs/>
        </w:rPr>
        <w:t>1,00565</w:t>
      </w:r>
      <w:r w:rsidRPr="005039B5">
        <w:rPr>
          <w:bCs/>
          <w:vertAlign w:val="superscript"/>
        </w:rPr>
        <w:t>2</w:t>
      </w:r>
      <w:r w:rsidRPr="005039B5">
        <w:rPr>
          <w:bCs/>
        </w:rPr>
        <w:t>– индекс-дефлятор от октября 2023г. к ноябрю 2023г.</w:t>
      </w:r>
    </w:p>
    <w:p w14:paraId="22EACEA9" w14:textId="77777777" w:rsidR="007847E4" w:rsidRPr="005039B5" w:rsidRDefault="007847E4" w:rsidP="007847E4">
      <w:pPr>
        <w:jc w:val="both"/>
        <w:rPr>
          <w:bCs/>
        </w:rPr>
      </w:pPr>
      <w:r w:rsidRPr="005039B5">
        <w:rPr>
          <w:bCs/>
        </w:rPr>
        <w:t>1,00565</w:t>
      </w:r>
      <w:r w:rsidRPr="005039B5">
        <w:rPr>
          <w:bCs/>
          <w:vertAlign w:val="superscript"/>
        </w:rPr>
        <w:t>3</w:t>
      </w:r>
      <w:r w:rsidRPr="005039B5">
        <w:rPr>
          <w:bCs/>
        </w:rPr>
        <w:t xml:space="preserve">– индекс-дефлятор от октября 2023г к декабрю 2023г. </w:t>
      </w:r>
    </w:p>
    <w:p w14:paraId="2506E4E4" w14:textId="77777777" w:rsidR="007847E4" w:rsidRPr="005039B5" w:rsidRDefault="007847E4" w:rsidP="007847E4">
      <w:r w:rsidRPr="005039B5">
        <w:rPr>
          <w:b/>
        </w:rPr>
        <w:t>К на 2024 год</w:t>
      </w:r>
      <w:r w:rsidRPr="005039B5">
        <w:t xml:space="preserve"> = </w:t>
      </w:r>
      <w:r w:rsidRPr="005039B5">
        <w:rPr>
          <w:bCs/>
        </w:rPr>
        <w:t>1,00565</w:t>
      </w:r>
      <w:r w:rsidRPr="005039B5">
        <w:rPr>
          <w:bCs/>
          <w:vertAlign w:val="superscript"/>
        </w:rPr>
        <w:t>3</w:t>
      </w:r>
      <w:r w:rsidRPr="005039B5">
        <w:t xml:space="preserve">* </w:t>
      </w:r>
      <w:r w:rsidRPr="005039B5">
        <w:rPr>
          <w:bCs/>
        </w:rPr>
        <w:t>(1,00431</w:t>
      </w:r>
      <w:r w:rsidRPr="005039B5">
        <w:rPr>
          <w:bCs/>
          <w:vertAlign w:val="superscript"/>
        </w:rPr>
        <w:t>1</w:t>
      </w:r>
      <w:r w:rsidRPr="005039B5">
        <w:rPr>
          <w:bCs/>
        </w:rPr>
        <w:t>+1,00431</w:t>
      </w:r>
      <w:r w:rsidRPr="005039B5">
        <w:rPr>
          <w:bCs/>
          <w:vertAlign w:val="superscript"/>
        </w:rPr>
        <w:t>11</w:t>
      </w:r>
      <w:r w:rsidRPr="005039B5">
        <w:t xml:space="preserve">)/2= </w:t>
      </w:r>
      <w:r w:rsidRPr="005039B5">
        <w:rPr>
          <w:b/>
        </w:rPr>
        <w:t>1,04388</w:t>
      </w:r>
      <w:r w:rsidRPr="005039B5">
        <w:t>, где</w:t>
      </w:r>
    </w:p>
    <w:p w14:paraId="1487BAD9" w14:textId="77777777" w:rsidR="007847E4" w:rsidRPr="005039B5" w:rsidRDefault="007847E4" w:rsidP="007847E4">
      <w:r w:rsidRPr="005039B5">
        <w:rPr>
          <w:bCs/>
        </w:rPr>
        <w:t>1,00565</w:t>
      </w:r>
      <w:r w:rsidRPr="005039B5">
        <w:rPr>
          <w:bCs/>
          <w:vertAlign w:val="superscript"/>
        </w:rPr>
        <w:t xml:space="preserve">3 </w:t>
      </w:r>
      <w:r w:rsidRPr="005039B5">
        <w:rPr>
          <w:bCs/>
        </w:rPr>
        <w:t>– индекс-дефлятор от октября 2023г. к декабрю 2023г.</w:t>
      </w:r>
    </w:p>
    <w:p w14:paraId="3617DD44" w14:textId="77777777" w:rsidR="007847E4" w:rsidRPr="005039B5" w:rsidRDefault="007847E4" w:rsidP="007847E4">
      <w:r w:rsidRPr="005039B5">
        <w:t>1,00431</w:t>
      </w:r>
      <w:r w:rsidRPr="005039B5">
        <w:rPr>
          <w:vertAlign w:val="superscript"/>
        </w:rPr>
        <w:t>1</w:t>
      </w:r>
      <w:r w:rsidRPr="005039B5">
        <w:t xml:space="preserve"> – индекс-дефлятор на январь 2024 г.</w:t>
      </w:r>
    </w:p>
    <w:p w14:paraId="4C9049A7" w14:textId="77777777" w:rsidR="007847E4" w:rsidRPr="005039B5" w:rsidRDefault="007847E4" w:rsidP="007847E4">
      <w:r w:rsidRPr="005039B5">
        <w:t>1,00431</w:t>
      </w:r>
      <w:r w:rsidRPr="005039B5">
        <w:rPr>
          <w:vertAlign w:val="superscript"/>
        </w:rPr>
        <w:t>11</w:t>
      </w:r>
      <w:r w:rsidRPr="005039B5">
        <w:t xml:space="preserve"> – индекс-дефлятор на ноябрь 2024 г.</w:t>
      </w:r>
    </w:p>
    <w:p w14:paraId="56665E3D" w14:textId="77777777" w:rsidR="007847E4" w:rsidRPr="005039B5" w:rsidRDefault="007847E4" w:rsidP="007847E4">
      <w:r w:rsidRPr="005039B5">
        <w:t>Итого индекс прогнозной инфляции = ((1,01419*</w:t>
      </w:r>
      <w:proofErr w:type="gramStart"/>
      <w:r w:rsidRPr="005039B5">
        <w:t>0,154)+(</w:t>
      </w:r>
      <w:proofErr w:type="gramEnd"/>
      <w:r w:rsidRPr="005039B5">
        <w:t xml:space="preserve">1,04388*0,846))= </w:t>
      </w:r>
      <w:r w:rsidRPr="005039B5">
        <w:rPr>
          <w:b/>
        </w:rPr>
        <w:t>1,03931</w:t>
      </w:r>
    </w:p>
    <w:p w14:paraId="303A2A72" w14:textId="77777777" w:rsidR="007847E4" w:rsidRPr="005039B5" w:rsidRDefault="007847E4" w:rsidP="007847E4">
      <w:pPr>
        <w:rPr>
          <w:b/>
        </w:rPr>
      </w:pPr>
    </w:p>
    <w:p w14:paraId="427B1A8D" w14:textId="77777777" w:rsidR="007847E4" w:rsidRDefault="007847E4" w:rsidP="007847E4">
      <w:pPr>
        <w:jc w:val="both"/>
        <w:rPr>
          <w:b/>
        </w:rPr>
      </w:pPr>
      <w:r w:rsidRPr="005039B5">
        <w:rPr>
          <w:b/>
        </w:rPr>
        <w:t>3.</w:t>
      </w:r>
      <w:r w:rsidRPr="005039B5">
        <w:t> </w:t>
      </w:r>
      <w:r w:rsidRPr="005039B5">
        <w:rPr>
          <w:bCs/>
        </w:rPr>
        <w:t xml:space="preserve">Полная стоимость строительства объекта с учетом фактической и прогнозной инфляции (с учетом НДС) = </w:t>
      </w:r>
      <w:r w:rsidRPr="0056552B">
        <w:rPr>
          <w:bCs/>
        </w:rPr>
        <w:t xml:space="preserve">375 983 605,63 </w:t>
      </w:r>
      <w:r w:rsidRPr="0056552B">
        <w:t>руб</w:t>
      </w:r>
      <w:r w:rsidRPr="005039B5">
        <w:t>.</w:t>
      </w:r>
      <w:r w:rsidRPr="008215DA">
        <w:rPr>
          <w:b/>
        </w:rPr>
        <w:t xml:space="preserve"> </w:t>
      </w:r>
    </w:p>
    <w:p w14:paraId="07B6637A" w14:textId="77777777" w:rsidR="007847E4" w:rsidRDefault="007847E4" w:rsidP="007847E4">
      <w:pPr>
        <w:rPr>
          <w:b/>
        </w:rPr>
      </w:pPr>
    </w:p>
    <w:p w14:paraId="7B12E109" w14:textId="77777777" w:rsidR="007847E4" w:rsidRDefault="007847E4" w:rsidP="007847E4">
      <w:pPr>
        <w:rPr>
          <w:b/>
        </w:rPr>
      </w:pPr>
    </w:p>
    <w:p w14:paraId="1E500C6F" w14:textId="77777777" w:rsidR="007847E4" w:rsidRDefault="007847E4" w:rsidP="007847E4">
      <w:r w:rsidRPr="000358C4">
        <w:rPr>
          <w:u w:val="single"/>
        </w:rPr>
        <w:t>Расчёт составил</w:t>
      </w:r>
      <w:r>
        <w:t>:</w:t>
      </w:r>
    </w:p>
    <w:p w14:paraId="7FF9C308" w14:textId="77777777" w:rsidR="007847E4" w:rsidRDefault="007847E4" w:rsidP="007847E4"/>
    <w:p w14:paraId="2BBBF967" w14:textId="505B3422" w:rsidR="007847E4" w:rsidRDefault="007847E4" w:rsidP="007847E4">
      <w:r>
        <w:t>Ведущий инженер сметной группы ПТУ ДИО         _______________ / О.В. Кузьмина</w:t>
      </w:r>
    </w:p>
    <w:p w14:paraId="655BA2AE" w14:textId="77777777" w:rsidR="007847E4" w:rsidRDefault="007847E4" w:rsidP="007847E4"/>
    <w:p w14:paraId="077CEB3E" w14:textId="77777777" w:rsidR="007847E4" w:rsidRDefault="007847E4" w:rsidP="007847E4">
      <w:r w:rsidRPr="000358C4">
        <w:rPr>
          <w:u w:val="single"/>
        </w:rPr>
        <w:t>Обоснование подготовил</w:t>
      </w:r>
      <w:r>
        <w:t>:</w:t>
      </w:r>
    </w:p>
    <w:p w14:paraId="5E5970EE" w14:textId="77777777" w:rsidR="007847E4" w:rsidRDefault="007847E4" w:rsidP="007847E4"/>
    <w:p w14:paraId="284E3846" w14:textId="77777777" w:rsidR="007847E4" w:rsidRDefault="007847E4" w:rsidP="007847E4">
      <w:r>
        <w:t>Ведущий инженер</w:t>
      </w:r>
      <w:r w:rsidRPr="003D3E78">
        <w:t xml:space="preserve"> группы </w:t>
      </w:r>
    </w:p>
    <w:p w14:paraId="5BD198CA" w14:textId="55EBEB78" w:rsidR="007847E4" w:rsidRDefault="007847E4" w:rsidP="007847E4">
      <w:r w:rsidRPr="00FD2B2F">
        <w:t>отчетности и договорной работы</w:t>
      </w:r>
      <w:r w:rsidRPr="00E20A1E">
        <w:t xml:space="preserve"> ПТУ Д</w:t>
      </w:r>
      <w:r>
        <w:t>ИО</w:t>
      </w:r>
      <w:proofErr w:type="gramStart"/>
      <w:r w:rsidRPr="003D3E78">
        <w:tab/>
      </w:r>
      <w:r>
        <w:t xml:space="preserve">  </w:t>
      </w:r>
      <w:r w:rsidRPr="003D3E78">
        <w:t>_</w:t>
      </w:r>
      <w:proofErr w:type="gramEnd"/>
      <w:r w:rsidRPr="003D3E78">
        <w:t xml:space="preserve">_______________ </w:t>
      </w:r>
      <w:r>
        <w:t>/ Н.С. Червоная</w:t>
      </w:r>
    </w:p>
    <w:p w14:paraId="5191D821" w14:textId="77777777" w:rsidR="00B460D1" w:rsidRPr="008D7C19" w:rsidRDefault="00B460D1" w:rsidP="00B460D1">
      <w:pPr>
        <w:rPr>
          <w:sz w:val="23"/>
          <w:szCs w:val="23"/>
        </w:rPr>
      </w:pPr>
    </w:p>
    <w:p w14:paraId="2096350A" w14:textId="11F22F17" w:rsidR="001E217E" w:rsidRDefault="001E217E" w:rsidP="009C04C5">
      <w:pPr>
        <w:rPr>
          <w:highlight w:val="yellow"/>
        </w:rPr>
        <w:sectPr w:rsidR="001E217E" w:rsidSect="003C483D">
          <w:pgSz w:w="11906" w:h="16838"/>
          <w:pgMar w:top="992" w:right="851"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421EA971" w14:textId="77777777" w:rsidR="001E217E" w:rsidRDefault="001E217E" w:rsidP="001E217E">
      <w:pPr>
        <w:pStyle w:val="ConsPlusNormal"/>
        <w:widowControl/>
        <w:tabs>
          <w:tab w:val="left" w:pos="360"/>
        </w:tabs>
        <w:suppressAutoHyphens/>
        <w:autoSpaceDE/>
        <w:autoSpaceDN/>
        <w:adjustRightInd/>
        <w:spacing w:before="120" w:after="120"/>
        <w:ind w:right="-83"/>
        <w:outlineLvl w:val="0"/>
        <w:rPr>
          <w:rFonts w:ascii="Times New Roman" w:hAnsi="Times New Roman" w:cs="Times New Roman"/>
          <w:b/>
          <w:bCs/>
        </w:rPr>
      </w:pPr>
    </w:p>
    <w:p w14:paraId="4D0F2FC5" w14:textId="77777777" w:rsidR="007847E4" w:rsidRDefault="007847E4" w:rsidP="007847E4">
      <w:pPr>
        <w:jc w:val="center"/>
        <w:rPr>
          <w:b/>
        </w:rPr>
      </w:pPr>
      <w:r w:rsidRPr="00DA7773">
        <w:rPr>
          <w:b/>
        </w:rPr>
        <w:t xml:space="preserve">на </w:t>
      </w:r>
      <w:r>
        <w:rPr>
          <w:b/>
        </w:rPr>
        <w:t>выполнение</w:t>
      </w:r>
      <w:r w:rsidRPr="006874BA">
        <w:rPr>
          <w:b/>
        </w:rPr>
        <w:t xml:space="preserve"> строительно-монтажных работ </w:t>
      </w:r>
      <w:r>
        <w:rPr>
          <w:b/>
        </w:rPr>
        <w:t>по</w:t>
      </w:r>
      <w:r w:rsidRPr="006874BA">
        <w:rPr>
          <w:b/>
        </w:rPr>
        <w:t xml:space="preserve"> объект</w:t>
      </w:r>
      <w:r>
        <w:rPr>
          <w:b/>
        </w:rPr>
        <w:t>у</w:t>
      </w:r>
      <w:r w:rsidRPr="006874BA">
        <w:rPr>
          <w:b/>
        </w:rPr>
        <w:t xml:space="preserve">: </w:t>
      </w:r>
    </w:p>
    <w:p w14:paraId="5AA86E5C" w14:textId="77777777" w:rsidR="007847E4" w:rsidRDefault="007847E4" w:rsidP="007847E4">
      <w:pPr>
        <w:jc w:val="center"/>
        <w:rPr>
          <w:b/>
        </w:rPr>
      </w:pPr>
      <w:r w:rsidRPr="006874BA">
        <w:rPr>
          <w:b/>
        </w:rPr>
        <w:t>«</w:t>
      </w:r>
      <w:r w:rsidRPr="003F3B79">
        <w:rPr>
          <w:b/>
        </w:rPr>
        <w:t>Строительство системы водоотведения улиц Полигонная, Жидкова, Братская, Ангарская, Перевальная, Артиллерийская, Петровская, 8 Марта, Красноармейская, Чехова, Крымская, Пограничников, Курчатова, Володарского, Инги и переулков Крылова, Полигонный, Нагорный, Чехова, Каменный, Скалистый, Обозный, Скифский, Братский в г.</w:t>
      </w:r>
      <w:r>
        <w:rPr>
          <w:b/>
        </w:rPr>
        <w:t> </w:t>
      </w:r>
      <w:r w:rsidRPr="003F3B79">
        <w:rPr>
          <w:b/>
        </w:rPr>
        <w:t>Симферополь</w:t>
      </w:r>
      <w:r w:rsidRPr="006874BA">
        <w:rPr>
          <w:b/>
        </w:rPr>
        <w:t>»</w:t>
      </w:r>
    </w:p>
    <w:p w14:paraId="0A9E9871" w14:textId="77777777" w:rsidR="007847E4" w:rsidRPr="00340FAC" w:rsidRDefault="007847E4" w:rsidP="007847E4">
      <w:pPr>
        <w:jc w:val="center"/>
        <w:rPr>
          <w:b/>
        </w:rPr>
      </w:pPr>
    </w:p>
    <w:tbl>
      <w:tblPr>
        <w:tblStyle w:val="afa"/>
        <w:tblW w:w="0" w:type="auto"/>
        <w:tblLook w:val="04A0" w:firstRow="1" w:lastRow="0" w:firstColumn="1" w:lastColumn="0" w:noHBand="0" w:noVBand="1"/>
      </w:tblPr>
      <w:tblGrid>
        <w:gridCol w:w="703"/>
        <w:gridCol w:w="3953"/>
        <w:gridCol w:w="4832"/>
      </w:tblGrid>
      <w:tr w:rsidR="007847E4" w:rsidRPr="00F32619" w14:paraId="6AF83C5E" w14:textId="77777777" w:rsidTr="007847E4">
        <w:tc>
          <w:tcPr>
            <w:tcW w:w="704" w:type="dxa"/>
            <w:shd w:val="clear" w:color="auto" w:fill="DDD9C3" w:themeFill="background2" w:themeFillShade="E6"/>
            <w:vAlign w:val="center"/>
          </w:tcPr>
          <w:p w14:paraId="014AD270" w14:textId="77777777" w:rsidR="007847E4" w:rsidRPr="00F32619" w:rsidRDefault="007847E4" w:rsidP="007847E4">
            <w:pPr>
              <w:jc w:val="center"/>
              <w:rPr>
                <w:b/>
              </w:rPr>
            </w:pPr>
            <w:r w:rsidRPr="00F32619">
              <w:rPr>
                <w:b/>
              </w:rPr>
              <w:t>№</w:t>
            </w:r>
          </w:p>
          <w:p w14:paraId="2E77CCAF" w14:textId="77777777" w:rsidR="007847E4" w:rsidRPr="00F32619" w:rsidRDefault="007847E4" w:rsidP="007847E4">
            <w:pPr>
              <w:jc w:val="center"/>
              <w:rPr>
                <w:b/>
              </w:rPr>
            </w:pPr>
            <w:r w:rsidRPr="00F32619">
              <w:rPr>
                <w:b/>
              </w:rPr>
              <w:t>пун-</w:t>
            </w:r>
          </w:p>
          <w:p w14:paraId="44F41FAE" w14:textId="77777777" w:rsidR="007847E4" w:rsidRPr="00F32619" w:rsidRDefault="007847E4" w:rsidP="007847E4">
            <w:pPr>
              <w:jc w:val="center"/>
              <w:rPr>
                <w:b/>
              </w:rPr>
            </w:pPr>
            <w:proofErr w:type="spellStart"/>
            <w:r w:rsidRPr="00F32619">
              <w:rPr>
                <w:b/>
              </w:rPr>
              <w:t>кта</w:t>
            </w:r>
            <w:proofErr w:type="spellEnd"/>
          </w:p>
        </w:tc>
        <w:tc>
          <w:tcPr>
            <w:tcW w:w="4253" w:type="dxa"/>
            <w:shd w:val="clear" w:color="auto" w:fill="DDD9C3" w:themeFill="background2" w:themeFillShade="E6"/>
            <w:vAlign w:val="center"/>
          </w:tcPr>
          <w:p w14:paraId="64702DD6" w14:textId="77777777" w:rsidR="007847E4" w:rsidRPr="00F32619" w:rsidRDefault="007847E4" w:rsidP="007847E4">
            <w:pPr>
              <w:jc w:val="center"/>
              <w:rPr>
                <w:b/>
              </w:rPr>
            </w:pPr>
            <w:r w:rsidRPr="00F32619">
              <w:rPr>
                <w:b/>
              </w:rPr>
              <w:t>Наименование</w:t>
            </w:r>
          </w:p>
        </w:tc>
        <w:tc>
          <w:tcPr>
            <w:tcW w:w="5238" w:type="dxa"/>
            <w:shd w:val="clear" w:color="auto" w:fill="DDD9C3" w:themeFill="background2" w:themeFillShade="E6"/>
            <w:vAlign w:val="center"/>
          </w:tcPr>
          <w:p w14:paraId="3E9B682C" w14:textId="77777777" w:rsidR="007847E4" w:rsidRPr="00F32619" w:rsidRDefault="007847E4" w:rsidP="007847E4">
            <w:pPr>
              <w:jc w:val="center"/>
              <w:rPr>
                <w:b/>
              </w:rPr>
            </w:pPr>
            <w:r w:rsidRPr="00F32619">
              <w:rPr>
                <w:b/>
              </w:rPr>
              <w:t>Информация</w:t>
            </w:r>
          </w:p>
        </w:tc>
      </w:tr>
      <w:tr w:rsidR="007847E4" w:rsidRPr="00F32619" w14:paraId="217C03A8" w14:textId="77777777" w:rsidTr="007847E4">
        <w:tc>
          <w:tcPr>
            <w:tcW w:w="704" w:type="dxa"/>
          </w:tcPr>
          <w:p w14:paraId="5030E0ED" w14:textId="77777777" w:rsidR="007847E4" w:rsidRPr="00F32619" w:rsidRDefault="007847E4" w:rsidP="007847E4">
            <w:pPr>
              <w:jc w:val="center"/>
              <w:rPr>
                <w:i/>
              </w:rPr>
            </w:pPr>
            <w:r w:rsidRPr="00F32619">
              <w:rPr>
                <w:i/>
              </w:rPr>
              <w:t>1</w:t>
            </w:r>
          </w:p>
        </w:tc>
        <w:tc>
          <w:tcPr>
            <w:tcW w:w="4253" w:type="dxa"/>
          </w:tcPr>
          <w:p w14:paraId="7E31CAD2" w14:textId="77777777" w:rsidR="007847E4" w:rsidRPr="00F32619" w:rsidRDefault="007847E4" w:rsidP="007847E4">
            <w:pPr>
              <w:jc w:val="center"/>
              <w:rPr>
                <w:i/>
              </w:rPr>
            </w:pPr>
            <w:r w:rsidRPr="00F32619">
              <w:rPr>
                <w:i/>
              </w:rPr>
              <w:t>2</w:t>
            </w:r>
          </w:p>
        </w:tc>
        <w:tc>
          <w:tcPr>
            <w:tcW w:w="5238" w:type="dxa"/>
          </w:tcPr>
          <w:p w14:paraId="573EDB9D" w14:textId="77777777" w:rsidR="007847E4" w:rsidRPr="00F32619" w:rsidRDefault="007847E4" w:rsidP="007847E4">
            <w:pPr>
              <w:jc w:val="center"/>
              <w:rPr>
                <w:i/>
              </w:rPr>
            </w:pPr>
            <w:r w:rsidRPr="00F32619">
              <w:rPr>
                <w:i/>
              </w:rPr>
              <w:t>3</w:t>
            </w:r>
          </w:p>
        </w:tc>
      </w:tr>
      <w:tr w:rsidR="007847E4" w14:paraId="15E45DFE" w14:textId="77777777" w:rsidTr="007847E4">
        <w:trPr>
          <w:trHeight w:val="459"/>
        </w:trPr>
        <w:tc>
          <w:tcPr>
            <w:tcW w:w="704" w:type="dxa"/>
          </w:tcPr>
          <w:p w14:paraId="2DA513E8" w14:textId="77777777" w:rsidR="007847E4" w:rsidRPr="00F32619" w:rsidRDefault="007847E4" w:rsidP="007847E4">
            <w:pPr>
              <w:jc w:val="center"/>
            </w:pPr>
            <w:r w:rsidRPr="00F32619">
              <w:t>1.</w:t>
            </w:r>
          </w:p>
        </w:tc>
        <w:tc>
          <w:tcPr>
            <w:tcW w:w="4253" w:type="dxa"/>
          </w:tcPr>
          <w:p w14:paraId="30F976E3" w14:textId="77777777" w:rsidR="007847E4" w:rsidRPr="00F32619" w:rsidRDefault="007847E4" w:rsidP="007847E4">
            <w:pPr>
              <w:jc w:val="both"/>
            </w:pPr>
            <w:r w:rsidRPr="00F32619">
              <w:t>Требования к объекту закупки</w:t>
            </w:r>
          </w:p>
        </w:tc>
        <w:tc>
          <w:tcPr>
            <w:tcW w:w="5238" w:type="dxa"/>
          </w:tcPr>
          <w:p w14:paraId="6D52A081" w14:textId="77777777" w:rsidR="007847E4" w:rsidRDefault="007847E4" w:rsidP="007847E4">
            <w:pPr>
              <w:jc w:val="both"/>
            </w:pPr>
            <w:r w:rsidRPr="00F32619">
              <w:t>В соответствии с проектной документацией</w:t>
            </w:r>
          </w:p>
        </w:tc>
      </w:tr>
      <w:tr w:rsidR="007847E4" w14:paraId="1287FDDD" w14:textId="77777777" w:rsidTr="007847E4">
        <w:trPr>
          <w:trHeight w:val="990"/>
        </w:trPr>
        <w:tc>
          <w:tcPr>
            <w:tcW w:w="704" w:type="dxa"/>
          </w:tcPr>
          <w:p w14:paraId="74F686C1" w14:textId="77777777" w:rsidR="007847E4" w:rsidRDefault="007847E4" w:rsidP="007847E4">
            <w:pPr>
              <w:jc w:val="center"/>
            </w:pPr>
            <w:r>
              <w:t>2.</w:t>
            </w:r>
          </w:p>
        </w:tc>
        <w:tc>
          <w:tcPr>
            <w:tcW w:w="4253" w:type="dxa"/>
          </w:tcPr>
          <w:p w14:paraId="309C7DC5" w14:textId="77777777" w:rsidR="007847E4" w:rsidRPr="00CB7E9B" w:rsidRDefault="007847E4" w:rsidP="007847E4">
            <w:pPr>
              <w:jc w:val="both"/>
            </w:pPr>
            <w:r w:rsidRPr="00CB7E9B">
              <w:t>Коды объекта закупки</w:t>
            </w:r>
          </w:p>
        </w:tc>
        <w:tc>
          <w:tcPr>
            <w:tcW w:w="5238" w:type="dxa"/>
          </w:tcPr>
          <w:p w14:paraId="7E91B884" w14:textId="77777777" w:rsidR="007847E4" w:rsidRPr="002B7BEC" w:rsidRDefault="007847E4" w:rsidP="007847E4">
            <w:pPr>
              <w:jc w:val="both"/>
            </w:pPr>
            <w:r w:rsidRPr="002B7BEC">
              <w:t>42.21.22.110 — Работы строительные по прокладке местных трубопроводов воды или сточных вод</w:t>
            </w:r>
          </w:p>
          <w:p w14:paraId="3760AADF" w14:textId="77777777" w:rsidR="007847E4" w:rsidRPr="00F36004" w:rsidRDefault="007847E4" w:rsidP="007847E4">
            <w:pPr>
              <w:jc w:val="both"/>
            </w:pPr>
          </w:p>
        </w:tc>
      </w:tr>
      <w:tr w:rsidR="007847E4" w:rsidRPr="004E57C5" w14:paraId="18FEA866" w14:textId="77777777" w:rsidTr="007847E4">
        <w:trPr>
          <w:trHeight w:val="2677"/>
        </w:trPr>
        <w:tc>
          <w:tcPr>
            <w:tcW w:w="704" w:type="dxa"/>
          </w:tcPr>
          <w:p w14:paraId="0622BA64" w14:textId="77777777" w:rsidR="007847E4" w:rsidRPr="00F32619" w:rsidRDefault="007847E4" w:rsidP="007847E4">
            <w:pPr>
              <w:jc w:val="center"/>
            </w:pPr>
            <w:r w:rsidRPr="00F32619">
              <w:t>3.</w:t>
            </w:r>
          </w:p>
        </w:tc>
        <w:tc>
          <w:tcPr>
            <w:tcW w:w="4253" w:type="dxa"/>
          </w:tcPr>
          <w:p w14:paraId="7D553D28" w14:textId="77777777" w:rsidR="007847E4" w:rsidRPr="00F32619" w:rsidRDefault="007847E4" w:rsidP="007847E4">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4A181587" w14:textId="77777777" w:rsidR="007847E4" w:rsidRPr="00F32619" w:rsidRDefault="007847E4" w:rsidP="007847E4">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7847E4" w:rsidRPr="00F32619" w14:paraId="37A02BA8" w14:textId="77777777" w:rsidTr="007847E4">
        <w:tc>
          <w:tcPr>
            <w:tcW w:w="704" w:type="dxa"/>
          </w:tcPr>
          <w:p w14:paraId="7C8F080C" w14:textId="77777777" w:rsidR="007847E4" w:rsidRPr="00F32619" w:rsidRDefault="007847E4" w:rsidP="007847E4">
            <w:pPr>
              <w:jc w:val="center"/>
            </w:pPr>
            <w:r w:rsidRPr="00F32619">
              <w:t>4.</w:t>
            </w:r>
          </w:p>
        </w:tc>
        <w:tc>
          <w:tcPr>
            <w:tcW w:w="4253" w:type="dxa"/>
          </w:tcPr>
          <w:p w14:paraId="1634C101" w14:textId="77777777" w:rsidR="007847E4" w:rsidRPr="00F32619" w:rsidRDefault="007847E4" w:rsidP="007847E4">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00DCF498" w14:textId="77777777" w:rsidR="007847E4" w:rsidRPr="00F32619" w:rsidRDefault="007847E4" w:rsidP="007847E4">
            <w:pPr>
              <w:jc w:val="both"/>
            </w:pPr>
            <w:r w:rsidRPr="00F32619">
              <w:t xml:space="preserve">Гарантийный срок на выполненные Работы в соответствии со статьей 756 Гражданского кодекса РФ устанавливается на 5 (пять) лет от даты </w:t>
            </w:r>
            <w:proofErr w:type="gramStart"/>
            <w:r w:rsidRPr="00F32619">
              <w:t>подписания Акта приемки</w:t>
            </w:r>
            <w:proofErr w:type="gramEnd"/>
            <w:r w:rsidRPr="00F32619">
              <w:t xml:space="preserve"> законченного строительством (реконструкцией) объекта.</w:t>
            </w:r>
          </w:p>
        </w:tc>
      </w:tr>
    </w:tbl>
    <w:p w14:paraId="16B7ADF7" w14:textId="77777777" w:rsidR="007847E4" w:rsidRDefault="007847E4" w:rsidP="007847E4">
      <w:pPr>
        <w:jc w:val="both"/>
      </w:pPr>
    </w:p>
    <w:p w14:paraId="1F99AB2F" w14:textId="77777777" w:rsidR="007847E4" w:rsidRPr="00F32619" w:rsidRDefault="007847E4" w:rsidP="007847E4">
      <w:pPr>
        <w:jc w:val="both"/>
      </w:pPr>
    </w:p>
    <w:p w14:paraId="6548E45E" w14:textId="77777777" w:rsidR="007847E4" w:rsidRDefault="007847E4" w:rsidP="007847E4">
      <w:pPr>
        <w:jc w:val="center"/>
        <w:rPr>
          <w:b/>
        </w:rPr>
      </w:pPr>
      <w:r w:rsidRPr="00F32619">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82"/>
        <w:gridCol w:w="2216"/>
        <w:gridCol w:w="6590"/>
      </w:tblGrid>
      <w:tr w:rsidR="007847E4" w:rsidRPr="00F32619" w14:paraId="43B46507" w14:textId="77777777" w:rsidTr="007847E4">
        <w:tc>
          <w:tcPr>
            <w:tcW w:w="704" w:type="dxa"/>
            <w:vAlign w:val="center"/>
          </w:tcPr>
          <w:p w14:paraId="386DD020" w14:textId="77777777" w:rsidR="007847E4" w:rsidRPr="00F32619" w:rsidRDefault="007847E4" w:rsidP="007847E4">
            <w:pPr>
              <w:jc w:val="center"/>
              <w:rPr>
                <w:b/>
              </w:rPr>
            </w:pPr>
            <w:r w:rsidRPr="00F32619">
              <w:rPr>
                <w:b/>
              </w:rPr>
              <w:t>№</w:t>
            </w:r>
          </w:p>
          <w:p w14:paraId="67D63DA1" w14:textId="77777777" w:rsidR="007847E4" w:rsidRPr="00F32619" w:rsidRDefault="007847E4" w:rsidP="007847E4">
            <w:pPr>
              <w:jc w:val="center"/>
              <w:rPr>
                <w:b/>
              </w:rPr>
            </w:pPr>
            <w:r w:rsidRPr="00F32619">
              <w:rPr>
                <w:b/>
              </w:rPr>
              <w:t>п/п</w:t>
            </w:r>
          </w:p>
        </w:tc>
        <w:tc>
          <w:tcPr>
            <w:tcW w:w="2268" w:type="dxa"/>
            <w:vAlign w:val="center"/>
          </w:tcPr>
          <w:p w14:paraId="210739CF" w14:textId="77777777" w:rsidR="007847E4" w:rsidRPr="00F32619" w:rsidRDefault="007847E4" w:rsidP="007847E4">
            <w:pPr>
              <w:jc w:val="center"/>
              <w:rPr>
                <w:b/>
              </w:rPr>
            </w:pPr>
            <w:r w:rsidRPr="00F32619">
              <w:rPr>
                <w:b/>
              </w:rPr>
              <w:t>Перечень основных требований</w:t>
            </w:r>
          </w:p>
        </w:tc>
        <w:tc>
          <w:tcPr>
            <w:tcW w:w="7223" w:type="dxa"/>
            <w:vAlign w:val="center"/>
          </w:tcPr>
          <w:p w14:paraId="2D417864" w14:textId="77777777" w:rsidR="007847E4" w:rsidRPr="00F32619" w:rsidRDefault="007847E4" w:rsidP="007847E4">
            <w:pPr>
              <w:jc w:val="center"/>
              <w:rPr>
                <w:b/>
              </w:rPr>
            </w:pPr>
            <w:r w:rsidRPr="00F32619">
              <w:rPr>
                <w:b/>
              </w:rPr>
              <w:t>Содержание требований</w:t>
            </w:r>
          </w:p>
        </w:tc>
      </w:tr>
      <w:tr w:rsidR="007847E4" w:rsidRPr="00F32619" w14:paraId="3931C9A8" w14:textId="77777777" w:rsidTr="007847E4">
        <w:tc>
          <w:tcPr>
            <w:tcW w:w="704" w:type="dxa"/>
            <w:vAlign w:val="center"/>
          </w:tcPr>
          <w:p w14:paraId="7A948911" w14:textId="77777777" w:rsidR="007847E4" w:rsidRPr="00F32619" w:rsidRDefault="007847E4" w:rsidP="007847E4">
            <w:pPr>
              <w:jc w:val="center"/>
              <w:rPr>
                <w:i/>
              </w:rPr>
            </w:pPr>
            <w:r w:rsidRPr="00F32619">
              <w:rPr>
                <w:i/>
              </w:rPr>
              <w:t>1</w:t>
            </w:r>
          </w:p>
        </w:tc>
        <w:tc>
          <w:tcPr>
            <w:tcW w:w="2268" w:type="dxa"/>
            <w:vAlign w:val="center"/>
          </w:tcPr>
          <w:p w14:paraId="2F5B54FA" w14:textId="77777777" w:rsidR="007847E4" w:rsidRPr="00F32619" w:rsidRDefault="007847E4" w:rsidP="007847E4">
            <w:pPr>
              <w:jc w:val="center"/>
              <w:rPr>
                <w:i/>
              </w:rPr>
            </w:pPr>
            <w:r w:rsidRPr="00F32619">
              <w:rPr>
                <w:i/>
              </w:rPr>
              <w:t>2</w:t>
            </w:r>
          </w:p>
        </w:tc>
        <w:tc>
          <w:tcPr>
            <w:tcW w:w="7223" w:type="dxa"/>
            <w:vAlign w:val="center"/>
          </w:tcPr>
          <w:p w14:paraId="5DD7C1C7" w14:textId="77777777" w:rsidR="007847E4" w:rsidRPr="00F32619" w:rsidRDefault="007847E4" w:rsidP="007847E4">
            <w:pPr>
              <w:jc w:val="center"/>
              <w:rPr>
                <w:i/>
              </w:rPr>
            </w:pPr>
            <w:r w:rsidRPr="00F32619">
              <w:rPr>
                <w:i/>
              </w:rPr>
              <w:t>3</w:t>
            </w:r>
          </w:p>
        </w:tc>
      </w:tr>
      <w:tr w:rsidR="007847E4" w:rsidRPr="00F32619" w14:paraId="6D8C1509" w14:textId="77777777" w:rsidTr="007847E4">
        <w:tc>
          <w:tcPr>
            <w:tcW w:w="704" w:type="dxa"/>
          </w:tcPr>
          <w:p w14:paraId="46120E1E" w14:textId="77777777" w:rsidR="007847E4" w:rsidRPr="00F32619" w:rsidRDefault="007847E4" w:rsidP="007847E4">
            <w:pPr>
              <w:jc w:val="center"/>
            </w:pPr>
            <w:r w:rsidRPr="00F32619">
              <w:t>1.</w:t>
            </w:r>
          </w:p>
        </w:tc>
        <w:tc>
          <w:tcPr>
            <w:tcW w:w="2268" w:type="dxa"/>
          </w:tcPr>
          <w:p w14:paraId="3DB477CE" w14:textId="77777777" w:rsidR="007847E4" w:rsidRPr="00F32619" w:rsidRDefault="007847E4" w:rsidP="007847E4">
            <w:r w:rsidRPr="00F32619">
              <w:t>Место выполнения работ</w:t>
            </w:r>
          </w:p>
        </w:tc>
        <w:tc>
          <w:tcPr>
            <w:tcW w:w="7223" w:type="dxa"/>
          </w:tcPr>
          <w:p w14:paraId="4F64EAAF" w14:textId="77777777" w:rsidR="007847E4" w:rsidRPr="00F36004" w:rsidRDefault="007847E4" w:rsidP="007847E4">
            <w:pPr>
              <w:jc w:val="both"/>
            </w:pPr>
            <w:r w:rsidRPr="00F36004">
              <w:t xml:space="preserve">Российская Федерация, </w:t>
            </w:r>
            <w:r w:rsidRPr="002B7BEC">
              <w:t xml:space="preserve">Республика Крым, г. Симферополь, </w:t>
            </w:r>
            <w:proofErr w:type="spellStart"/>
            <w:r w:rsidRPr="002B7BEC">
              <w:t>мкр</w:t>
            </w:r>
            <w:proofErr w:type="spellEnd"/>
            <w:r w:rsidRPr="002B7BEC">
              <w:t xml:space="preserve">. Центральный и </w:t>
            </w:r>
            <w:proofErr w:type="spellStart"/>
            <w:r w:rsidRPr="002B7BEC">
              <w:t>мкр</w:t>
            </w:r>
            <w:proofErr w:type="spellEnd"/>
            <w:r w:rsidRPr="002B7BEC">
              <w:t>. Киевский.</w:t>
            </w:r>
          </w:p>
        </w:tc>
      </w:tr>
      <w:tr w:rsidR="007847E4" w:rsidRPr="00F32619" w14:paraId="391EA1E2" w14:textId="77777777" w:rsidTr="007847E4">
        <w:trPr>
          <w:trHeight w:val="1334"/>
        </w:trPr>
        <w:tc>
          <w:tcPr>
            <w:tcW w:w="704" w:type="dxa"/>
          </w:tcPr>
          <w:p w14:paraId="320FF5D4" w14:textId="77777777" w:rsidR="007847E4" w:rsidRPr="00F32619" w:rsidRDefault="007847E4" w:rsidP="007847E4">
            <w:pPr>
              <w:jc w:val="center"/>
            </w:pPr>
            <w:r w:rsidRPr="00F32619">
              <w:t>2.</w:t>
            </w:r>
          </w:p>
        </w:tc>
        <w:tc>
          <w:tcPr>
            <w:tcW w:w="2268" w:type="dxa"/>
          </w:tcPr>
          <w:p w14:paraId="29568DB9" w14:textId="77777777" w:rsidR="007847E4" w:rsidRPr="00F32619" w:rsidRDefault="007847E4" w:rsidP="007847E4">
            <w:r w:rsidRPr="00F32619">
              <w:t>Заказчик</w:t>
            </w:r>
          </w:p>
        </w:tc>
        <w:tc>
          <w:tcPr>
            <w:tcW w:w="7223" w:type="dxa"/>
          </w:tcPr>
          <w:p w14:paraId="7887C586" w14:textId="77777777" w:rsidR="007847E4" w:rsidRPr="00F32619" w:rsidRDefault="007847E4" w:rsidP="007847E4">
            <w:pPr>
              <w:jc w:val="both"/>
            </w:pPr>
            <w:r w:rsidRPr="00F32619">
              <w:tab/>
              <w:t>Государственное казённое учреждение Республики Крым «Инвестиционно-строительное управление Республики Крым»</w:t>
            </w:r>
          </w:p>
          <w:p w14:paraId="0BB1A549" w14:textId="77777777" w:rsidR="007847E4" w:rsidRPr="00F32619" w:rsidRDefault="007847E4" w:rsidP="007847E4">
            <w:pPr>
              <w:jc w:val="both"/>
            </w:pPr>
            <w:r w:rsidRPr="00F32619">
              <w:lastRenderedPageBreak/>
              <w:tab/>
              <w:t xml:space="preserve">Юридический адрес: 295048, </w:t>
            </w:r>
            <w:r>
              <w:t>Республика Крым, г. </w:t>
            </w:r>
            <w:r w:rsidRPr="00F32619">
              <w:t xml:space="preserve">Симферополь, ул. </w:t>
            </w:r>
            <w:proofErr w:type="spellStart"/>
            <w:r w:rsidRPr="00F32619">
              <w:t>Трубаченко</w:t>
            </w:r>
            <w:proofErr w:type="spellEnd"/>
            <w:r w:rsidRPr="00F32619">
              <w:t>, д. 23-а</w:t>
            </w:r>
          </w:p>
        </w:tc>
      </w:tr>
      <w:tr w:rsidR="007847E4" w:rsidRPr="00F32619" w14:paraId="0BAF3F5A" w14:textId="77777777" w:rsidTr="007847E4">
        <w:trPr>
          <w:trHeight w:val="687"/>
        </w:trPr>
        <w:tc>
          <w:tcPr>
            <w:tcW w:w="704" w:type="dxa"/>
          </w:tcPr>
          <w:p w14:paraId="67353610" w14:textId="77777777" w:rsidR="007847E4" w:rsidRPr="00F32619" w:rsidRDefault="007847E4" w:rsidP="007847E4">
            <w:pPr>
              <w:jc w:val="center"/>
            </w:pPr>
            <w:r w:rsidRPr="00F32619">
              <w:lastRenderedPageBreak/>
              <w:t>3.</w:t>
            </w:r>
          </w:p>
        </w:tc>
        <w:tc>
          <w:tcPr>
            <w:tcW w:w="2268" w:type="dxa"/>
          </w:tcPr>
          <w:p w14:paraId="7F67F147" w14:textId="77777777" w:rsidR="007847E4" w:rsidRPr="00F32619" w:rsidRDefault="007847E4" w:rsidP="007847E4">
            <w:r w:rsidRPr="00F32619">
              <w:t>Подрядная организация</w:t>
            </w:r>
          </w:p>
        </w:tc>
        <w:tc>
          <w:tcPr>
            <w:tcW w:w="7223" w:type="dxa"/>
          </w:tcPr>
          <w:p w14:paraId="51A03F75" w14:textId="77777777" w:rsidR="007847E4" w:rsidRPr="00F32619" w:rsidRDefault="007847E4" w:rsidP="007847E4">
            <w:pPr>
              <w:jc w:val="both"/>
            </w:pPr>
            <w:r w:rsidRPr="00F32619">
              <w:tab/>
            </w:r>
            <w:r>
              <w:t>Закупка осуществляется у единственного поставщика (подрядчика, исполнителя)</w:t>
            </w:r>
          </w:p>
        </w:tc>
      </w:tr>
      <w:tr w:rsidR="007847E4" w:rsidRPr="00F32619" w14:paraId="340F0606" w14:textId="77777777" w:rsidTr="007847E4">
        <w:trPr>
          <w:trHeight w:val="852"/>
        </w:trPr>
        <w:tc>
          <w:tcPr>
            <w:tcW w:w="704" w:type="dxa"/>
          </w:tcPr>
          <w:p w14:paraId="5D1E1CFC" w14:textId="77777777" w:rsidR="007847E4" w:rsidRPr="00F32619" w:rsidRDefault="007847E4" w:rsidP="007847E4">
            <w:pPr>
              <w:jc w:val="center"/>
            </w:pPr>
            <w:r w:rsidRPr="00F32619">
              <w:t>4.</w:t>
            </w:r>
          </w:p>
        </w:tc>
        <w:tc>
          <w:tcPr>
            <w:tcW w:w="2268" w:type="dxa"/>
          </w:tcPr>
          <w:p w14:paraId="674ADFB6" w14:textId="77777777" w:rsidR="007847E4" w:rsidRPr="00F32619" w:rsidRDefault="007847E4" w:rsidP="007847E4">
            <w:pPr>
              <w:jc w:val="both"/>
            </w:pPr>
            <w:r w:rsidRPr="00F32619">
              <w:t>Объект</w:t>
            </w:r>
          </w:p>
        </w:tc>
        <w:tc>
          <w:tcPr>
            <w:tcW w:w="7223" w:type="dxa"/>
          </w:tcPr>
          <w:p w14:paraId="3E754619" w14:textId="77777777" w:rsidR="007847E4" w:rsidRPr="00AE108F" w:rsidRDefault="007847E4" w:rsidP="007847E4">
            <w:pPr>
              <w:jc w:val="both"/>
            </w:pPr>
            <w:r>
              <w:t>«</w:t>
            </w:r>
            <w:r w:rsidRPr="000D78FF">
              <w:t>Строительство системы водоотведения улиц Полигонная, Жидкова, Братская, Ангарская, Перевальная, Артиллерийская, Петровская, 8 Марта, Красноармейская, Чехова, Крымская, Пограничников, Курчатова, Володарского, Инги и переулков Крылова, Полигонный, Нагорный, Чехова, Каменный, Скалистый, Обозный, Скифский, Братский в г. Симферополь</w:t>
            </w:r>
            <w:r>
              <w:t>»</w:t>
            </w:r>
          </w:p>
        </w:tc>
      </w:tr>
      <w:tr w:rsidR="007847E4" w:rsidRPr="00F32619" w14:paraId="5057D0F1" w14:textId="77777777" w:rsidTr="007847E4">
        <w:trPr>
          <w:trHeight w:val="1033"/>
        </w:trPr>
        <w:tc>
          <w:tcPr>
            <w:tcW w:w="704" w:type="dxa"/>
          </w:tcPr>
          <w:p w14:paraId="3F66DEF5" w14:textId="77777777" w:rsidR="007847E4" w:rsidRPr="00F32619" w:rsidRDefault="007847E4" w:rsidP="007847E4">
            <w:pPr>
              <w:jc w:val="center"/>
            </w:pPr>
            <w:r w:rsidRPr="00F32619">
              <w:t>5.</w:t>
            </w:r>
          </w:p>
        </w:tc>
        <w:tc>
          <w:tcPr>
            <w:tcW w:w="2268" w:type="dxa"/>
          </w:tcPr>
          <w:p w14:paraId="6884417B" w14:textId="77777777" w:rsidR="007847E4" w:rsidRPr="00F32619" w:rsidRDefault="007847E4" w:rsidP="007847E4">
            <w:r w:rsidRPr="00C310AB">
              <w:t>Назначение объекта</w:t>
            </w:r>
          </w:p>
        </w:tc>
        <w:tc>
          <w:tcPr>
            <w:tcW w:w="7223" w:type="dxa"/>
            <w:shd w:val="clear" w:color="auto" w:fill="auto"/>
          </w:tcPr>
          <w:p w14:paraId="34D0FBC7" w14:textId="77777777" w:rsidR="007847E4" w:rsidRPr="006929E1" w:rsidRDefault="007847E4" w:rsidP="007847E4">
            <w:pPr>
              <w:autoSpaceDE w:val="0"/>
              <w:autoSpaceDN w:val="0"/>
              <w:adjustRightInd w:val="0"/>
              <w:jc w:val="both"/>
            </w:pPr>
            <w:r w:rsidRPr="007619F2">
              <w:tab/>
            </w:r>
            <w:r>
              <w:t>Объект предназначен для устранения ограничений в обеспечении инженерной инфраструктуры и повышение качества коммунальных услуг.</w:t>
            </w:r>
            <w:r w:rsidRPr="00941CF4">
              <w:t xml:space="preserve"> </w:t>
            </w:r>
          </w:p>
        </w:tc>
      </w:tr>
      <w:tr w:rsidR="007847E4" w:rsidRPr="00F32619" w14:paraId="31067946" w14:textId="77777777" w:rsidTr="007847E4">
        <w:trPr>
          <w:trHeight w:val="698"/>
        </w:trPr>
        <w:tc>
          <w:tcPr>
            <w:tcW w:w="704" w:type="dxa"/>
          </w:tcPr>
          <w:p w14:paraId="53F78A9C" w14:textId="77777777" w:rsidR="007847E4" w:rsidRPr="00F32619" w:rsidRDefault="007847E4" w:rsidP="007847E4">
            <w:pPr>
              <w:jc w:val="center"/>
            </w:pPr>
            <w:r w:rsidRPr="00F32619">
              <w:t>6.</w:t>
            </w:r>
          </w:p>
        </w:tc>
        <w:tc>
          <w:tcPr>
            <w:tcW w:w="2268" w:type="dxa"/>
          </w:tcPr>
          <w:p w14:paraId="5A8D7370" w14:textId="77777777" w:rsidR="007847E4" w:rsidRPr="00F32619" w:rsidRDefault="007847E4" w:rsidP="007847E4">
            <w:r w:rsidRPr="00F32619">
              <w:t>Основание для выполнения работ</w:t>
            </w:r>
          </w:p>
        </w:tc>
        <w:tc>
          <w:tcPr>
            <w:tcW w:w="7223" w:type="dxa"/>
          </w:tcPr>
          <w:p w14:paraId="7F9277AF" w14:textId="77777777" w:rsidR="007847E4" w:rsidRPr="00F32619" w:rsidRDefault="007847E4" w:rsidP="007847E4">
            <w:pPr>
              <w:jc w:val="both"/>
            </w:pPr>
            <w:r w:rsidRPr="00F32619">
              <w:tab/>
            </w:r>
            <w:r>
              <w:t xml:space="preserve">Постановление Правительства Российской Федерации от 30.01.2019 № 63; </w:t>
            </w:r>
            <w:r w:rsidRPr="00F32619">
              <w:t>Распоряжение Совета министров Республики Крым от</w:t>
            </w:r>
            <w:r>
              <w:t xml:space="preserve"> 13</w:t>
            </w:r>
            <w:r w:rsidRPr="00F32619">
              <w:t>.1</w:t>
            </w:r>
            <w:r>
              <w:t>2</w:t>
            </w:r>
            <w:r w:rsidRPr="00F32619">
              <w:t>.20</w:t>
            </w:r>
            <w:r>
              <w:t>22 № 2015</w:t>
            </w:r>
            <w:r w:rsidRPr="00CA130E">
              <w:t xml:space="preserve">-р </w:t>
            </w:r>
            <w:r w:rsidRPr="006C6B19">
              <w:t xml:space="preserve">(в редакции </w:t>
            </w:r>
            <w:r w:rsidRPr="00381D99">
              <w:t xml:space="preserve">от </w:t>
            </w:r>
            <w:r>
              <w:t>28</w:t>
            </w:r>
            <w:r w:rsidRPr="00381D99">
              <w:t>.</w:t>
            </w:r>
            <w:r>
              <w:t>07</w:t>
            </w:r>
            <w:r w:rsidRPr="00381D99">
              <w:t>.202</w:t>
            </w:r>
            <w:r>
              <w:t>3</w:t>
            </w:r>
            <w:r w:rsidRPr="00381D99">
              <w:t xml:space="preserve"> № 1</w:t>
            </w:r>
            <w:r>
              <w:t>269</w:t>
            </w:r>
            <w:r w:rsidRPr="00381D99">
              <w:t>-р (приложение 5)</w:t>
            </w:r>
            <w:r>
              <w:t xml:space="preserve">, </w:t>
            </w:r>
            <w:r w:rsidRPr="00381D99">
              <w:t xml:space="preserve">от </w:t>
            </w:r>
            <w:r>
              <w:t>13</w:t>
            </w:r>
            <w:r w:rsidRPr="00381D99">
              <w:t>.</w:t>
            </w:r>
            <w:r>
              <w:t>11</w:t>
            </w:r>
            <w:r w:rsidRPr="00381D99">
              <w:t>.202</w:t>
            </w:r>
            <w:r>
              <w:t>3</w:t>
            </w:r>
            <w:r w:rsidRPr="00381D99">
              <w:t xml:space="preserve"> № </w:t>
            </w:r>
            <w:r>
              <w:t>2022</w:t>
            </w:r>
            <w:r w:rsidRPr="00381D99">
              <w:t xml:space="preserve">-р (приложение </w:t>
            </w:r>
            <w:r>
              <w:t>6</w:t>
            </w:r>
            <w:r w:rsidRPr="00381D99">
              <w:t>)</w:t>
            </w:r>
            <w:r>
              <w:t>)</w:t>
            </w:r>
            <w:r w:rsidRPr="006C6B19">
              <w:t>.</w:t>
            </w:r>
          </w:p>
        </w:tc>
      </w:tr>
      <w:tr w:rsidR="007847E4" w:rsidRPr="00F32619" w14:paraId="62F59ADC" w14:textId="77777777" w:rsidTr="007847E4">
        <w:trPr>
          <w:trHeight w:val="8717"/>
        </w:trPr>
        <w:tc>
          <w:tcPr>
            <w:tcW w:w="704" w:type="dxa"/>
          </w:tcPr>
          <w:p w14:paraId="60674047" w14:textId="77777777" w:rsidR="007847E4" w:rsidRPr="00F32619" w:rsidRDefault="007847E4" w:rsidP="007847E4">
            <w:pPr>
              <w:jc w:val="center"/>
            </w:pPr>
            <w:r w:rsidRPr="00F32619">
              <w:lastRenderedPageBreak/>
              <w:t>7.</w:t>
            </w:r>
          </w:p>
        </w:tc>
        <w:tc>
          <w:tcPr>
            <w:tcW w:w="2268" w:type="dxa"/>
          </w:tcPr>
          <w:p w14:paraId="7419D96D" w14:textId="77777777" w:rsidR="007847E4" w:rsidRPr="00F32619" w:rsidRDefault="007847E4" w:rsidP="007847E4">
            <w:r w:rsidRPr="00F32619">
              <w:t>Краткое описание объекта</w:t>
            </w:r>
          </w:p>
        </w:tc>
        <w:tc>
          <w:tcPr>
            <w:tcW w:w="7223" w:type="dxa"/>
          </w:tcPr>
          <w:p w14:paraId="1EB7318C" w14:textId="77777777" w:rsidR="007847E4" w:rsidRPr="00F32619" w:rsidRDefault="007847E4" w:rsidP="007847E4">
            <w:pPr>
              <w:jc w:val="both"/>
            </w:pPr>
            <w:r w:rsidRPr="00F32619">
              <w:tab/>
              <w:t>Назначение и описание объекта указано в проектной документации (Приложении 1 к Техническому заданию).</w:t>
            </w:r>
          </w:p>
          <w:p w14:paraId="74F48094" w14:textId="77777777" w:rsidR="007847E4" w:rsidRPr="00F32619" w:rsidRDefault="007847E4" w:rsidP="007847E4">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7847E4" w:rsidRPr="00F32619" w14:paraId="2FCC657C" w14:textId="77777777" w:rsidTr="007847E4">
        <w:trPr>
          <w:trHeight w:val="982"/>
        </w:trPr>
        <w:tc>
          <w:tcPr>
            <w:tcW w:w="704" w:type="dxa"/>
          </w:tcPr>
          <w:p w14:paraId="0342D5BF" w14:textId="77777777" w:rsidR="007847E4" w:rsidRPr="00F32619" w:rsidRDefault="007847E4" w:rsidP="007847E4">
            <w:pPr>
              <w:jc w:val="center"/>
            </w:pPr>
            <w:r w:rsidRPr="00F32619">
              <w:t>8.</w:t>
            </w:r>
          </w:p>
        </w:tc>
        <w:tc>
          <w:tcPr>
            <w:tcW w:w="2268" w:type="dxa"/>
          </w:tcPr>
          <w:p w14:paraId="360EC279" w14:textId="77777777" w:rsidR="007847E4" w:rsidRPr="00F32619" w:rsidRDefault="007847E4" w:rsidP="007847E4">
            <w:r w:rsidRPr="00F32619">
              <w:t>Требования к выполнению работ</w:t>
            </w:r>
          </w:p>
        </w:tc>
        <w:tc>
          <w:tcPr>
            <w:tcW w:w="7223" w:type="dxa"/>
          </w:tcPr>
          <w:p w14:paraId="6F477DBD" w14:textId="77777777" w:rsidR="007847E4" w:rsidRPr="00F32619" w:rsidRDefault="007847E4" w:rsidP="007847E4">
            <w:pPr>
              <w:jc w:val="both"/>
            </w:pPr>
            <w:r w:rsidRPr="00F32619">
              <w:tab/>
              <w:t>Комплекс работ по строительству объекта выполняется согласно:</w:t>
            </w:r>
          </w:p>
          <w:p w14:paraId="24AFAE14" w14:textId="77777777" w:rsidR="007847E4" w:rsidRPr="00F32619" w:rsidRDefault="007847E4" w:rsidP="007847E4">
            <w:pPr>
              <w:jc w:val="both"/>
            </w:pPr>
            <w:r w:rsidRPr="00F32619">
              <w:tab/>
              <w:t>1. Государственному контракту;</w:t>
            </w:r>
          </w:p>
          <w:p w14:paraId="02B5F6D5" w14:textId="77777777" w:rsidR="007847E4" w:rsidRPr="00F32619" w:rsidRDefault="007847E4" w:rsidP="007847E4">
            <w:pPr>
              <w:jc w:val="both"/>
            </w:pPr>
            <w:r w:rsidRPr="00F32619">
              <w:tab/>
              <w:t>2. Смете контракта;</w:t>
            </w:r>
          </w:p>
          <w:p w14:paraId="19CAFA62" w14:textId="77777777" w:rsidR="007847E4" w:rsidRDefault="007847E4" w:rsidP="007847E4">
            <w:pPr>
              <w:jc w:val="both"/>
            </w:pPr>
            <w:r w:rsidRPr="00F32619">
              <w:tab/>
              <w:t xml:space="preserve">3. Графику выполнения работ (приложение № 2 к проекту </w:t>
            </w:r>
            <w:r>
              <w:t>Государственного контракта).</w:t>
            </w:r>
          </w:p>
          <w:p w14:paraId="1AF45381" w14:textId="77777777" w:rsidR="007847E4" w:rsidRPr="003D7985" w:rsidRDefault="007847E4" w:rsidP="007847E4">
            <w:pPr>
              <w:jc w:val="both"/>
            </w:pPr>
            <w:r w:rsidRPr="002B0998">
              <w:tab/>
            </w:r>
            <w:r w:rsidRPr="00AA2F72">
              <w:t xml:space="preserve">4. Проектной документации, разработанной </w:t>
            </w:r>
            <w:r>
              <w:t xml:space="preserve">                                      </w:t>
            </w:r>
            <w:r w:rsidRPr="003D7985">
              <w:t xml:space="preserve">Обществом с ограниченной ответственностью </w:t>
            </w:r>
            <w:r w:rsidRPr="000D78FF">
              <w:t>«ЛИПЕЦКИЙ ИНЖЕНЕРНО-ТЕХНИЧЕСКИЙ ЦЕНР»</w:t>
            </w:r>
            <w:r w:rsidRPr="003D7985">
              <w:t xml:space="preserve"> (приложение № 1 к Техническому заданию);</w:t>
            </w:r>
          </w:p>
          <w:p w14:paraId="2A343470" w14:textId="77777777" w:rsidR="007847E4" w:rsidRPr="00F32619" w:rsidRDefault="007847E4" w:rsidP="007847E4">
            <w:pPr>
              <w:jc w:val="both"/>
            </w:pPr>
            <w:r w:rsidRPr="003D7985">
              <w:tab/>
              <w:t xml:space="preserve">5. Сметной документации, разработанной Обществом с ограниченной ответственностью </w:t>
            </w:r>
            <w:r w:rsidRPr="000D78FF">
              <w:t>«ЛИПЕЦКИЙ ИНЖЕНЕРНО-ТЕХНИЧЕСКИЙ ЦЕНР»</w:t>
            </w:r>
            <w:r w:rsidRPr="003D7985">
              <w:t xml:space="preserve"> (приложение № 2 к Техническому заданию)</w:t>
            </w:r>
            <w:r>
              <w:t>.</w:t>
            </w:r>
          </w:p>
        </w:tc>
      </w:tr>
      <w:tr w:rsidR="007847E4" w:rsidRPr="00F32619" w14:paraId="41BB7230" w14:textId="77777777" w:rsidTr="007847E4">
        <w:tc>
          <w:tcPr>
            <w:tcW w:w="704" w:type="dxa"/>
          </w:tcPr>
          <w:p w14:paraId="4F5E13BF" w14:textId="77777777" w:rsidR="007847E4" w:rsidRPr="00F32619" w:rsidRDefault="007847E4" w:rsidP="007847E4">
            <w:pPr>
              <w:jc w:val="center"/>
            </w:pPr>
            <w:r w:rsidRPr="00F32619">
              <w:t>9.</w:t>
            </w:r>
          </w:p>
        </w:tc>
        <w:tc>
          <w:tcPr>
            <w:tcW w:w="2268" w:type="dxa"/>
          </w:tcPr>
          <w:p w14:paraId="67286E16" w14:textId="77777777" w:rsidR="007847E4" w:rsidRPr="00F32619" w:rsidRDefault="007847E4" w:rsidP="007847E4">
            <w:r w:rsidRPr="00F32619">
              <w:t>Источник финансирования</w:t>
            </w:r>
          </w:p>
        </w:tc>
        <w:tc>
          <w:tcPr>
            <w:tcW w:w="7223" w:type="dxa"/>
          </w:tcPr>
          <w:p w14:paraId="15142AD2" w14:textId="77777777" w:rsidR="007847E4" w:rsidRPr="00A224C0" w:rsidRDefault="007847E4" w:rsidP="007847E4">
            <w:pPr>
              <w:jc w:val="both"/>
            </w:pPr>
            <w:r w:rsidRPr="00F32619">
              <w:tab/>
            </w:r>
            <w:r w:rsidRPr="005A10DA">
              <w:t xml:space="preserve">Бюджет Республики Крым (субсидии из федерального бюджета, предоставляемые бюджету Республики Крым в целях </w:t>
            </w:r>
            <w:proofErr w:type="spellStart"/>
            <w:r w:rsidRPr="005A10DA">
              <w:t>софинансирования</w:t>
            </w:r>
            <w:proofErr w:type="spellEnd"/>
            <w:r w:rsidRPr="005A10DA">
              <w:t xml:space="preserve"> расходных обязательств, возникающих при реализации государственных программ Республики Крым и</w:t>
            </w:r>
            <w:r>
              <w:t xml:space="preserve">                              </w:t>
            </w:r>
            <w:r w:rsidRPr="005A10DA">
              <w:t xml:space="preserve"> г. Севастополя, в рамках </w:t>
            </w:r>
            <w:r w:rsidRPr="005A10DA">
              <w:lastRenderedPageBreak/>
              <w:t>государственной программы Российской Федерации «Социально-экономическое развитие Республики Крым и г. Севастополя»).</w:t>
            </w:r>
          </w:p>
        </w:tc>
      </w:tr>
      <w:tr w:rsidR="007847E4" w:rsidRPr="00F32619" w14:paraId="63359342" w14:textId="77777777" w:rsidTr="007847E4">
        <w:tc>
          <w:tcPr>
            <w:tcW w:w="704" w:type="dxa"/>
          </w:tcPr>
          <w:p w14:paraId="4F18623F" w14:textId="77777777" w:rsidR="007847E4" w:rsidRPr="00F32619" w:rsidRDefault="007847E4" w:rsidP="007847E4">
            <w:pPr>
              <w:jc w:val="center"/>
            </w:pPr>
            <w:r w:rsidRPr="00F32619">
              <w:lastRenderedPageBreak/>
              <w:t>10.</w:t>
            </w:r>
          </w:p>
        </w:tc>
        <w:tc>
          <w:tcPr>
            <w:tcW w:w="2268" w:type="dxa"/>
          </w:tcPr>
          <w:p w14:paraId="757DD750" w14:textId="77777777" w:rsidR="007847E4" w:rsidRPr="00F36004" w:rsidRDefault="007847E4" w:rsidP="007847E4">
            <w:r w:rsidRPr="00F36004">
              <w:t>Срок выполнения работ</w:t>
            </w:r>
          </w:p>
        </w:tc>
        <w:tc>
          <w:tcPr>
            <w:tcW w:w="7223" w:type="dxa"/>
          </w:tcPr>
          <w:p w14:paraId="77B9FC63" w14:textId="77777777" w:rsidR="007847E4" w:rsidRPr="00DA7D16" w:rsidRDefault="007847E4" w:rsidP="007847E4">
            <w:pPr>
              <w:jc w:val="both"/>
            </w:pPr>
            <w:r w:rsidRPr="00DA7D16">
              <w:t xml:space="preserve">Начало работ – с даты заключения Контракта  </w:t>
            </w:r>
          </w:p>
          <w:p w14:paraId="35146A8F" w14:textId="77777777" w:rsidR="007847E4" w:rsidRPr="00DA7D16" w:rsidRDefault="007847E4" w:rsidP="007847E4">
            <w:pPr>
              <w:jc w:val="both"/>
            </w:pPr>
            <w:r w:rsidRPr="00DA7D16">
              <w:t>Окончание строительно-монтажных работ – не позднее «30» ноября 2024 г.</w:t>
            </w:r>
          </w:p>
          <w:p w14:paraId="6B48CEE2" w14:textId="77777777" w:rsidR="007847E4" w:rsidRPr="00F36004" w:rsidRDefault="007847E4" w:rsidP="007847E4">
            <w:pPr>
              <w:jc w:val="both"/>
            </w:pPr>
            <w:r w:rsidRPr="00DA7D16">
              <w:t>Получение ЗОС и подписание Акта сдачи приемки законченного строительством объекта (окончание строительства) – не позднее «15» декабря 2024 г.</w:t>
            </w:r>
          </w:p>
        </w:tc>
      </w:tr>
      <w:tr w:rsidR="007847E4" w:rsidRPr="00F32619" w14:paraId="569C7615" w14:textId="77777777" w:rsidTr="007847E4">
        <w:tc>
          <w:tcPr>
            <w:tcW w:w="704" w:type="dxa"/>
          </w:tcPr>
          <w:p w14:paraId="195F3F31" w14:textId="77777777" w:rsidR="007847E4" w:rsidRPr="00F32619" w:rsidRDefault="007847E4" w:rsidP="007847E4">
            <w:pPr>
              <w:jc w:val="center"/>
            </w:pPr>
            <w:r w:rsidRPr="00F32619">
              <w:t>11.</w:t>
            </w:r>
          </w:p>
        </w:tc>
        <w:tc>
          <w:tcPr>
            <w:tcW w:w="2268" w:type="dxa"/>
          </w:tcPr>
          <w:p w14:paraId="76080A12" w14:textId="77777777" w:rsidR="007847E4" w:rsidRPr="00F32619" w:rsidRDefault="007847E4" w:rsidP="007847E4">
            <w:r w:rsidRPr="00F32619">
              <w:t>Основные требования к проведению и качеству работ</w:t>
            </w:r>
          </w:p>
        </w:tc>
        <w:tc>
          <w:tcPr>
            <w:tcW w:w="7223" w:type="dxa"/>
            <w:shd w:val="clear" w:color="auto" w:fill="FFFFFF" w:themeFill="background1"/>
          </w:tcPr>
          <w:p w14:paraId="2D775B7D" w14:textId="77777777" w:rsidR="007847E4" w:rsidRPr="00DA7D16" w:rsidRDefault="007847E4" w:rsidP="007847E4">
            <w:pPr>
              <w:jc w:val="both"/>
            </w:pPr>
            <w:r w:rsidRPr="00DA7D16">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DA7D16">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56FD8321" w14:textId="77777777" w:rsidR="007847E4" w:rsidRPr="00DA7D16" w:rsidRDefault="007847E4" w:rsidP="007847E4">
            <w:pPr>
              <w:jc w:val="both"/>
            </w:pPr>
            <w:r w:rsidRPr="00DA7D16">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tc>
      </w:tr>
      <w:tr w:rsidR="007847E4" w:rsidRPr="00F32619" w14:paraId="56BE7DCB" w14:textId="77777777" w:rsidTr="007847E4">
        <w:trPr>
          <w:trHeight w:val="1265"/>
        </w:trPr>
        <w:tc>
          <w:tcPr>
            <w:tcW w:w="704" w:type="dxa"/>
          </w:tcPr>
          <w:p w14:paraId="4B6AEF73" w14:textId="77777777" w:rsidR="007847E4" w:rsidRPr="00F32619" w:rsidRDefault="007847E4" w:rsidP="007847E4">
            <w:pPr>
              <w:jc w:val="center"/>
            </w:pPr>
            <w:r w:rsidRPr="00F32619">
              <w:t>12.</w:t>
            </w:r>
          </w:p>
        </w:tc>
        <w:tc>
          <w:tcPr>
            <w:tcW w:w="2268" w:type="dxa"/>
          </w:tcPr>
          <w:p w14:paraId="6070F73A" w14:textId="77777777" w:rsidR="007847E4" w:rsidRPr="00F32619" w:rsidRDefault="007847E4" w:rsidP="007847E4">
            <w:r w:rsidRPr="00F32619">
              <w:t>Основные требования к оборудованию и материалам при выполнении работ</w:t>
            </w:r>
          </w:p>
        </w:tc>
        <w:tc>
          <w:tcPr>
            <w:tcW w:w="7223" w:type="dxa"/>
          </w:tcPr>
          <w:p w14:paraId="68C94DD9" w14:textId="77777777" w:rsidR="007847E4" w:rsidRPr="00F32619" w:rsidRDefault="007847E4" w:rsidP="007847E4">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0DBC7F9C" w14:textId="77777777" w:rsidR="007847E4" w:rsidRPr="00F32619" w:rsidRDefault="007847E4" w:rsidP="007847E4">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13784E3B" w14:textId="77777777" w:rsidR="007847E4" w:rsidRPr="00F32619" w:rsidRDefault="007847E4" w:rsidP="007847E4">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095DD6A6" w14:textId="77777777" w:rsidR="007847E4" w:rsidRPr="00F32619" w:rsidRDefault="007847E4" w:rsidP="007847E4">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70004E08" w14:textId="77777777" w:rsidR="007847E4" w:rsidRPr="00F32619" w:rsidRDefault="007847E4" w:rsidP="007847E4">
            <w:pPr>
              <w:jc w:val="both"/>
            </w:pPr>
            <w:r w:rsidRPr="00F32619">
              <w:tab/>
              <w:t xml:space="preserve">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w:t>
            </w:r>
            <w:r w:rsidRPr="00F32619">
              <w:lastRenderedPageBreak/>
              <w:t>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7847E4" w:rsidRPr="00F32619" w14:paraId="1A459B79" w14:textId="77777777" w:rsidTr="007847E4">
        <w:trPr>
          <w:trHeight w:val="7069"/>
        </w:trPr>
        <w:tc>
          <w:tcPr>
            <w:tcW w:w="704" w:type="dxa"/>
          </w:tcPr>
          <w:p w14:paraId="64ECBC5F" w14:textId="77777777" w:rsidR="007847E4" w:rsidRPr="00F32619" w:rsidRDefault="007847E4" w:rsidP="007847E4">
            <w:pPr>
              <w:jc w:val="center"/>
            </w:pPr>
            <w:r w:rsidRPr="00F32619">
              <w:lastRenderedPageBreak/>
              <w:t>13.</w:t>
            </w:r>
          </w:p>
        </w:tc>
        <w:tc>
          <w:tcPr>
            <w:tcW w:w="2268" w:type="dxa"/>
          </w:tcPr>
          <w:p w14:paraId="69036A5E" w14:textId="77777777" w:rsidR="007847E4" w:rsidRPr="00F32619" w:rsidRDefault="007847E4" w:rsidP="007847E4">
            <w:r w:rsidRPr="00F32619">
              <w:t>Требования к сдаче-приёмке законченных работ</w:t>
            </w:r>
          </w:p>
        </w:tc>
        <w:tc>
          <w:tcPr>
            <w:tcW w:w="7223" w:type="dxa"/>
          </w:tcPr>
          <w:p w14:paraId="43147A88" w14:textId="77777777" w:rsidR="007847E4" w:rsidRPr="00F32619" w:rsidRDefault="007847E4" w:rsidP="007847E4">
            <w:pPr>
              <w:jc w:val="both"/>
            </w:pPr>
            <w:r w:rsidRPr="00F32619">
              <w:tab/>
              <w:t xml:space="preserve">Сдача-приемка законченного строительством объекта осуществляется </w:t>
            </w:r>
            <w:proofErr w:type="gramStart"/>
            <w:r w:rsidRPr="00F32619">
              <w:t>согласно требований</w:t>
            </w:r>
            <w:proofErr w:type="gramEnd"/>
            <w:r w:rsidRPr="00F32619">
              <w:t xml:space="preserve">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03AD79D8" w14:textId="77777777" w:rsidR="007847E4" w:rsidRPr="00F32619" w:rsidRDefault="007847E4" w:rsidP="007847E4">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3127FD0E" w14:textId="77777777" w:rsidR="007847E4" w:rsidRPr="00F32619" w:rsidRDefault="007847E4" w:rsidP="007847E4">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6623D4A8" w14:textId="77777777" w:rsidR="007847E4" w:rsidRPr="00F32619" w:rsidRDefault="007847E4" w:rsidP="007847E4">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07A21151" w14:textId="77777777" w:rsidR="007847E4" w:rsidRPr="00F32619" w:rsidRDefault="007847E4" w:rsidP="007847E4">
            <w:pPr>
              <w:jc w:val="both"/>
            </w:pPr>
            <w:r w:rsidRPr="00F32619">
              <w:tab/>
              <w:t xml:space="preserve">3. Запрещается </w:t>
            </w:r>
            <w:proofErr w:type="gramStart"/>
            <w:r w:rsidRPr="00F32619">
              <w:t>выполнение последующих этапов работ</w:t>
            </w:r>
            <w:proofErr w:type="gramEnd"/>
            <w:r w:rsidRPr="00F32619">
              <w:t xml:space="preserve"> скрывающих ранее выполненную конструкцию до ее освидетельствования и приемки.</w:t>
            </w:r>
          </w:p>
          <w:p w14:paraId="6F7F138F" w14:textId="77777777" w:rsidR="007847E4" w:rsidRPr="00F32619" w:rsidRDefault="007847E4" w:rsidP="007847E4">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791E4B8F" w14:textId="77777777" w:rsidR="007847E4" w:rsidRPr="00F32619" w:rsidRDefault="007847E4" w:rsidP="007847E4">
            <w:pPr>
              <w:jc w:val="both"/>
            </w:pPr>
            <w:r w:rsidRPr="00F32619">
              <w:tab/>
              <w:t>Подрядчик обеспечивает поэтапную фотофиксацию всех выполняемых работ и передает материалы Заказчику.</w:t>
            </w:r>
          </w:p>
        </w:tc>
      </w:tr>
    </w:tbl>
    <w:p w14:paraId="7B6A216F" w14:textId="77777777" w:rsidR="007847E4" w:rsidRPr="00F32619" w:rsidRDefault="007847E4" w:rsidP="007847E4">
      <w:pPr>
        <w:jc w:val="center"/>
      </w:pPr>
    </w:p>
    <w:p w14:paraId="31918D2C" w14:textId="77777777" w:rsidR="007847E4" w:rsidRPr="002902DD" w:rsidRDefault="007847E4" w:rsidP="007847E4">
      <w:pPr>
        <w:jc w:val="center"/>
        <w:rPr>
          <w:b/>
        </w:rPr>
      </w:pPr>
      <w:r w:rsidRPr="002902DD">
        <w:rPr>
          <w:b/>
        </w:rPr>
        <w:t>Технико-экономические показатели</w:t>
      </w:r>
    </w:p>
    <w:p w14:paraId="37E18F8D" w14:textId="77777777" w:rsidR="007847E4" w:rsidRPr="002902DD" w:rsidRDefault="007847E4" w:rsidP="007847E4">
      <w:pPr>
        <w:jc w:val="center"/>
        <w:rPr>
          <w:b/>
        </w:rPr>
      </w:pPr>
    </w:p>
    <w:tbl>
      <w:tblPr>
        <w:tblStyle w:val="afa"/>
        <w:tblW w:w="10144" w:type="dxa"/>
        <w:tblInd w:w="-5" w:type="dxa"/>
        <w:tblLook w:val="04A0" w:firstRow="1" w:lastRow="0" w:firstColumn="1" w:lastColumn="0" w:noHBand="0" w:noVBand="1"/>
      </w:tblPr>
      <w:tblGrid>
        <w:gridCol w:w="5500"/>
        <w:gridCol w:w="1730"/>
        <w:gridCol w:w="2914"/>
      </w:tblGrid>
      <w:tr w:rsidR="007847E4" w:rsidRPr="00DE4337" w14:paraId="2A796FA6" w14:textId="77777777" w:rsidTr="007847E4">
        <w:tc>
          <w:tcPr>
            <w:tcW w:w="5500" w:type="dxa"/>
          </w:tcPr>
          <w:p w14:paraId="634CE166" w14:textId="77777777" w:rsidR="007847E4" w:rsidRPr="002902DD" w:rsidRDefault="007847E4" w:rsidP="007847E4">
            <w:pPr>
              <w:spacing w:line="276" w:lineRule="auto"/>
              <w:jc w:val="center"/>
              <w:rPr>
                <w:b/>
                <w:bCs/>
              </w:rPr>
            </w:pPr>
            <w:r w:rsidRPr="002902DD">
              <w:rPr>
                <w:b/>
                <w:bCs/>
              </w:rPr>
              <w:t>Наименование показателей</w:t>
            </w:r>
          </w:p>
        </w:tc>
        <w:tc>
          <w:tcPr>
            <w:tcW w:w="1730" w:type="dxa"/>
          </w:tcPr>
          <w:p w14:paraId="176FE358" w14:textId="77777777" w:rsidR="007847E4" w:rsidRPr="002902DD" w:rsidRDefault="007847E4" w:rsidP="007847E4">
            <w:pPr>
              <w:spacing w:line="276" w:lineRule="auto"/>
              <w:jc w:val="center"/>
              <w:rPr>
                <w:b/>
                <w:bCs/>
              </w:rPr>
            </w:pPr>
            <w:r w:rsidRPr="002902DD">
              <w:rPr>
                <w:b/>
                <w:bCs/>
              </w:rPr>
              <w:t>Единица измерения</w:t>
            </w:r>
          </w:p>
        </w:tc>
        <w:tc>
          <w:tcPr>
            <w:tcW w:w="2914" w:type="dxa"/>
          </w:tcPr>
          <w:p w14:paraId="3A715FEA" w14:textId="77777777" w:rsidR="007847E4" w:rsidRPr="002902DD" w:rsidRDefault="007847E4" w:rsidP="007847E4">
            <w:pPr>
              <w:spacing w:line="276" w:lineRule="auto"/>
              <w:jc w:val="center"/>
              <w:rPr>
                <w:b/>
                <w:bCs/>
              </w:rPr>
            </w:pPr>
            <w:r w:rsidRPr="002902DD">
              <w:rPr>
                <w:b/>
                <w:bCs/>
              </w:rPr>
              <w:t>Значение</w:t>
            </w:r>
          </w:p>
        </w:tc>
      </w:tr>
      <w:tr w:rsidR="007847E4" w:rsidRPr="00DE4337" w14:paraId="475D7CB7" w14:textId="77777777" w:rsidTr="007847E4">
        <w:tc>
          <w:tcPr>
            <w:tcW w:w="5500" w:type="dxa"/>
          </w:tcPr>
          <w:p w14:paraId="0FBCEC67" w14:textId="77777777" w:rsidR="007847E4" w:rsidRPr="00DE4337" w:rsidRDefault="007847E4" w:rsidP="007847E4">
            <w:pPr>
              <w:pStyle w:val="e"/>
              <w:spacing w:line="276" w:lineRule="auto"/>
              <w:ind w:firstLine="0"/>
              <w:rPr>
                <w:rFonts w:eastAsia="TimesNewRomanPSMT"/>
                <w:highlight w:val="red"/>
              </w:rPr>
            </w:pPr>
            <w:r w:rsidRPr="00B51F55">
              <w:rPr>
                <w:rFonts w:eastAsia="TimesNewRomanPSMT"/>
              </w:rPr>
              <w:t>Протяженность канализационной сети SN 8 DN/OD 400/343</w:t>
            </w:r>
          </w:p>
        </w:tc>
        <w:tc>
          <w:tcPr>
            <w:tcW w:w="1730" w:type="dxa"/>
            <w:vAlign w:val="center"/>
          </w:tcPr>
          <w:p w14:paraId="5DC5EEA1" w14:textId="77777777" w:rsidR="007847E4" w:rsidRPr="00DE4337" w:rsidRDefault="007847E4" w:rsidP="007847E4">
            <w:pPr>
              <w:pStyle w:val="e"/>
              <w:spacing w:line="276" w:lineRule="auto"/>
              <w:ind w:firstLine="0"/>
              <w:jc w:val="center"/>
              <w:rPr>
                <w:rFonts w:eastAsia="Arial Unicode MS"/>
                <w:highlight w:val="red"/>
              </w:rPr>
            </w:pPr>
            <w:r w:rsidRPr="00B51F55">
              <w:rPr>
                <w:rFonts w:eastAsia="Arial Unicode MS"/>
              </w:rPr>
              <w:t>метр</w:t>
            </w:r>
          </w:p>
        </w:tc>
        <w:tc>
          <w:tcPr>
            <w:tcW w:w="2914" w:type="dxa"/>
            <w:vAlign w:val="center"/>
          </w:tcPr>
          <w:p w14:paraId="0D606DB5" w14:textId="77777777" w:rsidR="007847E4" w:rsidRPr="00DE4337" w:rsidRDefault="007847E4" w:rsidP="007847E4">
            <w:pPr>
              <w:pStyle w:val="e"/>
              <w:spacing w:line="276" w:lineRule="auto"/>
              <w:ind w:firstLine="0"/>
              <w:jc w:val="center"/>
              <w:rPr>
                <w:rFonts w:eastAsia="TimesNewRomanPSMT"/>
                <w:highlight w:val="red"/>
              </w:rPr>
            </w:pPr>
            <w:r w:rsidRPr="00B51F55">
              <w:rPr>
                <w:rFonts w:eastAsia="TimesNewRomanPSMT"/>
              </w:rPr>
              <w:t>1963,4</w:t>
            </w:r>
          </w:p>
        </w:tc>
      </w:tr>
      <w:tr w:rsidR="007847E4" w:rsidRPr="00D81715" w14:paraId="593E7D0C" w14:textId="77777777" w:rsidTr="007847E4">
        <w:tc>
          <w:tcPr>
            <w:tcW w:w="5500" w:type="dxa"/>
          </w:tcPr>
          <w:p w14:paraId="688648A7" w14:textId="77777777" w:rsidR="007847E4" w:rsidRPr="00DE4337" w:rsidRDefault="007847E4" w:rsidP="007847E4">
            <w:pPr>
              <w:pStyle w:val="e"/>
              <w:spacing w:line="276" w:lineRule="auto"/>
              <w:ind w:firstLine="0"/>
              <w:rPr>
                <w:rFonts w:eastAsia="Arial Unicode MS"/>
                <w:highlight w:val="red"/>
              </w:rPr>
            </w:pPr>
            <w:r w:rsidRPr="00B51F55">
              <w:rPr>
                <w:rFonts w:eastAsia="Arial Unicode MS"/>
              </w:rPr>
              <w:t>Протяженность канализационной сети SN 16 DN/OD 315/271</w:t>
            </w:r>
          </w:p>
        </w:tc>
        <w:tc>
          <w:tcPr>
            <w:tcW w:w="1730" w:type="dxa"/>
          </w:tcPr>
          <w:p w14:paraId="029E1626" w14:textId="77777777" w:rsidR="007847E4" w:rsidRPr="00DE4337" w:rsidRDefault="007847E4" w:rsidP="007847E4">
            <w:pPr>
              <w:pStyle w:val="e"/>
              <w:spacing w:line="276" w:lineRule="auto"/>
              <w:ind w:firstLine="0"/>
              <w:jc w:val="center"/>
              <w:rPr>
                <w:rFonts w:eastAsia="Arial Unicode MS"/>
                <w:highlight w:val="red"/>
              </w:rPr>
            </w:pPr>
            <w:r w:rsidRPr="00B51F55">
              <w:rPr>
                <w:rFonts w:eastAsia="Arial Unicode MS"/>
              </w:rPr>
              <w:t>метр</w:t>
            </w:r>
          </w:p>
        </w:tc>
        <w:tc>
          <w:tcPr>
            <w:tcW w:w="2914" w:type="dxa"/>
          </w:tcPr>
          <w:p w14:paraId="05C45D5D" w14:textId="77777777" w:rsidR="007847E4" w:rsidRDefault="007847E4" w:rsidP="007847E4">
            <w:pPr>
              <w:pStyle w:val="e"/>
              <w:spacing w:line="276" w:lineRule="auto"/>
              <w:ind w:firstLine="0"/>
              <w:jc w:val="center"/>
              <w:rPr>
                <w:rFonts w:eastAsia="TimesNewRomanPSMT"/>
              </w:rPr>
            </w:pPr>
            <w:r w:rsidRPr="00B51F55">
              <w:rPr>
                <w:rFonts w:eastAsia="TimesNewRomanPSMT"/>
              </w:rPr>
              <w:t>8911,0</w:t>
            </w:r>
          </w:p>
        </w:tc>
      </w:tr>
      <w:tr w:rsidR="007847E4" w:rsidRPr="00D81715" w14:paraId="53365591" w14:textId="77777777" w:rsidTr="007847E4">
        <w:tc>
          <w:tcPr>
            <w:tcW w:w="5500" w:type="dxa"/>
          </w:tcPr>
          <w:p w14:paraId="4D501209" w14:textId="77777777" w:rsidR="007847E4" w:rsidRDefault="007847E4" w:rsidP="007847E4">
            <w:pPr>
              <w:pStyle w:val="e"/>
              <w:spacing w:line="276" w:lineRule="auto"/>
              <w:ind w:firstLine="0"/>
              <w:rPr>
                <w:rFonts w:eastAsia="Arial Unicode MS"/>
              </w:rPr>
            </w:pPr>
            <w:r w:rsidRPr="00B51F55">
              <w:rPr>
                <w:rFonts w:eastAsia="Arial Unicode MS"/>
              </w:rPr>
              <w:t>Протяженность канализационной сети SN 8 DN/OD 250/213</w:t>
            </w:r>
          </w:p>
        </w:tc>
        <w:tc>
          <w:tcPr>
            <w:tcW w:w="1730" w:type="dxa"/>
          </w:tcPr>
          <w:p w14:paraId="13D0C847" w14:textId="77777777" w:rsidR="007847E4" w:rsidRDefault="007847E4" w:rsidP="007847E4">
            <w:pPr>
              <w:pStyle w:val="e"/>
              <w:spacing w:line="276" w:lineRule="auto"/>
              <w:ind w:firstLine="0"/>
              <w:jc w:val="center"/>
              <w:rPr>
                <w:rFonts w:eastAsia="Arial Unicode MS"/>
              </w:rPr>
            </w:pPr>
            <w:r w:rsidRPr="00B51F55">
              <w:rPr>
                <w:rFonts w:eastAsia="Arial Unicode MS"/>
              </w:rPr>
              <w:t>метр</w:t>
            </w:r>
          </w:p>
        </w:tc>
        <w:tc>
          <w:tcPr>
            <w:tcW w:w="2914" w:type="dxa"/>
          </w:tcPr>
          <w:p w14:paraId="4B9FF993" w14:textId="77777777" w:rsidR="007847E4" w:rsidRDefault="007847E4" w:rsidP="007847E4">
            <w:pPr>
              <w:pStyle w:val="e"/>
              <w:spacing w:line="276" w:lineRule="auto"/>
              <w:ind w:firstLine="0"/>
              <w:jc w:val="center"/>
              <w:rPr>
                <w:rFonts w:eastAsia="TimesNewRomanPSMT"/>
              </w:rPr>
            </w:pPr>
            <w:r w:rsidRPr="00B51F55">
              <w:rPr>
                <w:rFonts w:eastAsia="TimesNewRomanPSMT"/>
              </w:rPr>
              <w:t>2561,4</w:t>
            </w:r>
          </w:p>
        </w:tc>
      </w:tr>
      <w:tr w:rsidR="007847E4" w:rsidRPr="00D81715" w14:paraId="677C1711" w14:textId="77777777" w:rsidTr="007847E4">
        <w:tc>
          <w:tcPr>
            <w:tcW w:w="5500" w:type="dxa"/>
          </w:tcPr>
          <w:p w14:paraId="667D7B5B" w14:textId="77777777" w:rsidR="007847E4" w:rsidRPr="00400EC5" w:rsidRDefault="007847E4" w:rsidP="007847E4">
            <w:pPr>
              <w:pStyle w:val="e"/>
              <w:spacing w:line="276" w:lineRule="auto"/>
              <w:ind w:firstLine="0"/>
              <w:rPr>
                <w:rFonts w:eastAsia="TimesNewRomanPSMT"/>
              </w:rPr>
            </w:pPr>
            <w:r w:rsidRPr="00B51F55">
              <w:rPr>
                <w:rFonts w:eastAsia="TimesNewRomanPSMT"/>
              </w:rPr>
              <w:t>Количество колодцев на сети канализации</w:t>
            </w:r>
          </w:p>
        </w:tc>
        <w:tc>
          <w:tcPr>
            <w:tcW w:w="1730" w:type="dxa"/>
          </w:tcPr>
          <w:p w14:paraId="76F25089" w14:textId="77777777" w:rsidR="007847E4" w:rsidRDefault="007847E4" w:rsidP="007847E4">
            <w:pPr>
              <w:pStyle w:val="e"/>
              <w:spacing w:line="276" w:lineRule="auto"/>
              <w:ind w:firstLine="0"/>
              <w:jc w:val="center"/>
              <w:rPr>
                <w:rFonts w:eastAsia="Arial Unicode MS"/>
              </w:rPr>
            </w:pPr>
            <w:r w:rsidRPr="00B51F55">
              <w:rPr>
                <w:rFonts w:eastAsia="Arial Unicode MS"/>
              </w:rPr>
              <w:t>штук</w:t>
            </w:r>
          </w:p>
        </w:tc>
        <w:tc>
          <w:tcPr>
            <w:tcW w:w="2914" w:type="dxa"/>
          </w:tcPr>
          <w:p w14:paraId="490888FC" w14:textId="77777777" w:rsidR="007847E4" w:rsidRDefault="007847E4" w:rsidP="007847E4">
            <w:pPr>
              <w:pStyle w:val="e"/>
              <w:spacing w:line="276" w:lineRule="auto"/>
              <w:ind w:firstLine="0"/>
              <w:jc w:val="center"/>
              <w:rPr>
                <w:rFonts w:eastAsia="TimesNewRomanPSMT"/>
              </w:rPr>
            </w:pPr>
            <w:r w:rsidRPr="00B51F55">
              <w:rPr>
                <w:rFonts w:eastAsia="TimesNewRomanPSMT"/>
              </w:rPr>
              <w:t>683</w:t>
            </w:r>
          </w:p>
        </w:tc>
      </w:tr>
      <w:tr w:rsidR="007847E4" w:rsidRPr="00D81715" w14:paraId="44E6149B" w14:textId="77777777" w:rsidTr="007847E4">
        <w:tc>
          <w:tcPr>
            <w:tcW w:w="5500" w:type="dxa"/>
          </w:tcPr>
          <w:p w14:paraId="1E8DDA1E" w14:textId="77777777" w:rsidR="007847E4" w:rsidRPr="00007515" w:rsidRDefault="007847E4" w:rsidP="007847E4">
            <w:pPr>
              <w:pStyle w:val="e"/>
              <w:spacing w:line="276" w:lineRule="auto"/>
              <w:ind w:firstLine="0"/>
              <w:rPr>
                <w:rFonts w:eastAsia="TimesNewRomanPSMT"/>
              </w:rPr>
            </w:pPr>
            <w:r w:rsidRPr="00B51F55">
              <w:rPr>
                <w:rFonts w:eastAsia="TimesNewRomanPSMT"/>
              </w:rPr>
              <w:t>Средний расход стоков в точке подключения 1</w:t>
            </w:r>
          </w:p>
        </w:tc>
        <w:tc>
          <w:tcPr>
            <w:tcW w:w="1730" w:type="dxa"/>
          </w:tcPr>
          <w:p w14:paraId="42F57CCD" w14:textId="77777777" w:rsidR="007847E4" w:rsidRDefault="007847E4" w:rsidP="007847E4">
            <w:pPr>
              <w:pStyle w:val="e"/>
              <w:spacing w:line="276" w:lineRule="auto"/>
              <w:ind w:firstLine="0"/>
              <w:jc w:val="center"/>
              <w:rPr>
                <w:rFonts w:eastAsia="Arial Unicode MS"/>
              </w:rPr>
            </w:pPr>
            <w:r w:rsidRPr="00B51F55">
              <w:rPr>
                <w:rFonts w:eastAsia="Arial Unicode MS"/>
              </w:rPr>
              <w:t>кубический метр в сутки</w:t>
            </w:r>
          </w:p>
        </w:tc>
        <w:tc>
          <w:tcPr>
            <w:tcW w:w="2914" w:type="dxa"/>
          </w:tcPr>
          <w:p w14:paraId="5EC19E63" w14:textId="77777777" w:rsidR="007847E4" w:rsidRDefault="007847E4" w:rsidP="007847E4">
            <w:pPr>
              <w:pStyle w:val="e"/>
              <w:spacing w:line="276" w:lineRule="auto"/>
              <w:ind w:firstLine="0"/>
              <w:jc w:val="center"/>
              <w:rPr>
                <w:rFonts w:eastAsia="TimesNewRomanPSMT"/>
              </w:rPr>
            </w:pPr>
            <w:r w:rsidRPr="00B51F55">
              <w:rPr>
                <w:rFonts w:eastAsia="TimesNewRomanPSMT"/>
              </w:rPr>
              <w:t>1205,3</w:t>
            </w:r>
          </w:p>
        </w:tc>
      </w:tr>
      <w:tr w:rsidR="007847E4" w:rsidRPr="00D81715" w14:paraId="79A487F8" w14:textId="77777777" w:rsidTr="007847E4">
        <w:tc>
          <w:tcPr>
            <w:tcW w:w="5500" w:type="dxa"/>
          </w:tcPr>
          <w:p w14:paraId="49B15394" w14:textId="77777777" w:rsidR="007847E4" w:rsidRPr="00007515" w:rsidRDefault="007847E4" w:rsidP="007847E4">
            <w:pPr>
              <w:pStyle w:val="e"/>
              <w:spacing w:line="276" w:lineRule="auto"/>
              <w:ind w:firstLine="0"/>
              <w:rPr>
                <w:rFonts w:eastAsia="TimesNewRomanPSMT"/>
              </w:rPr>
            </w:pPr>
            <w:r w:rsidRPr="00B51F55">
              <w:rPr>
                <w:rFonts w:eastAsia="TimesNewRomanPSMT"/>
              </w:rPr>
              <w:t>Средний расход стоков в точке подключения 2</w:t>
            </w:r>
          </w:p>
        </w:tc>
        <w:tc>
          <w:tcPr>
            <w:tcW w:w="1730" w:type="dxa"/>
          </w:tcPr>
          <w:p w14:paraId="32E0235E" w14:textId="77777777" w:rsidR="007847E4" w:rsidRPr="00D81715" w:rsidRDefault="007847E4" w:rsidP="007847E4">
            <w:pPr>
              <w:pStyle w:val="e"/>
              <w:spacing w:line="276" w:lineRule="auto"/>
              <w:ind w:firstLine="0"/>
              <w:jc w:val="center"/>
              <w:rPr>
                <w:rFonts w:eastAsia="Arial Unicode MS"/>
              </w:rPr>
            </w:pPr>
            <w:r w:rsidRPr="00B51F55">
              <w:rPr>
                <w:rFonts w:eastAsia="Arial Unicode MS"/>
              </w:rPr>
              <w:t>кубический метр в сутки</w:t>
            </w:r>
          </w:p>
        </w:tc>
        <w:tc>
          <w:tcPr>
            <w:tcW w:w="2914" w:type="dxa"/>
          </w:tcPr>
          <w:p w14:paraId="5BB99561" w14:textId="77777777" w:rsidR="007847E4" w:rsidRDefault="007847E4" w:rsidP="007847E4">
            <w:pPr>
              <w:pStyle w:val="e"/>
              <w:spacing w:line="276" w:lineRule="auto"/>
              <w:ind w:firstLine="0"/>
              <w:jc w:val="center"/>
              <w:rPr>
                <w:rFonts w:eastAsia="TimesNewRomanPSMT"/>
              </w:rPr>
            </w:pPr>
            <w:r w:rsidRPr="00B51F55">
              <w:rPr>
                <w:rFonts w:eastAsia="TimesNewRomanPSMT"/>
              </w:rPr>
              <w:t>1989,8</w:t>
            </w:r>
          </w:p>
        </w:tc>
      </w:tr>
      <w:tr w:rsidR="007847E4" w:rsidRPr="00D81715" w14:paraId="4280C1FF" w14:textId="77777777" w:rsidTr="007847E4">
        <w:tc>
          <w:tcPr>
            <w:tcW w:w="5500" w:type="dxa"/>
          </w:tcPr>
          <w:p w14:paraId="38013E37" w14:textId="77777777" w:rsidR="007847E4" w:rsidRPr="00177BDF" w:rsidRDefault="007847E4" w:rsidP="007847E4">
            <w:pPr>
              <w:pStyle w:val="e"/>
              <w:spacing w:line="276" w:lineRule="auto"/>
              <w:ind w:firstLine="0"/>
              <w:rPr>
                <w:rFonts w:eastAsia="Arial Unicode MS"/>
              </w:rPr>
            </w:pPr>
            <w:r w:rsidRPr="00B51F55">
              <w:rPr>
                <w:rFonts w:eastAsia="Arial Unicode MS"/>
              </w:rPr>
              <w:lastRenderedPageBreak/>
              <w:t>Средний расход стоков в точке подключения 3</w:t>
            </w:r>
          </w:p>
        </w:tc>
        <w:tc>
          <w:tcPr>
            <w:tcW w:w="1730" w:type="dxa"/>
          </w:tcPr>
          <w:p w14:paraId="22BC870B" w14:textId="77777777" w:rsidR="007847E4" w:rsidRDefault="007847E4" w:rsidP="007847E4">
            <w:pPr>
              <w:pStyle w:val="e"/>
              <w:spacing w:line="276" w:lineRule="auto"/>
              <w:ind w:firstLine="0"/>
              <w:jc w:val="center"/>
              <w:rPr>
                <w:rFonts w:eastAsia="Arial Unicode MS"/>
              </w:rPr>
            </w:pPr>
            <w:r w:rsidRPr="00B51F55">
              <w:rPr>
                <w:rFonts w:eastAsia="Arial Unicode MS"/>
              </w:rPr>
              <w:t>кубический метр в сутки</w:t>
            </w:r>
          </w:p>
        </w:tc>
        <w:tc>
          <w:tcPr>
            <w:tcW w:w="2914" w:type="dxa"/>
          </w:tcPr>
          <w:p w14:paraId="35957A47" w14:textId="77777777" w:rsidR="007847E4" w:rsidRDefault="007847E4" w:rsidP="007847E4">
            <w:pPr>
              <w:pStyle w:val="e"/>
              <w:spacing w:line="276" w:lineRule="auto"/>
              <w:ind w:firstLine="0"/>
              <w:jc w:val="center"/>
              <w:rPr>
                <w:rFonts w:eastAsia="TimesNewRomanPSMT"/>
              </w:rPr>
            </w:pPr>
            <w:r w:rsidRPr="00B51F55">
              <w:rPr>
                <w:rFonts w:eastAsia="TimesNewRomanPSMT"/>
              </w:rPr>
              <w:t>744,8</w:t>
            </w:r>
          </w:p>
        </w:tc>
      </w:tr>
    </w:tbl>
    <w:p w14:paraId="609F230F" w14:textId="77777777" w:rsidR="007847E4" w:rsidRDefault="007847E4" w:rsidP="007847E4">
      <w:pPr>
        <w:pStyle w:val="e"/>
        <w:spacing w:line="276" w:lineRule="auto"/>
        <w:ind w:firstLine="0"/>
        <w:rPr>
          <w:rFonts w:eastAsia="Arial Unicode MS"/>
        </w:rPr>
      </w:pPr>
    </w:p>
    <w:p w14:paraId="5410E4F8" w14:textId="77777777" w:rsidR="007847E4" w:rsidRPr="00383A14" w:rsidRDefault="007847E4" w:rsidP="007847E4">
      <w:pPr>
        <w:pStyle w:val="e"/>
        <w:spacing w:line="276" w:lineRule="auto"/>
        <w:ind w:firstLine="0"/>
        <w:rPr>
          <w:rFonts w:eastAsia="Arial Unicode MS"/>
        </w:rPr>
      </w:pPr>
      <w:r w:rsidRPr="00383A14">
        <w:rPr>
          <w:rFonts w:eastAsia="Arial Unicode MS"/>
        </w:rPr>
        <w:t>Приложения:</w:t>
      </w:r>
    </w:p>
    <w:p w14:paraId="272CD4DD" w14:textId="77777777" w:rsidR="007847E4" w:rsidRPr="00383A14" w:rsidRDefault="007847E4" w:rsidP="007847E4">
      <w:pPr>
        <w:pStyle w:val="e"/>
        <w:spacing w:line="276"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7DEEE2CC" w14:textId="77777777" w:rsidR="007847E4" w:rsidRPr="00383A14" w:rsidRDefault="007847E4" w:rsidP="007847E4">
      <w:pPr>
        <w:pStyle w:val="e"/>
        <w:spacing w:line="276" w:lineRule="auto"/>
        <w:ind w:firstLine="0"/>
        <w:rPr>
          <w:rFonts w:eastAsia="Arial Unicode MS"/>
        </w:rPr>
      </w:pPr>
      <w:r w:rsidRPr="00383A14">
        <w:rPr>
          <w:rFonts w:eastAsia="Arial Unicode MS"/>
        </w:rPr>
        <w:t>Приложение № 2 - Сметная документация (публикуется отдельным файлом);</w:t>
      </w:r>
    </w:p>
    <w:p w14:paraId="507F9502" w14:textId="77777777" w:rsidR="007847E4" w:rsidRPr="00383A14" w:rsidRDefault="007847E4" w:rsidP="007847E4">
      <w:pPr>
        <w:pStyle w:val="e"/>
        <w:spacing w:line="276" w:lineRule="auto"/>
        <w:ind w:firstLine="0"/>
        <w:rPr>
          <w:rFonts w:eastAsia="Arial Unicode MS"/>
        </w:rPr>
      </w:pPr>
      <w:r w:rsidRPr="00383A14">
        <w:rPr>
          <w:rFonts w:eastAsia="Arial Unicode MS"/>
        </w:rPr>
        <w:t>Приложение № 3 - Положительн</w:t>
      </w:r>
      <w:r>
        <w:rPr>
          <w:rFonts w:eastAsia="Arial Unicode MS"/>
        </w:rPr>
        <w:t>ое</w:t>
      </w:r>
      <w:r w:rsidRPr="00383A14">
        <w:rPr>
          <w:rFonts w:eastAsia="Arial Unicode MS"/>
        </w:rPr>
        <w:t xml:space="preserve"> заключени</w:t>
      </w:r>
      <w:r>
        <w:rPr>
          <w:rFonts w:eastAsia="Arial Unicode MS"/>
        </w:rPr>
        <w:t>е</w:t>
      </w:r>
      <w:r w:rsidRPr="00383A14">
        <w:rPr>
          <w:rFonts w:eastAsia="Arial Unicode MS"/>
        </w:rPr>
        <w:t xml:space="preserve"> государственной экспертизы проектной документации и результатов инженерных изысканий</w:t>
      </w:r>
      <w:r>
        <w:rPr>
          <w:rFonts w:eastAsia="Arial Unicode MS"/>
        </w:rPr>
        <w:t xml:space="preserve"> </w:t>
      </w:r>
      <w:r w:rsidRPr="00383A14">
        <w:rPr>
          <w:rFonts w:eastAsia="Arial Unicode MS"/>
        </w:rPr>
        <w:t>(публику</w:t>
      </w:r>
      <w:r>
        <w:rPr>
          <w:rFonts w:eastAsia="Arial Unicode MS"/>
        </w:rPr>
        <w:t>е</w:t>
      </w:r>
      <w:r w:rsidRPr="00383A14">
        <w:rPr>
          <w:rFonts w:eastAsia="Arial Unicode MS"/>
        </w:rPr>
        <w:t>тся отдельным файлом);</w:t>
      </w:r>
    </w:p>
    <w:p w14:paraId="498452F4" w14:textId="77777777" w:rsidR="007847E4" w:rsidRPr="00383A14" w:rsidRDefault="007847E4" w:rsidP="007847E4">
      <w:pPr>
        <w:pStyle w:val="e"/>
        <w:spacing w:line="276" w:lineRule="auto"/>
        <w:ind w:firstLine="0"/>
        <w:rPr>
          <w:rFonts w:eastAsia="Arial Unicode MS"/>
        </w:rPr>
      </w:pPr>
      <w:r w:rsidRPr="00383A14">
        <w:rPr>
          <w:rFonts w:eastAsia="Arial Unicode MS"/>
        </w:rPr>
        <w:t>Приложение № 4 - Проект сметы контракта (публикуется отдельным файлом).</w:t>
      </w:r>
    </w:p>
    <w:p w14:paraId="746F43B0" w14:textId="77777777" w:rsidR="007847E4" w:rsidRPr="00383A14" w:rsidRDefault="007847E4" w:rsidP="007847E4">
      <w:pPr>
        <w:pStyle w:val="e"/>
        <w:spacing w:line="276" w:lineRule="auto"/>
        <w:ind w:firstLine="0"/>
        <w:rPr>
          <w:rFonts w:eastAsia="Arial Unicode MS"/>
        </w:rPr>
      </w:pPr>
    </w:p>
    <w:p w14:paraId="03A69E31" w14:textId="77777777" w:rsidR="00590168" w:rsidRDefault="00590168" w:rsidP="00590168">
      <w:pPr>
        <w:autoSpaceDE w:val="0"/>
        <w:autoSpaceDN w:val="0"/>
        <w:adjustRightInd w:val="0"/>
        <w:jc w:val="center"/>
        <w:rPr>
          <w:b/>
        </w:rPr>
      </w:pPr>
    </w:p>
    <w:p w14:paraId="57E8D9A0" w14:textId="77777777" w:rsidR="005B562B" w:rsidRDefault="005B562B" w:rsidP="009C5B72">
      <w:pPr>
        <w:autoSpaceDE w:val="0"/>
        <w:autoSpaceDN w:val="0"/>
        <w:adjustRightInd w:val="0"/>
        <w:rPr>
          <w:b/>
        </w:rPr>
        <w:sectPr w:rsidR="005B562B" w:rsidSect="005B562B">
          <w:headerReference w:type="default" r:id="rId12"/>
          <w:pgSz w:w="11906" w:h="16838" w:code="9"/>
          <w:pgMar w:top="567" w:right="849"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44C61780" w14:textId="77777777" w:rsidR="007847E4" w:rsidRPr="0057194D" w:rsidRDefault="007847E4" w:rsidP="007847E4">
      <w:pPr>
        <w:rPr>
          <w:b/>
        </w:rPr>
      </w:pPr>
    </w:p>
    <w:p w14:paraId="7E806B81" w14:textId="77777777" w:rsidR="007847E4" w:rsidRPr="009B1330" w:rsidRDefault="007847E4" w:rsidP="007847E4">
      <w:pPr>
        <w:jc w:val="center"/>
        <w:rPr>
          <w:b/>
        </w:rPr>
      </w:pPr>
      <w:r w:rsidRPr="009B1330">
        <w:rPr>
          <w:b/>
        </w:rPr>
        <w:t>ГОСУДАРСТВЕННЫЙ КОНТРАКТ</w:t>
      </w:r>
    </w:p>
    <w:p w14:paraId="1FA9242F" w14:textId="77777777" w:rsidR="007847E4" w:rsidRPr="009B1330" w:rsidRDefault="007847E4" w:rsidP="007847E4">
      <w:pPr>
        <w:jc w:val="center"/>
        <w:rPr>
          <w:b/>
        </w:rPr>
      </w:pPr>
      <w:r w:rsidRPr="009B1330">
        <w:rPr>
          <w:b/>
        </w:rPr>
        <w:t>НА ВЫПОЛНЕНИЕ СТРОИТЕЛЬНО-МОНТАЖНЫХ РАБОТ</w:t>
      </w:r>
    </w:p>
    <w:p w14:paraId="36DDDD57" w14:textId="77777777" w:rsidR="007847E4" w:rsidRPr="009B1330" w:rsidRDefault="007847E4" w:rsidP="007847E4">
      <w:pPr>
        <w:jc w:val="center"/>
        <w:rPr>
          <w:b/>
        </w:rPr>
      </w:pPr>
      <w:r w:rsidRPr="009B1330">
        <w:rPr>
          <w:b/>
        </w:rPr>
        <w:t>по объекту: «</w:t>
      </w:r>
      <w:r w:rsidRPr="004726A4">
        <w:rPr>
          <w:b/>
        </w:rPr>
        <w:t>Строительство системы водоотведения улиц Полигонная, Жидкова, Братская, Ангарская, Перевальная, Артиллерийская, Петровская, 8 Марта, Красноармейская, Чехова, Крымская, Пограничников, Курчатова, Володарского, Инги и переулков Крылова, Полигонный, Нагорный, Чехова, Каменный, Скалистый, Обозный, Скифский, Братский в г. Симферополь</w:t>
      </w:r>
      <w:r w:rsidRPr="009B1330">
        <w:rPr>
          <w:b/>
        </w:rPr>
        <w:t>»</w:t>
      </w:r>
    </w:p>
    <w:p w14:paraId="78812A45" w14:textId="77777777" w:rsidR="007847E4" w:rsidRPr="009B1330" w:rsidRDefault="007847E4" w:rsidP="007847E4">
      <w:pPr>
        <w:jc w:val="center"/>
        <w:rPr>
          <w:b/>
        </w:rPr>
      </w:pPr>
    </w:p>
    <w:p w14:paraId="0E3F86D7" w14:textId="062EA763" w:rsidR="007847E4" w:rsidRPr="009B1330" w:rsidRDefault="007847E4" w:rsidP="007847E4">
      <w:r w:rsidRPr="009B1330">
        <w:t>г. Симферополь</w:t>
      </w:r>
      <w:r w:rsidRPr="009B1330">
        <w:tab/>
      </w:r>
      <w:r w:rsidRPr="009B1330">
        <w:tab/>
        <w:t xml:space="preserve">       </w:t>
      </w:r>
      <w:r w:rsidRPr="009B1330">
        <w:tab/>
        <w:t xml:space="preserve"> № ________</w:t>
      </w:r>
      <w:r w:rsidRPr="009B1330">
        <w:tab/>
      </w:r>
      <w:r w:rsidRPr="009B1330">
        <w:tab/>
        <w:t xml:space="preserve">                      </w:t>
      </w:r>
      <w:r w:rsidRPr="009B1330">
        <w:tab/>
      </w:r>
      <w:r>
        <w:t xml:space="preserve">     </w:t>
      </w:r>
      <w:bookmarkStart w:id="6" w:name="_GoBack"/>
      <w:bookmarkEnd w:id="6"/>
      <w:r>
        <w:t xml:space="preserve">    </w:t>
      </w:r>
      <w:r w:rsidRPr="009B1330">
        <w:t>«___» _______ 20_</w:t>
      </w:r>
      <w:r>
        <w:t>_</w:t>
      </w:r>
      <w:r w:rsidRPr="009B1330">
        <w:t>_ г.</w:t>
      </w:r>
    </w:p>
    <w:p w14:paraId="36249DA1" w14:textId="77777777" w:rsidR="007847E4" w:rsidRPr="009B1330" w:rsidRDefault="007847E4" w:rsidP="007847E4"/>
    <w:p w14:paraId="35BFF3D1" w14:textId="77777777" w:rsidR="007847E4" w:rsidRPr="00B45FDA" w:rsidRDefault="007847E4" w:rsidP="007847E4">
      <w:pPr>
        <w:ind w:firstLine="567"/>
        <w:jc w:val="both"/>
      </w:pPr>
      <w:bookmarkStart w:id="7" w:name="_Hlk536549410"/>
      <w:bookmarkStart w:id="8" w:name="_Hlk536549445"/>
      <w:r w:rsidRPr="009B1330">
        <w:t xml:space="preserve">Государственное казенное учреждение Республики Крым «Инвестиционно-строительное управление Республики </w:t>
      </w:r>
      <w:r w:rsidRPr="00B45FDA">
        <w:t xml:space="preserve">Крым», </w:t>
      </w:r>
      <w:bookmarkEnd w:id="7"/>
      <w:r w:rsidRPr="00B45FDA">
        <w:t xml:space="preserve">действующее от имени субъекта Российской Федерации – Республики Крым, именуемое в дальнейшем «Государственный заказчик», </w:t>
      </w:r>
      <w:bookmarkEnd w:id="8"/>
      <w:r w:rsidRPr="00B45FDA">
        <w:t xml:space="preserve">в лице </w:t>
      </w:r>
      <w:r>
        <w:t>генерального директора Воробьева Николая Валерьевича</w:t>
      </w:r>
      <w:r w:rsidRPr="00B45FDA">
        <w:t xml:space="preserve">, действующего на основании </w:t>
      </w:r>
      <w:r w:rsidRPr="004726A4">
        <w:t>Устава</w:t>
      </w:r>
      <w:r w:rsidRPr="00B45FDA">
        <w:t>, с одной стороны, и</w:t>
      </w:r>
    </w:p>
    <w:p w14:paraId="1FF979F6" w14:textId="77777777" w:rsidR="007847E4" w:rsidRPr="00B45FDA" w:rsidRDefault="007847E4" w:rsidP="007847E4">
      <w:pPr>
        <w:ind w:firstLine="567"/>
        <w:jc w:val="both"/>
      </w:pPr>
      <w:r w:rsidRPr="00B45FDA">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40C88E76" w14:textId="77777777" w:rsidR="007847E4" w:rsidRPr="00B45FDA" w:rsidRDefault="007847E4" w:rsidP="007847E4">
      <w:pPr>
        <w:jc w:val="both"/>
      </w:pPr>
    </w:p>
    <w:p w14:paraId="690E1244" w14:textId="77777777" w:rsidR="007847E4" w:rsidRPr="00B45FDA" w:rsidRDefault="007847E4" w:rsidP="007847E4">
      <w:pPr>
        <w:pStyle w:val="aff4"/>
        <w:numPr>
          <w:ilvl w:val="3"/>
          <w:numId w:val="44"/>
        </w:numPr>
        <w:contextualSpacing w:val="0"/>
        <w:jc w:val="center"/>
        <w:rPr>
          <w:b/>
        </w:rPr>
      </w:pPr>
      <w:r w:rsidRPr="00B45FDA">
        <w:rPr>
          <w:b/>
        </w:rPr>
        <w:t xml:space="preserve">Предмет </w:t>
      </w:r>
      <w:r>
        <w:rPr>
          <w:b/>
        </w:rPr>
        <w:t>К</w:t>
      </w:r>
      <w:r w:rsidRPr="00B45FDA">
        <w:rPr>
          <w:b/>
        </w:rPr>
        <w:t>онтракта</w:t>
      </w:r>
    </w:p>
    <w:p w14:paraId="5BDFACE4" w14:textId="77777777" w:rsidR="007847E4" w:rsidRPr="00B45FDA" w:rsidRDefault="007847E4" w:rsidP="007847E4">
      <w:pPr>
        <w:pStyle w:val="aff4"/>
        <w:numPr>
          <w:ilvl w:val="1"/>
          <w:numId w:val="45"/>
        </w:numPr>
        <w:ind w:left="0" w:firstLine="567"/>
        <w:contextualSpacing w:val="0"/>
        <w:jc w:val="both"/>
      </w:pPr>
      <w:r w:rsidRPr="00B45FDA">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t>п.</w:t>
        </w:r>
        <w:r w:rsidRPr="00B45FDA">
          <w:t xml:space="preserve"> 1.2</w:t>
        </w:r>
      </w:hyperlink>
      <w:r w:rsidRPr="00B45FDA">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2EF8A023" w14:textId="77777777" w:rsidR="007847E4" w:rsidRPr="00B45FDA" w:rsidRDefault="007847E4" w:rsidP="007847E4">
      <w:pPr>
        <w:ind w:firstLine="567"/>
        <w:jc w:val="both"/>
      </w:pPr>
      <w:r w:rsidRPr="00B45FDA">
        <w:t xml:space="preserve">Конечным результатом Контракта является Объект, законченный строительством. </w:t>
      </w:r>
    </w:p>
    <w:p w14:paraId="13243B7B" w14:textId="77777777" w:rsidR="007847E4" w:rsidRPr="00B45FDA" w:rsidRDefault="007847E4" w:rsidP="007847E4">
      <w:pPr>
        <w:ind w:firstLine="567"/>
        <w:jc w:val="both"/>
      </w:pPr>
      <w:r w:rsidRPr="00B45FDA">
        <w:t xml:space="preserve">Объект, законченный строительством - это объект, указанный в </w:t>
      </w:r>
      <w:r>
        <w:t>п.</w:t>
      </w:r>
      <w:r w:rsidRPr="00B45FDA">
        <w:t xml:space="preserve"> 1.2 Контракта, в отношении которого подписан акт сдачи-приемки законченного строительством объекта (</w:t>
      </w:r>
      <w:r>
        <w:t>П</w:t>
      </w:r>
      <w:r w:rsidRPr="00B45FDA">
        <w:t xml:space="preserve">риложение № 6 к Контракту) (далее – Акт сдачи-приемки законченного строительством объекта) Сторонами и получивший заключение органа </w:t>
      </w:r>
      <w:r>
        <w:t>г</w:t>
      </w:r>
      <w:r w:rsidRPr="00B45FDA">
        <w:t>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700A8C36" w14:textId="77777777" w:rsidR="007847E4" w:rsidRPr="00B45FDA" w:rsidRDefault="007847E4" w:rsidP="007847E4">
      <w:pPr>
        <w:pStyle w:val="aff4"/>
        <w:numPr>
          <w:ilvl w:val="1"/>
          <w:numId w:val="45"/>
        </w:numPr>
        <w:ind w:left="0" w:firstLine="567"/>
        <w:contextualSpacing w:val="0"/>
        <w:jc w:val="both"/>
      </w:pPr>
      <w:r w:rsidRPr="00B45FDA">
        <w:t>Описание Объекта:</w:t>
      </w:r>
    </w:p>
    <w:p w14:paraId="5FB1EC1A" w14:textId="77777777" w:rsidR="007847E4" w:rsidRPr="00B45FDA" w:rsidRDefault="007847E4" w:rsidP="007847E4">
      <w:pPr>
        <w:ind w:firstLine="567"/>
        <w:jc w:val="both"/>
        <w:rPr>
          <w:i/>
          <w:iCs/>
        </w:rPr>
      </w:pPr>
      <w:r w:rsidRPr="00B45FDA">
        <w:t xml:space="preserve">Наименование объекта: </w:t>
      </w:r>
      <w:r w:rsidRPr="00DE5AAE">
        <w:rPr>
          <w:b/>
        </w:rPr>
        <w:t>«</w:t>
      </w:r>
      <w:r w:rsidRPr="0031523F">
        <w:rPr>
          <w:color w:val="000000"/>
        </w:rPr>
        <w:t>Строительство системы водоотведения улиц Полигонная, Жидкова, Братская, Ангарская, Перевальная, Артиллерийская, Петровская, 8 Марта, Красноармейская, Чехова, Крымская, Пограничников, Курчатова, Володарского, Инги и переулков Крылова, Полигонный, Нагорный, Чехова, Каменный, Скалистый, Обозный, Скифский, Братский в г. Симферополь</w:t>
      </w:r>
      <w:r w:rsidRPr="00DE5AAE">
        <w:rPr>
          <w:b/>
        </w:rPr>
        <w:t>»</w:t>
      </w:r>
      <w:r w:rsidRPr="00B45FDA">
        <w:t>.</w:t>
      </w:r>
    </w:p>
    <w:p w14:paraId="47BB7E48" w14:textId="77777777" w:rsidR="007847E4" w:rsidRPr="00B45FDA" w:rsidRDefault="007847E4" w:rsidP="007847E4">
      <w:pPr>
        <w:ind w:firstLine="567"/>
        <w:jc w:val="both"/>
      </w:pPr>
      <w:bookmarkStart w:id="9" w:name="_Hlk90642680"/>
      <w:r w:rsidRPr="00B45FDA">
        <w:t xml:space="preserve">Место нахождения Объекта (место выполнения Работ): </w:t>
      </w:r>
      <w:r w:rsidRPr="004726A4">
        <w:t xml:space="preserve">Российская Федерация, Республика Крым, г. Симферополь, </w:t>
      </w:r>
      <w:proofErr w:type="spellStart"/>
      <w:r w:rsidRPr="004726A4">
        <w:t>мкр</w:t>
      </w:r>
      <w:proofErr w:type="spellEnd"/>
      <w:r w:rsidRPr="004726A4">
        <w:t xml:space="preserve">. Центральный и </w:t>
      </w:r>
      <w:proofErr w:type="spellStart"/>
      <w:r w:rsidRPr="004726A4">
        <w:t>мкр</w:t>
      </w:r>
      <w:proofErr w:type="spellEnd"/>
      <w:r w:rsidRPr="004726A4">
        <w:t>. Киевский</w:t>
      </w:r>
      <w:r w:rsidRPr="00B45FDA">
        <w:t>.</w:t>
      </w:r>
    </w:p>
    <w:p w14:paraId="7EE86C04" w14:textId="77777777" w:rsidR="007847E4" w:rsidRPr="00B45FDA" w:rsidRDefault="007847E4" w:rsidP="007847E4">
      <w:pPr>
        <w:pStyle w:val="aff4"/>
        <w:numPr>
          <w:ilvl w:val="1"/>
          <w:numId w:val="45"/>
        </w:numPr>
        <w:ind w:left="0" w:firstLine="567"/>
        <w:contextualSpacing w:val="0"/>
        <w:jc w:val="both"/>
      </w:pPr>
      <w:bookmarkStart w:id="10" w:name="_Toc330559550"/>
      <w:bookmarkStart w:id="11" w:name="_Toc340584021"/>
      <w:bookmarkEnd w:id="9"/>
      <w:r w:rsidRPr="00B45FDA">
        <w:lastRenderedPageBreak/>
        <w:t xml:space="preserve">Обязательства Подрядчика по строительству Объекта в соответствии с Контрактом признаются выполненными, </w:t>
      </w:r>
      <w:bookmarkStart w:id="12" w:name="_Hlk45793060"/>
      <w:r w:rsidRPr="00B45FDA">
        <w:t>а работы оконченными при получении Государственным заказчиком ЗОС и подписания Акта сдачи-приемки законченного строительством объекта.</w:t>
      </w:r>
    </w:p>
    <w:p w14:paraId="3584C9D1" w14:textId="77777777" w:rsidR="007847E4" w:rsidRPr="00B45FDA" w:rsidRDefault="007847E4" w:rsidP="007847E4">
      <w:pPr>
        <w:pStyle w:val="aff4"/>
        <w:numPr>
          <w:ilvl w:val="1"/>
          <w:numId w:val="45"/>
        </w:numPr>
        <w:ind w:left="0" w:firstLine="567"/>
        <w:contextualSpacing w:val="0"/>
        <w:jc w:val="both"/>
      </w:pPr>
      <w:bookmarkStart w:id="13" w:name="sub_10034"/>
      <w:bookmarkEnd w:id="12"/>
      <w:r w:rsidRPr="00B45FDA">
        <w:t xml:space="preserve">Финансирование строительства </w:t>
      </w:r>
      <w:bookmarkEnd w:id="13"/>
      <w:r w:rsidRPr="00B45FDA">
        <w:t xml:space="preserve">Объекта осуществляется за счет средств: </w:t>
      </w:r>
      <w:bookmarkStart w:id="14" w:name="_Hlk40715251"/>
      <w:r w:rsidRPr="00B45FDA">
        <w:t xml:space="preserve">бюджета Республики Крым (субсидии из федерального бюджета, предоставляемые бюджету Республики Крым в целях </w:t>
      </w:r>
      <w:proofErr w:type="spellStart"/>
      <w:r w:rsidRPr="00B45FDA">
        <w:t>софинансирования</w:t>
      </w:r>
      <w:proofErr w:type="spellEnd"/>
      <w:r w:rsidRPr="00B45FDA">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10"/>
    <w:bookmarkEnd w:id="11"/>
    <w:bookmarkEnd w:id="14"/>
    <w:p w14:paraId="423F3436" w14:textId="77777777" w:rsidR="007847E4" w:rsidRPr="00B45FDA" w:rsidRDefault="007847E4" w:rsidP="007847E4">
      <w:pPr>
        <w:pStyle w:val="aff4"/>
        <w:numPr>
          <w:ilvl w:val="1"/>
          <w:numId w:val="45"/>
        </w:numPr>
        <w:ind w:left="0" w:firstLine="567"/>
        <w:contextualSpacing w:val="0"/>
        <w:jc w:val="both"/>
      </w:pPr>
      <w:r w:rsidRPr="00B45FDA">
        <w:t>Право собственности на Объект возникает у субъекта Российской Федерации - Республики Крым.</w:t>
      </w:r>
    </w:p>
    <w:p w14:paraId="0DC2DAEE" w14:textId="77777777" w:rsidR="007847E4" w:rsidRPr="00B45FDA" w:rsidRDefault="007847E4" w:rsidP="007847E4">
      <w:pPr>
        <w:pStyle w:val="aff4"/>
        <w:numPr>
          <w:ilvl w:val="1"/>
          <w:numId w:val="45"/>
        </w:numPr>
        <w:ind w:left="0" w:firstLine="567"/>
        <w:contextualSpacing w:val="0"/>
        <w:jc w:val="both"/>
      </w:pPr>
      <w:r w:rsidRPr="00B45FDA">
        <w:t>Идентификационный код закупки: ____________________________________.</w:t>
      </w:r>
    </w:p>
    <w:p w14:paraId="075591BD" w14:textId="77777777" w:rsidR="007847E4" w:rsidRPr="00B45FDA" w:rsidRDefault="007847E4" w:rsidP="007847E4">
      <w:pPr>
        <w:jc w:val="both"/>
      </w:pPr>
    </w:p>
    <w:p w14:paraId="78C4B8C1" w14:textId="77777777" w:rsidR="007847E4" w:rsidRPr="00B45FDA" w:rsidRDefault="007847E4" w:rsidP="007847E4">
      <w:pPr>
        <w:pStyle w:val="aff4"/>
        <w:numPr>
          <w:ilvl w:val="0"/>
          <w:numId w:val="45"/>
        </w:numPr>
        <w:contextualSpacing w:val="0"/>
        <w:jc w:val="center"/>
        <w:rPr>
          <w:b/>
        </w:rPr>
      </w:pPr>
      <w:r w:rsidRPr="00B45FDA">
        <w:rPr>
          <w:b/>
        </w:rPr>
        <w:t>Цена Контракта</w:t>
      </w:r>
    </w:p>
    <w:p w14:paraId="2DF0ADB0" w14:textId="77777777" w:rsidR="007847E4" w:rsidRPr="00504082" w:rsidRDefault="007847E4" w:rsidP="007847E4">
      <w:pPr>
        <w:pStyle w:val="aff4"/>
        <w:numPr>
          <w:ilvl w:val="1"/>
          <w:numId w:val="45"/>
        </w:numPr>
        <w:ind w:left="0" w:firstLine="567"/>
        <w:contextualSpacing w:val="0"/>
        <w:jc w:val="both"/>
      </w:pPr>
      <w:bookmarkStart w:id="15" w:name="_Hlk40696751"/>
      <w:r w:rsidRPr="00504082">
        <w:t>Цена Контракта</w:t>
      </w:r>
      <w:r>
        <w:t xml:space="preserve"> является твердой, определена на весь срок исполнения Контракта и </w:t>
      </w:r>
      <w:r w:rsidRPr="00504082">
        <w:t xml:space="preserve"> составляет____________ рублей</w:t>
      </w:r>
      <w:r>
        <w:t xml:space="preserve"> </w:t>
      </w:r>
      <w:r w:rsidRPr="00504082">
        <w:t>________</w:t>
      </w:r>
      <w:r>
        <w:t xml:space="preserve"> </w:t>
      </w:r>
      <w:r w:rsidRPr="00504082">
        <w:t>копеек с учетом налога на добавленную стоимость (далее - НДС) по налоговой ставке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0544103C" w14:textId="77777777" w:rsidR="007847E4" w:rsidRPr="00E370A0" w:rsidRDefault="007847E4" w:rsidP="007847E4">
      <w:pPr>
        <w:ind w:firstLine="567"/>
        <w:jc w:val="both"/>
      </w:pPr>
      <w:r w:rsidRPr="00E370A0">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1F2F725D" w14:textId="77777777" w:rsidR="007847E4" w:rsidRPr="00E370A0" w:rsidRDefault="007847E4" w:rsidP="007847E4">
      <w:pPr>
        <w:ind w:firstLine="567"/>
        <w:jc w:val="both"/>
      </w:pPr>
      <w:r w:rsidRPr="00E370A0">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5"/>
    <w:p w14:paraId="7A4325D6" w14:textId="77777777" w:rsidR="007847E4" w:rsidRPr="00E370A0" w:rsidRDefault="007847E4" w:rsidP="007847E4">
      <w:pPr>
        <w:pStyle w:val="aff4"/>
        <w:numPr>
          <w:ilvl w:val="2"/>
          <w:numId w:val="45"/>
        </w:numPr>
        <w:ind w:left="0" w:firstLine="567"/>
        <w:contextualSpacing w:val="0"/>
        <w:jc w:val="both"/>
      </w:pPr>
      <w:r w:rsidRPr="00E370A0">
        <w:t xml:space="preserve">Платежи по Контракту осуществляются в пределах лимитов бюджетных обязательств на соответствующий финансовый год. </w:t>
      </w:r>
      <w:bookmarkStart w:id="16" w:name="_Hlk32478186"/>
    </w:p>
    <w:p w14:paraId="7D0F6A97" w14:textId="77777777" w:rsidR="007847E4" w:rsidRPr="00E370A0" w:rsidRDefault="007847E4" w:rsidP="007847E4">
      <w:pPr>
        <w:pStyle w:val="aff9"/>
        <w:numPr>
          <w:ilvl w:val="2"/>
          <w:numId w:val="45"/>
        </w:numPr>
        <w:suppressAutoHyphens/>
        <w:ind w:left="0" w:firstLine="567"/>
        <w:jc w:val="both"/>
        <w:rPr>
          <w:rFonts w:ascii="Times New Roman" w:hAnsi="Times New Roman"/>
        </w:rPr>
      </w:pPr>
      <w:r w:rsidRPr="00E370A0">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537919C4" w14:textId="77777777" w:rsidR="007847E4" w:rsidRPr="00E370A0" w:rsidRDefault="007847E4" w:rsidP="007847E4">
      <w:pPr>
        <w:pStyle w:val="aff4"/>
        <w:numPr>
          <w:ilvl w:val="2"/>
          <w:numId w:val="45"/>
        </w:numPr>
        <w:ind w:left="0" w:firstLine="567"/>
        <w:contextualSpacing w:val="0"/>
        <w:jc w:val="both"/>
      </w:pPr>
      <w:r w:rsidRPr="00E370A0">
        <w:t>Расчет цены Контракта определен в Смете контракта (</w:t>
      </w:r>
      <w:hyperlink w:anchor="sub_11000" w:history="1">
        <w:r w:rsidRPr="00E370A0">
          <w:t>Приложение № 1</w:t>
        </w:r>
      </w:hyperlink>
      <w:r w:rsidRPr="00E370A0">
        <w:t xml:space="preserve"> к Контракту).</w:t>
      </w:r>
      <w:bookmarkEnd w:id="16"/>
    </w:p>
    <w:p w14:paraId="67DE583B" w14:textId="77777777" w:rsidR="007847E4" w:rsidRPr="00B45FDA" w:rsidRDefault="007847E4" w:rsidP="007847E4">
      <w:pPr>
        <w:pStyle w:val="aff4"/>
        <w:numPr>
          <w:ilvl w:val="2"/>
          <w:numId w:val="45"/>
        </w:numPr>
        <w:ind w:left="-142" w:firstLine="709"/>
        <w:contextualSpacing w:val="0"/>
        <w:jc w:val="both"/>
      </w:pPr>
      <w:r w:rsidRPr="00B45FDA">
        <w:t xml:space="preserve">В цену Контракта, кроме указанного в </w:t>
      </w:r>
      <w:r>
        <w:t>п.</w:t>
      </w:r>
      <w:r w:rsidRPr="00B45FDA">
        <w:t xml:space="preserve"> 2.1 Контракта также включено, но не ограничено:</w:t>
      </w:r>
    </w:p>
    <w:p w14:paraId="57EBBC14" w14:textId="77777777" w:rsidR="007847E4" w:rsidRPr="00B45FDA" w:rsidRDefault="007847E4" w:rsidP="007847E4">
      <w:pPr>
        <w:ind w:left="-142" w:firstLine="709"/>
        <w:jc w:val="both"/>
      </w:pPr>
      <w:r w:rsidRPr="00B45FDA">
        <w:t>- стоимость всего объема Работ, определенного Контрактом и Приложениями;</w:t>
      </w:r>
    </w:p>
    <w:p w14:paraId="099B33A5" w14:textId="77777777" w:rsidR="007847E4" w:rsidRPr="00B45FDA" w:rsidRDefault="007847E4" w:rsidP="007847E4">
      <w:pPr>
        <w:ind w:left="-142" w:firstLine="709"/>
        <w:jc w:val="both"/>
      </w:pPr>
      <w:r w:rsidRPr="00B45FDA">
        <w:t>-</w:t>
      </w:r>
      <w:bookmarkStart w:id="17" w:name="_Hlk526246700"/>
      <w:r w:rsidRPr="00B45FDA">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7"/>
    <w:p w14:paraId="2218F565" w14:textId="77777777" w:rsidR="007847E4" w:rsidRPr="00B45FDA" w:rsidRDefault="007847E4" w:rsidP="007847E4">
      <w:pPr>
        <w:ind w:left="-142" w:firstLine="709"/>
        <w:jc w:val="both"/>
      </w:pPr>
      <w:r w:rsidRPr="00B45FDA">
        <w:t>- затраты на строительство временных зданий и сооружений;</w:t>
      </w:r>
    </w:p>
    <w:p w14:paraId="328ADCDD" w14:textId="77777777" w:rsidR="007847E4" w:rsidRPr="00B45FDA" w:rsidRDefault="007847E4" w:rsidP="007847E4">
      <w:pPr>
        <w:ind w:left="-142" w:firstLine="709"/>
        <w:jc w:val="both"/>
      </w:pPr>
      <w:r w:rsidRPr="00B45FDA">
        <w:t>- затраты на проведение геодезического, лабораторного и строительного контроля;</w:t>
      </w:r>
    </w:p>
    <w:p w14:paraId="1447D478" w14:textId="77777777" w:rsidR="007847E4" w:rsidRPr="00B45FDA" w:rsidRDefault="007847E4" w:rsidP="007847E4">
      <w:pPr>
        <w:ind w:left="-142" w:firstLine="709"/>
        <w:jc w:val="both"/>
      </w:pPr>
      <w:r w:rsidRPr="00B45FDA">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22AEAC54" w14:textId="77777777" w:rsidR="007847E4" w:rsidRPr="00B45FDA" w:rsidRDefault="007847E4" w:rsidP="007847E4">
      <w:pPr>
        <w:ind w:left="-142" w:firstLine="709"/>
        <w:jc w:val="both"/>
      </w:pPr>
      <w:r w:rsidRPr="00B45FDA">
        <w:t>- затраты на приобретение оборудования, мебели, инвентаря (при наличии) их установку, монтаж (при необходимости) и хранение;</w:t>
      </w:r>
    </w:p>
    <w:p w14:paraId="2215D6DA" w14:textId="77777777" w:rsidR="007847E4" w:rsidRPr="00B45FDA" w:rsidRDefault="007847E4" w:rsidP="007847E4">
      <w:pPr>
        <w:ind w:left="-142" w:firstLine="709"/>
        <w:jc w:val="both"/>
      </w:pPr>
      <w:r w:rsidRPr="00B45FDA">
        <w:t>- складские расходы;</w:t>
      </w:r>
    </w:p>
    <w:p w14:paraId="3AE035D9" w14:textId="77777777" w:rsidR="007847E4" w:rsidRPr="00B45FDA" w:rsidRDefault="007847E4" w:rsidP="007847E4">
      <w:pPr>
        <w:ind w:left="-142" w:firstLine="709"/>
        <w:jc w:val="both"/>
      </w:pPr>
      <w:r w:rsidRPr="00B45FDA">
        <w:lastRenderedPageBreak/>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467E98B4" w14:textId="77777777" w:rsidR="007847E4" w:rsidRPr="00B45FDA" w:rsidRDefault="007847E4" w:rsidP="007847E4">
      <w:pPr>
        <w:ind w:left="-142" w:firstLine="709"/>
        <w:jc w:val="both"/>
      </w:pPr>
      <w:r w:rsidRPr="00B45FDA">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01B50730" w14:textId="77777777" w:rsidR="007847E4" w:rsidRPr="00B45FDA" w:rsidRDefault="007847E4" w:rsidP="007847E4">
      <w:pPr>
        <w:ind w:left="-142" w:firstLine="709"/>
        <w:jc w:val="both"/>
      </w:pPr>
      <w:r w:rsidRPr="00B45FDA">
        <w:t>- транспортные расходы и получение разрешений на транспортировку грузов, доставляемых Подрядчиком и привлекаемыми им субподрядчиками;</w:t>
      </w:r>
    </w:p>
    <w:p w14:paraId="18E16F17" w14:textId="77777777" w:rsidR="007847E4" w:rsidRPr="0048444C" w:rsidRDefault="007847E4" w:rsidP="007847E4">
      <w:pPr>
        <w:ind w:firstLine="540"/>
        <w:jc w:val="both"/>
      </w:pPr>
      <w:r w:rsidRPr="00B45FDA">
        <w:t xml:space="preserve">- </w:t>
      </w:r>
      <w:r w:rsidRPr="0048444C">
        <w:t>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1B6F971B" w14:textId="77777777" w:rsidR="007847E4" w:rsidRPr="00B45FDA" w:rsidRDefault="007847E4" w:rsidP="007847E4">
      <w:pPr>
        <w:ind w:left="-142" w:firstLine="709"/>
        <w:jc w:val="both"/>
      </w:pPr>
      <w:bookmarkStart w:id="18" w:name="_Hlk45178941"/>
      <w:r w:rsidRPr="00B45FDA">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2304B7CF" w14:textId="77777777" w:rsidR="007847E4" w:rsidRPr="00B45FDA" w:rsidRDefault="007847E4" w:rsidP="007847E4">
      <w:pPr>
        <w:ind w:left="-142" w:firstLine="709"/>
        <w:jc w:val="both"/>
      </w:pPr>
      <w:r w:rsidRPr="00B45FDA">
        <w:t>- затраты на мероприятия, связанные с соблюдением экологических норм при строительстве объекта;</w:t>
      </w:r>
    </w:p>
    <w:p w14:paraId="070C413E" w14:textId="77777777" w:rsidR="007847E4" w:rsidRPr="00B45FDA" w:rsidRDefault="007847E4" w:rsidP="007847E4">
      <w:pPr>
        <w:ind w:left="-142" w:firstLine="709"/>
        <w:jc w:val="both"/>
      </w:pPr>
      <w:r w:rsidRPr="00B45FDA">
        <w:t>- затраты, связанные с действием других факторов, влияющих на выполнение сроков строительства;</w:t>
      </w:r>
    </w:p>
    <w:p w14:paraId="7C2F8E1C" w14:textId="77777777" w:rsidR="007847E4" w:rsidRPr="00B45FDA" w:rsidRDefault="007847E4" w:rsidP="007847E4">
      <w:pPr>
        <w:ind w:left="-142" w:firstLine="709"/>
        <w:jc w:val="both"/>
      </w:pPr>
      <w:r w:rsidRPr="00B45FDA">
        <w:t>- затраты, связанные с выполнением пусконаладочных работ на объекте (под нагрузкой и в холостую, при комплексном опробовании);</w:t>
      </w:r>
    </w:p>
    <w:bookmarkEnd w:id="18"/>
    <w:p w14:paraId="476BB6EA" w14:textId="77777777" w:rsidR="007847E4" w:rsidRPr="00B45FDA" w:rsidRDefault="007847E4" w:rsidP="007847E4">
      <w:pPr>
        <w:ind w:left="-142" w:firstLine="709"/>
        <w:jc w:val="both"/>
      </w:pPr>
      <w:r w:rsidRPr="00B45FDA">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0A551AD5" w14:textId="77777777" w:rsidR="007847E4" w:rsidRPr="00B45FDA" w:rsidRDefault="007847E4" w:rsidP="007847E4">
      <w:pPr>
        <w:ind w:left="-142" w:firstLine="709"/>
        <w:jc w:val="both"/>
      </w:pPr>
      <w:r w:rsidRPr="00B45FDA">
        <w:t>- затраты на вынос осей здания в натуру и создание геодезической разбивочной основы;</w:t>
      </w:r>
    </w:p>
    <w:p w14:paraId="7DF31F76" w14:textId="77777777" w:rsidR="007847E4" w:rsidRPr="00B45FDA" w:rsidRDefault="007847E4" w:rsidP="007847E4">
      <w:pPr>
        <w:ind w:left="-142" w:firstLine="709"/>
        <w:jc w:val="both"/>
      </w:pPr>
      <w:r w:rsidRPr="00B45FDA">
        <w:t>- расходы на непредвиденные работы и затраты;</w:t>
      </w:r>
    </w:p>
    <w:p w14:paraId="730AFA02" w14:textId="77777777" w:rsidR="007847E4" w:rsidRPr="00B45FDA" w:rsidRDefault="007847E4" w:rsidP="007847E4">
      <w:pPr>
        <w:ind w:left="-142" w:firstLine="709"/>
        <w:jc w:val="both"/>
      </w:pPr>
      <w:r w:rsidRPr="00B45FDA">
        <w:t>- расходы на подготовительные работы, проведение компенсационных мероприятий;</w:t>
      </w:r>
    </w:p>
    <w:p w14:paraId="07262095" w14:textId="77777777" w:rsidR="007847E4" w:rsidRPr="00B45FDA" w:rsidRDefault="007847E4" w:rsidP="007847E4">
      <w:pPr>
        <w:ind w:left="-142" w:firstLine="709"/>
        <w:jc w:val="both"/>
      </w:pPr>
      <w:r w:rsidRPr="00B45FDA">
        <w:t>- затраты, связанные с вводом Объекта в эксплуатацию;</w:t>
      </w:r>
    </w:p>
    <w:p w14:paraId="5CBC9F5C" w14:textId="77777777" w:rsidR="007847E4" w:rsidRPr="00B45FDA" w:rsidRDefault="007847E4" w:rsidP="007847E4">
      <w:pPr>
        <w:ind w:left="-142" w:firstLine="709"/>
        <w:jc w:val="both"/>
      </w:pPr>
      <w:r w:rsidRPr="00B45FDA">
        <w:t>- затраты на утилизацию строительных отходов и возмещение за негативное воздействие на окружающую среду;</w:t>
      </w:r>
    </w:p>
    <w:p w14:paraId="4B3A8535" w14:textId="77777777" w:rsidR="007847E4" w:rsidRPr="00B45FDA" w:rsidRDefault="007847E4" w:rsidP="007847E4">
      <w:pPr>
        <w:ind w:left="-142" w:firstLine="709"/>
        <w:jc w:val="both"/>
      </w:pPr>
      <w:r w:rsidRPr="00B45FDA">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1F15149A" w14:textId="77777777" w:rsidR="007847E4" w:rsidRPr="00B45FDA" w:rsidRDefault="007847E4" w:rsidP="007847E4">
      <w:pPr>
        <w:ind w:left="-142" w:firstLine="709"/>
        <w:jc w:val="both"/>
      </w:pPr>
      <w:r w:rsidRPr="00B45FDA">
        <w:t xml:space="preserve">- другие затраты, прямо не поименованные в Контракте, но необходимость которых вызвана выполнением обязательств Подрядчиком в соответствии с </w:t>
      </w:r>
      <w:r>
        <w:t>п.</w:t>
      </w:r>
      <w:r w:rsidRPr="00B45FDA">
        <w:t xml:space="preserve"> 1.1 Контракта по согласованию с Государственным заказчиком;</w:t>
      </w:r>
    </w:p>
    <w:p w14:paraId="06C42354" w14:textId="77777777" w:rsidR="007847E4" w:rsidRPr="00B45FDA" w:rsidRDefault="007847E4" w:rsidP="007847E4">
      <w:pPr>
        <w:ind w:left="-142" w:firstLine="709"/>
        <w:jc w:val="both"/>
      </w:pPr>
      <w:bookmarkStart w:id="19" w:name="_Hlk45179483"/>
      <w:r w:rsidRPr="00B45FDA">
        <w:t>- затраты на корректировку проектной и (или) сметной документации и (или) рабочей документации (при необходимости);</w:t>
      </w:r>
    </w:p>
    <w:p w14:paraId="2D8BF6A7" w14:textId="77777777" w:rsidR="007847E4" w:rsidRPr="00B45FDA" w:rsidRDefault="007847E4" w:rsidP="007847E4">
      <w:pPr>
        <w:ind w:left="-142" w:firstLine="709"/>
        <w:jc w:val="both"/>
      </w:pPr>
      <w:r w:rsidRPr="00B45FDA">
        <w:t>- затраты на прохождение государственной экспертизы, в том числе на получение заключение о достоверности определения сметной стоимости;</w:t>
      </w:r>
    </w:p>
    <w:p w14:paraId="6D8233CA" w14:textId="77777777" w:rsidR="007847E4" w:rsidRPr="00B45FDA" w:rsidRDefault="007847E4" w:rsidP="007847E4">
      <w:pPr>
        <w:ind w:left="-142" w:firstLine="709"/>
        <w:jc w:val="both"/>
      </w:pPr>
      <w:r w:rsidRPr="00B45FDA">
        <w:t xml:space="preserve">- затраты на проведение технических обследований/исследований; </w:t>
      </w:r>
    </w:p>
    <w:p w14:paraId="3709C565" w14:textId="77777777" w:rsidR="007847E4" w:rsidRDefault="007847E4" w:rsidP="007847E4">
      <w:pPr>
        <w:ind w:left="-142" w:firstLine="709"/>
        <w:jc w:val="both"/>
      </w:pPr>
      <w:r w:rsidRPr="00B45FDA">
        <w:t>- затраты на экспертное и (или) проектное сопровождение;</w:t>
      </w:r>
    </w:p>
    <w:p w14:paraId="0CE674A8" w14:textId="77777777" w:rsidR="007847E4" w:rsidRDefault="007847E4" w:rsidP="007847E4">
      <w:pPr>
        <w:ind w:left="-142" w:firstLine="709"/>
        <w:jc w:val="both"/>
      </w:pPr>
      <w:bookmarkStart w:id="20" w:name="_Hlk118134159"/>
      <w:r w:rsidRPr="00673C3A">
        <w:t xml:space="preserve">- </w:t>
      </w:r>
      <w:bookmarkStart w:id="21" w:name="_Hlk118133886"/>
      <w:r w:rsidRPr="00673C3A">
        <w:t>затраты, связанные с выполнением работ в границах полосы отвода автомобильной дороги</w:t>
      </w:r>
      <w:bookmarkEnd w:id="21"/>
      <w:r w:rsidRPr="00673C3A">
        <w:t>;</w:t>
      </w:r>
    </w:p>
    <w:p w14:paraId="00161705" w14:textId="77777777" w:rsidR="007847E4" w:rsidRPr="00673C3A" w:rsidRDefault="007847E4" w:rsidP="007847E4">
      <w:pPr>
        <w:ind w:left="-142" w:firstLine="709"/>
        <w:jc w:val="both"/>
      </w:pPr>
      <w:r w:rsidRPr="00792B41">
        <w:t>- затраты, связанные с предоставлением Подрядчиком независимой гарантии в качестве обеспечения исполнения контракта, но не выше предельного размера, установленного в п. 2.9. настоящего Контракта;</w:t>
      </w:r>
    </w:p>
    <w:bookmarkEnd w:id="19"/>
    <w:bookmarkEnd w:id="20"/>
    <w:p w14:paraId="6A7DC0F4" w14:textId="77777777" w:rsidR="007847E4" w:rsidRPr="00B45FDA" w:rsidRDefault="007847E4" w:rsidP="007847E4">
      <w:pPr>
        <w:ind w:left="-142" w:firstLine="709"/>
        <w:jc w:val="both"/>
      </w:pPr>
      <w:r w:rsidRPr="00B45FDA">
        <w:t>- прочие расходы.</w:t>
      </w:r>
      <w:bookmarkStart w:id="22" w:name="_Hlk526931157"/>
      <w:bookmarkStart w:id="23" w:name="_Hlk40713028"/>
    </w:p>
    <w:p w14:paraId="75603BF0" w14:textId="77777777" w:rsidR="007847E4" w:rsidRPr="0089793A" w:rsidRDefault="007847E4" w:rsidP="007847E4">
      <w:pPr>
        <w:pStyle w:val="aff4"/>
        <w:numPr>
          <w:ilvl w:val="2"/>
          <w:numId w:val="45"/>
        </w:numPr>
        <w:ind w:left="-142" w:firstLine="709"/>
        <w:contextualSpacing w:val="0"/>
        <w:jc w:val="both"/>
      </w:pPr>
      <w:r w:rsidRPr="00B45FDA">
        <w:t xml:space="preserve">Подрядчик удовлетворен правильностью и достаточностью цены Контракта, указанной в </w:t>
      </w:r>
      <w:r>
        <w:t>п.</w:t>
      </w:r>
      <w:r w:rsidRPr="00B45FDA">
        <w:t xml:space="preserve"> 2.1 Контракта, и подтверждает, что в основу расчетов цены Контракта положены достоверные сведения в </w:t>
      </w:r>
      <w:r w:rsidRPr="0089793A">
        <w:t xml:space="preserve">отношении характера и объема Работы. </w:t>
      </w:r>
    </w:p>
    <w:p w14:paraId="07E851DD" w14:textId="77777777" w:rsidR="007847E4" w:rsidRPr="0089793A" w:rsidRDefault="007847E4" w:rsidP="007847E4">
      <w:pPr>
        <w:pStyle w:val="aff4"/>
        <w:numPr>
          <w:ilvl w:val="1"/>
          <w:numId w:val="45"/>
        </w:numPr>
        <w:ind w:left="0" w:firstLine="567"/>
        <w:contextualSpacing w:val="0"/>
        <w:jc w:val="both"/>
      </w:pPr>
      <w:bookmarkStart w:id="24" w:name="_Hlk40713526"/>
      <w:bookmarkStart w:id="25" w:name="_Hlk32478328"/>
      <w:bookmarkEnd w:id="22"/>
      <w:bookmarkEnd w:id="23"/>
      <w:r w:rsidRPr="0089793A">
        <w:t xml:space="preserve"> Подрядчик не вправе требовать увеличения цены Контракта, установленной </w:t>
      </w:r>
      <w:hyperlink w:anchor="sub_10031" w:history="1">
        <w:r w:rsidRPr="0089793A">
          <w:t>п. 2.1</w:t>
        </w:r>
      </w:hyperlink>
      <w:r w:rsidRPr="0089793A">
        <w:t xml:space="preserve"> Контракта, а Государственный заказчик ее уменьшения, в том числе в случае, когда в момент </w:t>
      </w:r>
      <w:r w:rsidRPr="0089793A">
        <w:lastRenderedPageBreak/>
        <w:t xml:space="preserve">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6" w:name="_Hlk40714777"/>
      <w:r w:rsidRPr="0089793A">
        <w:t>за исключением случаев</w:t>
      </w:r>
      <w:bookmarkEnd w:id="24"/>
      <w:r w:rsidRPr="0089793A">
        <w:t xml:space="preserve">, установленных действующим законодательством Российской Федерации.  </w:t>
      </w:r>
    </w:p>
    <w:bookmarkEnd w:id="26"/>
    <w:p w14:paraId="76993F82" w14:textId="77777777" w:rsidR="007847E4" w:rsidRPr="00E370A0" w:rsidRDefault="007847E4" w:rsidP="007847E4">
      <w:pPr>
        <w:pStyle w:val="aff4"/>
        <w:numPr>
          <w:ilvl w:val="1"/>
          <w:numId w:val="45"/>
        </w:numPr>
        <w:ind w:left="0" w:firstLine="567"/>
        <w:contextualSpacing w:val="0"/>
        <w:jc w:val="both"/>
      </w:pPr>
      <w:r w:rsidRPr="0089793A">
        <w:t xml:space="preserve"> </w:t>
      </w:r>
      <w:bookmarkEnd w:id="25"/>
      <w:r w:rsidRPr="00E370A0">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70264F37" w14:textId="77777777" w:rsidR="007847E4" w:rsidRPr="00315AEB" w:rsidRDefault="007847E4" w:rsidP="007847E4">
      <w:pPr>
        <w:pStyle w:val="aff4"/>
        <w:numPr>
          <w:ilvl w:val="2"/>
          <w:numId w:val="45"/>
        </w:numPr>
        <w:ind w:left="0" w:firstLine="567"/>
        <w:contextualSpacing w:val="0"/>
        <w:jc w:val="both"/>
      </w:pPr>
      <w:r w:rsidRPr="00E370A0">
        <w:t xml:space="preserve">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w:t>
      </w:r>
      <w:r w:rsidRPr="00315AEB">
        <w:t>оплаты.</w:t>
      </w:r>
    </w:p>
    <w:p w14:paraId="08B9EDE4" w14:textId="77777777" w:rsidR="007847E4" w:rsidRPr="00315AEB" w:rsidRDefault="007847E4" w:rsidP="007847E4">
      <w:pPr>
        <w:pStyle w:val="aff4"/>
        <w:numPr>
          <w:ilvl w:val="1"/>
          <w:numId w:val="45"/>
        </w:numPr>
        <w:ind w:left="0" w:firstLine="567"/>
        <w:contextualSpacing w:val="0"/>
        <w:jc w:val="both"/>
      </w:pPr>
      <w:bookmarkStart w:id="27" w:name="_Hlk5792699"/>
      <w:bookmarkStart w:id="28" w:name="_Hlk32478355"/>
      <w:r w:rsidRPr="00315AEB">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5FE7EF82" w14:textId="77777777" w:rsidR="007847E4" w:rsidRPr="00315AEB" w:rsidRDefault="007847E4" w:rsidP="007847E4">
      <w:pPr>
        <w:ind w:firstLine="567"/>
        <w:jc w:val="both"/>
      </w:pPr>
      <w:r w:rsidRPr="00315AEB">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5FDC4A75" w14:textId="77777777" w:rsidR="007847E4" w:rsidRPr="00315AEB" w:rsidRDefault="007847E4" w:rsidP="007847E4">
      <w:pPr>
        <w:pStyle w:val="aff4"/>
        <w:numPr>
          <w:ilvl w:val="1"/>
          <w:numId w:val="45"/>
        </w:numPr>
        <w:ind w:left="0" w:firstLine="567"/>
        <w:contextualSpacing w:val="0"/>
        <w:jc w:val="both"/>
        <w:rPr>
          <w:b/>
          <w:bCs/>
          <w:u w:val="single"/>
        </w:rPr>
      </w:pPr>
      <w:bookmarkStart w:id="29" w:name="_Hlk45179562"/>
      <w:bookmarkEnd w:id="27"/>
      <w:r w:rsidRPr="00315AEB">
        <w:t xml:space="preserve">Подрядчик дает согласие путем подписания Контракта </w:t>
      </w:r>
      <w:r w:rsidRPr="00315AEB">
        <w:rPr>
          <w:b/>
          <w:bCs/>
          <w:u w:val="single"/>
        </w:rPr>
        <w:t xml:space="preserve">на одностороннее удержание: </w:t>
      </w:r>
    </w:p>
    <w:p w14:paraId="21214A7D" w14:textId="77777777" w:rsidR="007847E4" w:rsidRPr="0017236B" w:rsidRDefault="007847E4" w:rsidP="007847E4">
      <w:pPr>
        <w:pStyle w:val="aff4"/>
        <w:numPr>
          <w:ilvl w:val="2"/>
          <w:numId w:val="45"/>
        </w:numPr>
        <w:ind w:left="0" w:firstLine="567"/>
        <w:contextualSpacing w:val="0"/>
        <w:jc w:val="both"/>
      </w:pPr>
      <w:r w:rsidRPr="0017236B">
        <w:t>неустойки (штрафа, пени), расходов на устранение недостатков (дефектов) работ в размере, определенном Государственным заказчиком</w:t>
      </w:r>
      <w:bookmarkStart w:id="30" w:name="_Hlk44659292"/>
      <w:r w:rsidRPr="0017236B">
        <w:t>, из сумм подлежащих оплате по Контракту</w:t>
      </w:r>
      <w:bookmarkEnd w:id="30"/>
      <w:r w:rsidRPr="0017236B">
        <w:t>;</w:t>
      </w:r>
    </w:p>
    <w:p w14:paraId="15336B0A" w14:textId="77777777" w:rsidR="007847E4" w:rsidRPr="0017236B" w:rsidRDefault="007847E4" w:rsidP="007847E4">
      <w:pPr>
        <w:pStyle w:val="aff4"/>
        <w:numPr>
          <w:ilvl w:val="2"/>
          <w:numId w:val="45"/>
        </w:numPr>
        <w:ind w:left="0" w:firstLine="567"/>
        <w:contextualSpacing w:val="0"/>
        <w:jc w:val="both"/>
        <w:rPr>
          <w:i/>
          <w:iCs/>
        </w:rPr>
      </w:pPr>
      <w:r w:rsidRPr="0017236B">
        <w:t>суммы неотработанного аванса из сумм подлежащих оплате по Контракту в случае прекращения Контракта по любому основанию</w:t>
      </w:r>
      <w:bookmarkEnd w:id="29"/>
      <w:r w:rsidRPr="0017236B">
        <w:t xml:space="preserve"> </w:t>
      </w:r>
      <w:r w:rsidRPr="0017236B">
        <w:rPr>
          <w:i/>
          <w:iCs/>
        </w:rPr>
        <w:t>(в случае если аванс предусмотрен Контрактом).</w:t>
      </w:r>
    </w:p>
    <w:p w14:paraId="709E1900" w14:textId="77777777" w:rsidR="007847E4" w:rsidRPr="0017236B" w:rsidRDefault="007847E4" w:rsidP="007847E4">
      <w:pPr>
        <w:pStyle w:val="aff4"/>
        <w:numPr>
          <w:ilvl w:val="2"/>
          <w:numId w:val="45"/>
        </w:numPr>
        <w:ind w:left="0" w:firstLine="567"/>
        <w:contextualSpacing w:val="0"/>
        <w:jc w:val="both"/>
      </w:pPr>
      <w:bookmarkStart w:id="31" w:name="_Hlk45793134"/>
      <w:r w:rsidRPr="0017236B">
        <w:t xml:space="preserve">излишне уплаченных денежных средств, в соответствии с </w:t>
      </w:r>
      <w:proofErr w:type="spellStart"/>
      <w:r w:rsidRPr="0017236B">
        <w:t>пп</w:t>
      </w:r>
      <w:proofErr w:type="spellEnd"/>
      <w:r w:rsidRPr="0017236B">
        <w:t xml:space="preserve">. 5.1.12, 5.1.13 п.5.1 Контракта. </w:t>
      </w:r>
    </w:p>
    <w:p w14:paraId="7C3201F1" w14:textId="77777777" w:rsidR="007847E4" w:rsidRPr="0017236B" w:rsidRDefault="007847E4" w:rsidP="007847E4">
      <w:pPr>
        <w:pStyle w:val="aff4"/>
        <w:numPr>
          <w:ilvl w:val="1"/>
          <w:numId w:val="45"/>
        </w:numPr>
        <w:ind w:left="0" w:firstLine="567"/>
        <w:contextualSpacing w:val="0"/>
        <w:jc w:val="both"/>
      </w:pPr>
      <w:bookmarkStart w:id="32" w:name="_Hlk40713730"/>
      <w:bookmarkEnd w:id="28"/>
      <w:bookmarkEnd w:id="31"/>
      <w:r w:rsidRPr="0017236B">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25817EF3" w14:textId="77777777" w:rsidR="007847E4" w:rsidRPr="00315AEB" w:rsidRDefault="007847E4" w:rsidP="007847E4">
      <w:pPr>
        <w:pStyle w:val="aff4"/>
        <w:numPr>
          <w:ilvl w:val="1"/>
          <w:numId w:val="45"/>
        </w:numPr>
        <w:ind w:left="0" w:firstLine="567"/>
        <w:contextualSpacing w:val="0"/>
        <w:jc w:val="both"/>
      </w:pPr>
      <w:bookmarkStart w:id="33" w:name="_Hlk16182493"/>
      <w:r w:rsidRPr="0017236B">
        <w:t xml:space="preserve">Стороны приступают </w:t>
      </w:r>
      <w:r w:rsidRPr="00E370A0">
        <w:t xml:space="preserve">к выполнению обязательств по последующим периодам (по каждому </w:t>
      </w:r>
      <w:r w:rsidRPr="00315AEB">
        <w:t>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2"/>
    <w:bookmarkEnd w:id="33"/>
    <w:p w14:paraId="73F0089D" w14:textId="77777777" w:rsidR="007847E4" w:rsidRPr="009160D6" w:rsidRDefault="007847E4" w:rsidP="007847E4">
      <w:pPr>
        <w:pStyle w:val="aff4"/>
        <w:numPr>
          <w:ilvl w:val="1"/>
          <w:numId w:val="45"/>
        </w:numPr>
        <w:ind w:left="0" w:firstLine="567"/>
        <w:contextualSpacing w:val="0"/>
        <w:jc w:val="both"/>
      </w:pPr>
      <w:r w:rsidRPr="009160D6">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5A877528" w14:textId="77777777" w:rsidR="007847E4" w:rsidRPr="009160D6" w:rsidRDefault="007847E4" w:rsidP="007847E4">
      <w:pPr>
        <w:pStyle w:val="aff4"/>
        <w:ind w:left="0" w:firstLine="567"/>
        <w:jc w:val="both"/>
      </w:pPr>
      <w:r w:rsidRPr="009160D6">
        <w:t>- указанных в сборниках территориальных сметных цен на материалы, изделия и конструкции (ТССЦ) принимаются к оплате в соответствии с установленными расценками ТССЦ;</w:t>
      </w:r>
    </w:p>
    <w:p w14:paraId="19A65EC5" w14:textId="77777777" w:rsidR="007847E4" w:rsidRDefault="007847E4" w:rsidP="007847E4">
      <w:pPr>
        <w:pStyle w:val="aff4"/>
        <w:ind w:left="0" w:firstLine="567"/>
        <w:jc w:val="both"/>
      </w:pPr>
      <w:r w:rsidRPr="009160D6">
        <w:t xml:space="preserve">- отсутствующих в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w:t>
      </w:r>
      <w:r>
        <w:t>С</w:t>
      </w:r>
      <w:r w:rsidRPr="009160D6">
        <w:t>мете контракта.</w:t>
      </w:r>
    </w:p>
    <w:p w14:paraId="1E8E59E0" w14:textId="77777777" w:rsidR="007847E4" w:rsidRPr="00E370A0" w:rsidRDefault="007847E4" w:rsidP="007847E4">
      <w:pPr>
        <w:pStyle w:val="aff4"/>
        <w:numPr>
          <w:ilvl w:val="1"/>
          <w:numId w:val="45"/>
        </w:numPr>
        <w:ind w:left="0" w:firstLine="567"/>
        <w:contextualSpacing w:val="0"/>
        <w:jc w:val="both"/>
      </w:pPr>
      <w:r>
        <w:t xml:space="preserve"> </w:t>
      </w:r>
      <w:r w:rsidRPr="00E370A0">
        <w:t>Под затратами, связанными с предоставлением Подрядчиком независимой гарантии в качестве обеспечения исполнения контракта, следует понимать понесенные Подрядчиком расходы на оплату банку комиссии за выдачу независимой гарантии в качестве обеспечения исполнения контракта.</w:t>
      </w:r>
    </w:p>
    <w:p w14:paraId="561AA397" w14:textId="77777777" w:rsidR="007847E4" w:rsidRPr="00E370A0" w:rsidRDefault="007847E4" w:rsidP="007847E4">
      <w:pPr>
        <w:ind w:firstLine="567"/>
        <w:jc w:val="both"/>
      </w:pPr>
      <w:r w:rsidRPr="00E370A0">
        <w:t xml:space="preserve">Предельный размер затрат, связанных с предоставлением Подрядчиком независимой гарантии в качестве обеспечения исполнения контракта, подлежащих компенсации Подрядчику, составляет </w:t>
      </w:r>
      <w:r>
        <w:t>______</w:t>
      </w:r>
      <w:r w:rsidRPr="00E370A0">
        <w:t xml:space="preserve"> рубл</w:t>
      </w:r>
      <w:r>
        <w:t>я</w:t>
      </w:r>
      <w:r w:rsidRPr="00E370A0">
        <w:t xml:space="preserve"> </w:t>
      </w:r>
      <w:r>
        <w:t>___</w:t>
      </w:r>
      <w:r w:rsidRPr="00E370A0">
        <w:t xml:space="preserve"> копеек.</w:t>
      </w:r>
    </w:p>
    <w:p w14:paraId="5702C10E" w14:textId="77777777" w:rsidR="007847E4" w:rsidRPr="00E370A0" w:rsidRDefault="007847E4" w:rsidP="007847E4">
      <w:pPr>
        <w:ind w:firstLine="567"/>
        <w:jc w:val="both"/>
      </w:pPr>
      <w:r w:rsidRPr="00E370A0">
        <w:lastRenderedPageBreak/>
        <w:t>В случае, если указанные затраты Подрядчика оказались меньше, установленного в настоящем пункте предельного размера, Подрядчику компенсируются фактически понесенные затраты.</w:t>
      </w:r>
    </w:p>
    <w:p w14:paraId="1FB510D4" w14:textId="77777777" w:rsidR="007847E4" w:rsidRPr="00E370A0" w:rsidRDefault="007847E4" w:rsidP="007847E4">
      <w:pPr>
        <w:ind w:firstLine="567"/>
        <w:jc w:val="both"/>
      </w:pPr>
      <w:r w:rsidRPr="00E370A0">
        <w:t>В случае, если указанные затраты Подрядчика оказались больше, установленного в настоящем пункте предельного размера, данная разница Подрядчику не компенсируется.</w:t>
      </w:r>
    </w:p>
    <w:p w14:paraId="00534739" w14:textId="77777777" w:rsidR="007847E4" w:rsidRPr="00B45FDA" w:rsidRDefault="007847E4" w:rsidP="007847E4">
      <w:pPr>
        <w:pStyle w:val="aff4"/>
        <w:ind w:left="567"/>
        <w:jc w:val="both"/>
        <w:rPr>
          <w:b/>
        </w:rPr>
      </w:pPr>
    </w:p>
    <w:p w14:paraId="15DFFDA6" w14:textId="77777777" w:rsidR="007847E4" w:rsidRPr="00B45FDA" w:rsidRDefault="007847E4" w:rsidP="007847E4">
      <w:pPr>
        <w:pStyle w:val="aff4"/>
        <w:numPr>
          <w:ilvl w:val="0"/>
          <w:numId w:val="45"/>
        </w:numPr>
        <w:contextualSpacing w:val="0"/>
        <w:jc w:val="center"/>
        <w:rPr>
          <w:b/>
        </w:rPr>
      </w:pPr>
      <w:r w:rsidRPr="00B45FDA">
        <w:rPr>
          <w:b/>
        </w:rPr>
        <w:t>Порядок оплаты</w:t>
      </w:r>
      <w:bookmarkStart w:id="34" w:name="sub_10036"/>
      <w:bookmarkStart w:id="35" w:name="_Hlk32478386"/>
    </w:p>
    <w:p w14:paraId="4D1275AA" w14:textId="77777777" w:rsidR="007847E4" w:rsidRPr="00E370A0" w:rsidRDefault="007847E4" w:rsidP="007847E4">
      <w:pPr>
        <w:pStyle w:val="aff4"/>
        <w:numPr>
          <w:ilvl w:val="1"/>
          <w:numId w:val="45"/>
        </w:numPr>
        <w:ind w:left="0" w:firstLine="567"/>
        <w:contextualSpacing w:val="0"/>
        <w:jc w:val="both"/>
      </w:pPr>
      <w:bookmarkStart w:id="36" w:name="_Hlk40714410"/>
      <w:bookmarkStart w:id="37" w:name="sub_10037"/>
      <w:bookmarkEnd w:id="34"/>
      <w:bookmarkEnd w:id="35"/>
      <w:r w:rsidRPr="00E370A0">
        <w:t xml:space="preserve">Первичным учетным документом, являющимся основанием для оплаты работ, выполненных в соответствии с Графиком </w:t>
      </w:r>
      <w:r>
        <w:t>выполнения</w:t>
      </w:r>
      <w:r w:rsidRPr="00E370A0">
        <w:t xml:space="preserve">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838D0FB" w14:textId="77777777" w:rsidR="007847E4" w:rsidRPr="00E370A0" w:rsidRDefault="007847E4" w:rsidP="007847E4">
      <w:pPr>
        <w:ind w:firstLine="567"/>
        <w:jc w:val="both"/>
        <w:rPr>
          <w:color w:val="000000"/>
        </w:rPr>
      </w:pPr>
      <w:r w:rsidRPr="00E370A0">
        <w:rPr>
          <w:color w:val="000000"/>
        </w:rPr>
        <w:t>Первичные учетные документы, подтверждающие выполнение работ, составляются на основании Сметы контракта.</w:t>
      </w:r>
    </w:p>
    <w:p w14:paraId="16B61184" w14:textId="77777777" w:rsidR="007847E4" w:rsidRPr="00E370A0" w:rsidRDefault="007847E4" w:rsidP="007847E4">
      <w:pPr>
        <w:ind w:firstLine="567"/>
        <w:jc w:val="both"/>
      </w:pPr>
      <w:r w:rsidRPr="00E370A0">
        <w:t xml:space="preserve">Порядок оформления и подписания акта о приемки выполненных работ установлен статьей 7 Контракта.   </w:t>
      </w:r>
    </w:p>
    <w:p w14:paraId="61CAB0BF" w14:textId="77777777" w:rsidR="007847E4" w:rsidRPr="00E370A0" w:rsidRDefault="007847E4" w:rsidP="007847E4">
      <w:pPr>
        <w:pStyle w:val="ConsPlusNormal"/>
        <w:numPr>
          <w:ilvl w:val="2"/>
          <w:numId w:val="45"/>
        </w:numPr>
        <w:suppressAutoHyphens/>
        <w:autoSpaceDE/>
        <w:autoSpaceDN/>
        <w:adjustRightInd/>
        <w:ind w:left="0" w:firstLine="567"/>
        <w:jc w:val="both"/>
        <w:rPr>
          <w:rFonts w:ascii="Times New Roman" w:hAnsi="Times New Roman" w:cs="Times New Roman"/>
          <w:szCs w:val="24"/>
        </w:rPr>
      </w:pPr>
      <w:r w:rsidRPr="00E370A0">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E370A0">
        <w:rPr>
          <w:rFonts w:ascii="Times New Roman" w:hAnsi="Times New Roman" w:cs="Times New Roman"/>
          <w:noProof/>
          <w:szCs w:val="24"/>
        </w:rPr>
        <w:drawing>
          <wp:inline distT="0" distB="0" distL="0" distR="0" wp14:anchorId="486009D8" wp14:editId="27666C73">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E370A0">
        <w:rPr>
          <w:rFonts w:ascii="Times New Roman" w:hAnsi="Times New Roman" w:cs="Times New Roman"/>
          <w:szCs w:val="24"/>
        </w:rPr>
        <w:t>), определяется по формуле (2):</w:t>
      </w:r>
    </w:p>
    <w:p w14:paraId="37EB6747" w14:textId="77777777" w:rsidR="007847E4" w:rsidRPr="00E370A0" w:rsidRDefault="007847E4" w:rsidP="007847E4">
      <w:pPr>
        <w:pStyle w:val="ConsPlusNormal"/>
        <w:ind w:firstLine="567"/>
        <w:jc w:val="both"/>
        <w:rPr>
          <w:rFonts w:ascii="Times New Roman" w:hAnsi="Times New Roman" w:cs="Times New Roman"/>
          <w:szCs w:val="24"/>
        </w:rPr>
      </w:pPr>
    </w:p>
    <w:p w14:paraId="5CE5EB1A" w14:textId="77777777" w:rsidR="007847E4" w:rsidRPr="00E370A0" w:rsidRDefault="007847E4" w:rsidP="007847E4">
      <w:pPr>
        <w:pStyle w:val="ConsPlusNormal"/>
        <w:ind w:firstLine="567"/>
        <w:jc w:val="center"/>
        <w:rPr>
          <w:rFonts w:ascii="Times New Roman" w:hAnsi="Times New Roman" w:cs="Times New Roman"/>
          <w:szCs w:val="24"/>
        </w:rPr>
      </w:pPr>
      <w:r w:rsidRPr="00E370A0">
        <w:rPr>
          <w:rFonts w:ascii="Times New Roman" w:hAnsi="Times New Roman" w:cs="Times New Roman"/>
          <w:noProof/>
          <w:szCs w:val="24"/>
        </w:rPr>
        <w:drawing>
          <wp:inline distT="0" distB="0" distL="0" distR="0" wp14:anchorId="1F5B4E79" wp14:editId="0CDE3181">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7B793C41" w14:textId="77777777" w:rsidR="007847E4" w:rsidRPr="00E370A0" w:rsidRDefault="007847E4" w:rsidP="007847E4">
      <w:pPr>
        <w:pStyle w:val="ConsPlusNormal"/>
        <w:ind w:firstLine="567"/>
        <w:jc w:val="both"/>
        <w:rPr>
          <w:rFonts w:ascii="Times New Roman" w:hAnsi="Times New Roman" w:cs="Times New Roman"/>
          <w:szCs w:val="24"/>
        </w:rPr>
      </w:pPr>
      <w:r w:rsidRPr="00E370A0">
        <w:rPr>
          <w:rFonts w:ascii="Times New Roman" w:hAnsi="Times New Roman" w:cs="Times New Roman"/>
          <w:szCs w:val="24"/>
        </w:rPr>
        <w:t>где:</w:t>
      </w:r>
    </w:p>
    <w:p w14:paraId="75097475" w14:textId="77777777" w:rsidR="007847E4" w:rsidRPr="00E370A0" w:rsidRDefault="007847E4" w:rsidP="007847E4">
      <w:pPr>
        <w:pStyle w:val="ConsPlusNormal"/>
        <w:ind w:firstLine="567"/>
        <w:jc w:val="both"/>
        <w:rPr>
          <w:rFonts w:ascii="Times New Roman" w:hAnsi="Times New Roman" w:cs="Times New Roman"/>
          <w:szCs w:val="24"/>
        </w:rPr>
      </w:pPr>
      <w:r w:rsidRPr="00E370A0">
        <w:rPr>
          <w:rFonts w:ascii="Times New Roman" w:hAnsi="Times New Roman" w:cs="Times New Roman"/>
          <w:noProof/>
          <w:szCs w:val="24"/>
        </w:rPr>
        <w:drawing>
          <wp:inline distT="0" distB="0" distL="0" distR="0" wp14:anchorId="431DE885" wp14:editId="6D6E1B2B">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E370A0">
        <w:rPr>
          <w:rFonts w:ascii="Times New Roman" w:hAnsi="Times New Roman" w:cs="Times New Roman"/>
          <w:szCs w:val="24"/>
        </w:rPr>
        <w:t xml:space="preserve"> - цена единицы i-</w:t>
      </w:r>
      <w:proofErr w:type="spellStart"/>
      <w:r w:rsidRPr="00E370A0">
        <w:rPr>
          <w:rFonts w:ascii="Times New Roman" w:hAnsi="Times New Roman" w:cs="Times New Roman"/>
          <w:szCs w:val="24"/>
        </w:rPr>
        <w:t>го</w:t>
      </w:r>
      <w:proofErr w:type="spellEnd"/>
      <w:r w:rsidRPr="00E370A0">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06C5AD9C" w14:textId="77777777" w:rsidR="007847E4" w:rsidRPr="00E370A0" w:rsidRDefault="007847E4" w:rsidP="007847E4">
      <w:pPr>
        <w:pStyle w:val="ConsPlusNormal"/>
        <w:ind w:firstLine="567"/>
        <w:jc w:val="both"/>
        <w:rPr>
          <w:rFonts w:ascii="Times New Roman" w:hAnsi="Times New Roman" w:cs="Times New Roman"/>
          <w:szCs w:val="24"/>
        </w:rPr>
      </w:pPr>
      <w:r w:rsidRPr="00E370A0">
        <w:rPr>
          <w:rFonts w:ascii="Times New Roman" w:hAnsi="Times New Roman" w:cs="Times New Roman"/>
          <w:noProof/>
          <w:szCs w:val="24"/>
        </w:rPr>
        <w:drawing>
          <wp:inline distT="0" distB="0" distL="0" distR="0" wp14:anchorId="34152D31" wp14:editId="2B739249">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E370A0">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E370A0">
        <w:rPr>
          <w:rFonts w:ascii="Times New Roman" w:hAnsi="Times New Roman" w:cs="Times New Roman"/>
          <w:szCs w:val="24"/>
        </w:rPr>
        <w:t>му</w:t>
      </w:r>
      <w:proofErr w:type="spellEnd"/>
      <w:r w:rsidRPr="00E370A0">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68A1EBF2" w14:textId="77777777" w:rsidR="007847E4" w:rsidRPr="00E370A0" w:rsidRDefault="007847E4" w:rsidP="007847E4">
      <w:pPr>
        <w:pStyle w:val="ConsPlusNormal"/>
        <w:numPr>
          <w:ilvl w:val="2"/>
          <w:numId w:val="45"/>
        </w:numPr>
        <w:suppressAutoHyphens/>
        <w:autoSpaceDE/>
        <w:autoSpaceDN/>
        <w:adjustRightInd/>
        <w:ind w:left="0" w:firstLine="567"/>
        <w:jc w:val="both"/>
        <w:rPr>
          <w:rFonts w:ascii="Times New Roman" w:hAnsi="Times New Roman" w:cs="Times New Roman"/>
          <w:szCs w:val="24"/>
        </w:rPr>
      </w:pPr>
      <w:r w:rsidRPr="00E370A0">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E370A0">
        <w:rPr>
          <w:rFonts w:ascii="Times New Roman" w:hAnsi="Times New Roman" w:cs="Times New Roman"/>
          <w:szCs w:val="24"/>
        </w:rPr>
        <w:t>С</w:t>
      </w:r>
      <w:r w:rsidRPr="00E370A0">
        <w:rPr>
          <w:rFonts w:ascii="Times New Roman" w:hAnsi="Times New Roman" w:cs="Times New Roman"/>
          <w:szCs w:val="24"/>
          <w:vertAlign w:val="superscript"/>
        </w:rPr>
        <w:t>вр</w:t>
      </w:r>
      <w:proofErr w:type="spellEnd"/>
      <w:r w:rsidRPr="00E370A0">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26E59E8C" w14:textId="77777777" w:rsidR="007847E4" w:rsidRPr="00E370A0" w:rsidRDefault="007847E4" w:rsidP="007847E4">
      <w:pPr>
        <w:ind w:firstLine="567"/>
        <w:jc w:val="both"/>
      </w:pPr>
      <w:r w:rsidRPr="00E370A0">
        <w:rPr>
          <w:noProof/>
        </w:rPr>
        <w:drawing>
          <wp:inline distT="0" distB="0" distL="0" distR="0" wp14:anchorId="0BBFBA10" wp14:editId="5551AC7C">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52002F75" w14:textId="77777777" w:rsidR="007847E4" w:rsidRDefault="007847E4" w:rsidP="007847E4">
      <w:pPr>
        <w:pStyle w:val="aff4"/>
        <w:numPr>
          <w:ilvl w:val="2"/>
          <w:numId w:val="45"/>
        </w:numPr>
        <w:ind w:left="0" w:firstLine="567"/>
        <w:contextualSpacing w:val="0"/>
        <w:jc w:val="both"/>
        <w:rPr>
          <w:rFonts w:eastAsia="Calibri"/>
        </w:rPr>
      </w:pPr>
      <w:r w:rsidRPr="00E370A0">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w:t>
      </w:r>
      <w:r>
        <w:rPr>
          <w:rFonts w:eastAsia="Calibri"/>
        </w:rPr>
        <w:t>п.</w:t>
      </w:r>
      <w:r w:rsidRPr="00E370A0">
        <w:rPr>
          <w:rFonts w:eastAsia="Calibri"/>
        </w:rPr>
        <w:t xml:space="preserve">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6C298A18" w14:textId="77777777" w:rsidR="007847E4" w:rsidRPr="00E370A0" w:rsidRDefault="007847E4" w:rsidP="007847E4">
      <w:pPr>
        <w:pStyle w:val="aff4"/>
        <w:numPr>
          <w:ilvl w:val="2"/>
          <w:numId w:val="45"/>
        </w:numPr>
        <w:ind w:left="0" w:firstLine="567"/>
        <w:contextualSpacing w:val="0"/>
        <w:jc w:val="both"/>
        <w:rPr>
          <w:rFonts w:eastAsia="Calibri"/>
        </w:rPr>
      </w:pPr>
      <w:r w:rsidRPr="00E370A0">
        <w:rPr>
          <w:rFonts w:eastAsia="Calibri"/>
        </w:rPr>
        <w:t xml:space="preserve">Компенсация </w:t>
      </w:r>
      <w:r w:rsidRPr="00E370A0">
        <w:t xml:space="preserve">затрат, связанных с предоставлением Подрядчиком независимой гарантии в качестве обеспечения исполнения контракта, </w:t>
      </w:r>
      <w:r w:rsidRPr="00E370A0">
        <w:rPr>
          <w:rFonts w:eastAsia="Calibri"/>
        </w:rPr>
        <w:t xml:space="preserve">производится </w:t>
      </w:r>
      <w:r w:rsidRPr="00E370A0">
        <w:t>не позднее 10 (десяти) рабочих дней с даты получения Государственным заказчиком по настоящему Контракту акта, выданного органом государственного строительного надзора по результатам итоговой проверки о соответствии построенного и (или) реконструированного объекта капитального строительства требованиям проектной документации (без замечаний) и предоставления Подрядчиком копий договора, заключенного с банком на выдачу независимой гарантии, платежного поручения об оплате комиссии банку за выдачу независимой гарантии, заверенных уполномоченным лицом банка.</w:t>
      </w:r>
    </w:p>
    <w:p w14:paraId="10A3BED2" w14:textId="77777777" w:rsidR="007847E4" w:rsidRPr="00E370A0" w:rsidRDefault="007847E4" w:rsidP="007847E4">
      <w:pPr>
        <w:pStyle w:val="aff4"/>
        <w:numPr>
          <w:ilvl w:val="1"/>
          <w:numId w:val="45"/>
        </w:numPr>
        <w:ind w:left="0" w:firstLine="567"/>
        <w:contextualSpacing w:val="0"/>
        <w:jc w:val="both"/>
        <w:rPr>
          <w:rFonts w:eastAsia="Calibri"/>
        </w:rPr>
      </w:pPr>
      <w:bookmarkStart w:id="38" w:name="_Hlk45179960"/>
      <w:bookmarkStart w:id="39" w:name="_Hlk40714475"/>
      <w:bookmarkStart w:id="40" w:name="sub_10039"/>
      <w:bookmarkEnd w:id="36"/>
      <w:bookmarkEnd w:id="37"/>
      <w:r w:rsidRPr="00E370A0">
        <w:rPr>
          <w:rFonts w:eastAsia="Calibri"/>
        </w:rPr>
        <w:t xml:space="preserve">Подрядчик вправе досрочно выполнить работы, предусмотренные Контрактом, без ущерба их качеству и в соответствии </w:t>
      </w:r>
      <w:r>
        <w:rPr>
          <w:rFonts w:eastAsia="Calibri"/>
        </w:rPr>
        <w:t xml:space="preserve">с </w:t>
      </w:r>
      <w:r w:rsidRPr="00E370A0">
        <w:rPr>
          <w:rFonts w:eastAsia="Calibri"/>
        </w:rPr>
        <w:t>проектной документацией.</w:t>
      </w:r>
    </w:p>
    <w:p w14:paraId="74DC3AC1" w14:textId="77777777" w:rsidR="007847E4" w:rsidRPr="00E370A0" w:rsidRDefault="007847E4" w:rsidP="007847E4">
      <w:pPr>
        <w:shd w:val="clear" w:color="auto" w:fill="FFFFFF"/>
        <w:tabs>
          <w:tab w:val="left" w:pos="0"/>
        </w:tabs>
        <w:ind w:firstLine="567"/>
        <w:jc w:val="both"/>
        <w:rPr>
          <w:kern w:val="16"/>
        </w:rPr>
      </w:pPr>
      <w:r w:rsidRPr="00E370A0">
        <w:t xml:space="preserve">Досрочная сдача результатов Работ допускается только по согласованию с Государственным заказчиком. </w:t>
      </w:r>
      <w:bookmarkStart w:id="41" w:name="_Hlk45179707"/>
      <w:r w:rsidRPr="00E370A0">
        <w:rPr>
          <w:kern w:val="16"/>
        </w:rPr>
        <w:t xml:space="preserve">В случае согласования досрочной сдачи выполненных работ Государственный </w:t>
      </w:r>
      <w:r w:rsidRPr="00E370A0">
        <w:rPr>
          <w:kern w:val="16"/>
        </w:rPr>
        <w:lastRenderedPageBreak/>
        <w:t>заказчик обязуется принять работы и оплатить выполненные работы в порядке, установленном Контрактом.</w:t>
      </w:r>
      <w:bookmarkEnd w:id="41"/>
    </w:p>
    <w:p w14:paraId="3FC6EE5B" w14:textId="77777777" w:rsidR="007847E4" w:rsidRPr="00E370A0" w:rsidRDefault="007847E4" w:rsidP="007847E4">
      <w:pPr>
        <w:pStyle w:val="aff4"/>
        <w:numPr>
          <w:ilvl w:val="1"/>
          <w:numId w:val="45"/>
        </w:numPr>
        <w:ind w:left="0" w:firstLine="567"/>
        <w:contextualSpacing w:val="0"/>
        <w:jc w:val="both"/>
      </w:pPr>
      <w:r w:rsidRPr="00E370A0">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4DB2F6CB" w14:textId="77777777" w:rsidR="007847E4" w:rsidRPr="00E370A0" w:rsidRDefault="007847E4" w:rsidP="007847E4">
      <w:pPr>
        <w:ind w:firstLine="567"/>
        <w:jc w:val="both"/>
        <w:rPr>
          <w:b/>
          <w:bCs/>
        </w:rPr>
      </w:pPr>
      <w:bookmarkStart w:id="42" w:name="_Hlk40714533"/>
      <w:bookmarkStart w:id="43" w:name="sub_10038"/>
      <w:r w:rsidRPr="00E370A0">
        <w:rPr>
          <w:b/>
          <w:bCs/>
        </w:rPr>
        <w:t>Сумма финансирования в 20</w:t>
      </w:r>
      <w:r>
        <w:rPr>
          <w:b/>
          <w:bCs/>
        </w:rPr>
        <w:t>23</w:t>
      </w:r>
      <w:r w:rsidRPr="00E370A0">
        <w:rPr>
          <w:b/>
          <w:bCs/>
        </w:rPr>
        <w:t xml:space="preserve"> году – </w:t>
      </w:r>
    </w:p>
    <w:p w14:paraId="65B2AC80" w14:textId="77777777" w:rsidR="007847E4" w:rsidRDefault="007847E4" w:rsidP="007847E4">
      <w:pPr>
        <w:ind w:firstLine="567"/>
        <w:jc w:val="both"/>
        <w:rPr>
          <w:b/>
          <w:bCs/>
        </w:rPr>
      </w:pPr>
      <w:r w:rsidRPr="00E370A0">
        <w:rPr>
          <w:b/>
          <w:bCs/>
        </w:rPr>
        <w:t>Сумма финансирования в 20</w:t>
      </w:r>
      <w:r>
        <w:rPr>
          <w:b/>
          <w:bCs/>
        </w:rPr>
        <w:t>24</w:t>
      </w:r>
      <w:r w:rsidRPr="00E370A0">
        <w:rPr>
          <w:b/>
          <w:bCs/>
        </w:rPr>
        <w:t xml:space="preserve"> году –</w:t>
      </w:r>
    </w:p>
    <w:p w14:paraId="129093C7" w14:textId="77777777" w:rsidR="007847E4" w:rsidRDefault="007847E4" w:rsidP="007847E4">
      <w:pPr>
        <w:ind w:firstLine="567"/>
        <w:jc w:val="both"/>
        <w:rPr>
          <w:b/>
          <w:bCs/>
        </w:rPr>
      </w:pPr>
      <w:r w:rsidRPr="00E370A0">
        <w:rPr>
          <w:b/>
          <w:bCs/>
        </w:rPr>
        <w:t>Сумма финансирования в 20</w:t>
      </w:r>
      <w:r>
        <w:rPr>
          <w:b/>
          <w:bCs/>
        </w:rPr>
        <w:t>25</w:t>
      </w:r>
      <w:r w:rsidRPr="00E370A0">
        <w:rPr>
          <w:b/>
          <w:bCs/>
        </w:rPr>
        <w:t xml:space="preserve"> году – </w:t>
      </w:r>
    </w:p>
    <w:p w14:paraId="4F81F4A3" w14:textId="77777777" w:rsidR="007847E4" w:rsidRPr="00E370A0" w:rsidRDefault="007847E4" w:rsidP="007847E4">
      <w:pPr>
        <w:ind w:firstLine="567"/>
        <w:jc w:val="both"/>
        <w:rPr>
          <w:b/>
          <w:bCs/>
        </w:rPr>
      </w:pPr>
      <w:r w:rsidRPr="00E370A0">
        <w:rPr>
          <w:b/>
          <w:bCs/>
        </w:rPr>
        <w:t>Сумма финансирования в 20</w:t>
      </w:r>
      <w:r>
        <w:rPr>
          <w:b/>
          <w:bCs/>
        </w:rPr>
        <w:t>26</w:t>
      </w:r>
      <w:r w:rsidRPr="00E370A0">
        <w:rPr>
          <w:b/>
          <w:bCs/>
        </w:rPr>
        <w:t xml:space="preserve"> году –</w:t>
      </w:r>
    </w:p>
    <w:p w14:paraId="4792E5A9" w14:textId="77777777" w:rsidR="007847E4" w:rsidRPr="00504082" w:rsidRDefault="007847E4" w:rsidP="007847E4">
      <w:pPr>
        <w:ind w:firstLine="567"/>
        <w:jc w:val="both"/>
      </w:pPr>
      <w:r w:rsidRPr="00E370A0">
        <w:rPr>
          <w:color w:val="000000"/>
        </w:rPr>
        <w:t xml:space="preserve">3.3.1. </w:t>
      </w:r>
      <w:r w:rsidRPr="00504082">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2"/>
    <w:bookmarkEnd w:id="43"/>
    <w:p w14:paraId="69815311" w14:textId="77777777" w:rsidR="007847E4" w:rsidRPr="00B45FDA" w:rsidRDefault="007847E4" w:rsidP="007847E4">
      <w:pPr>
        <w:pStyle w:val="aff4"/>
        <w:numPr>
          <w:ilvl w:val="1"/>
          <w:numId w:val="45"/>
        </w:numPr>
        <w:ind w:left="0" w:firstLine="567"/>
        <w:contextualSpacing w:val="0"/>
        <w:jc w:val="both"/>
      </w:pPr>
      <w:r w:rsidRPr="00B45FDA">
        <w:rPr>
          <w:color w:val="000000"/>
          <w:lang w:bidi="ru-RU"/>
        </w:rPr>
        <w:t xml:space="preserve">Расчеты по Контракту осуществляются путем перечисления денежных средств </w:t>
      </w:r>
      <w:r w:rsidRPr="00B45FDA">
        <w:t>с банковского (лицевого) счета</w:t>
      </w:r>
      <w:r w:rsidRPr="00B45FDA">
        <w:rPr>
          <w:color w:val="000000"/>
          <w:lang w:bidi="ru-RU"/>
        </w:rPr>
        <w:t xml:space="preserve"> Государственного заказчика на счет, открытый Подрядчиком в территориальном органе Федерального казначейства</w:t>
      </w:r>
      <w:r w:rsidRPr="002E61F0">
        <w:rPr>
          <w:i/>
          <w:color w:val="000000"/>
          <w:lang w:bidi="ru-RU"/>
        </w:rPr>
        <w:t>.</w:t>
      </w:r>
      <w:r w:rsidRPr="00B45FDA">
        <w:rPr>
          <w:color w:val="000000"/>
          <w:lang w:bidi="ru-RU"/>
        </w:rPr>
        <w:t xml:space="preserve"> </w:t>
      </w:r>
    </w:p>
    <w:bookmarkEnd w:id="38"/>
    <w:p w14:paraId="215CA8BE" w14:textId="77777777" w:rsidR="007847E4" w:rsidRPr="00B45FDA" w:rsidRDefault="007847E4" w:rsidP="007847E4">
      <w:pPr>
        <w:pStyle w:val="aff4"/>
        <w:numPr>
          <w:ilvl w:val="1"/>
          <w:numId w:val="45"/>
        </w:numPr>
        <w:ind w:left="0" w:firstLine="567"/>
        <w:contextualSpacing w:val="0"/>
        <w:jc w:val="both"/>
      </w:pPr>
      <w:r w:rsidRPr="00B45FDA">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7AC23445" w14:textId="77777777" w:rsidR="007847E4" w:rsidRDefault="007847E4" w:rsidP="007847E4">
      <w:pPr>
        <w:pStyle w:val="aff4"/>
        <w:numPr>
          <w:ilvl w:val="1"/>
          <w:numId w:val="45"/>
        </w:numPr>
        <w:ind w:left="0" w:firstLine="567"/>
        <w:contextualSpacing w:val="0"/>
        <w:jc w:val="both"/>
      </w:pPr>
      <w:bookmarkStart w:id="44" w:name="_Hlk45180001"/>
      <w:bookmarkEnd w:id="39"/>
      <w:r w:rsidRPr="00B45FDA">
        <w:t xml:space="preserve"> </w:t>
      </w:r>
      <w:bookmarkStart w:id="45" w:name="_Hlk147845119"/>
      <w:bookmarkEnd w:id="40"/>
      <w:r>
        <w:t xml:space="preserve">Государственный заказчик производит выплату авансового платежа Подрядчику в </w:t>
      </w:r>
      <w:r w:rsidRPr="00011415">
        <w:t>размере 0,5%</w:t>
      </w:r>
      <w:r w:rsidRPr="00E370A0">
        <w:t xml:space="preserve"> </w:t>
      </w:r>
      <w:r>
        <w:t>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w:t>
      </w:r>
    </w:p>
    <w:p w14:paraId="075C4490" w14:textId="77777777" w:rsidR="007847E4" w:rsidRPr="00206627" w:rsidRDefault="007847E4" w:rsidP="007847E4">
      <w:pPr>
        <w:ind w:firstLine="567"/>
        <w:jc w:val="both"/>
      </w:pPr>
      <w:r>
        <w:t xml:space="preserve">Авансовые платежи перечисляются Подрядчику согласно счетам в течение 10 </w:t>
      </w:r>
      <w:r w:rsidRPr="00E370A0">
        <w:t>(</w:t>
      </w:r>
      <w:r>
        <w:t>десяти</w:t>
      </w:r>
      <w:r w:rsidRPr="00E370A0">
        <w:t xml:space="preserve">) </w:t>
      </w:r>
      <w:r w:rsidRPr="00206627">
        <w:t>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79BF07C6" w14:textId="77777777" w:rsidR="007847E4" w:rsidRPr="00206627" w:rsidRDefault="007847E4" w:rsidP="007847E4">
      <w:pPr>
        <w:pStyle w:val="aff4"/>
        <w:ind w:left="0" w:firstLine="567"/>
        <w:jc w:val="both"/>
      </w:pPr>
      <w:r w:rsidRPr="00206627">
        <w:t xml:space="preserve">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 </w:t>
      </w:r>
    </w:p>
    <w:p w14:paraId="309A315D" w14:textId="77777777" w:rsidR="007847E4" w:rsidRPr="00E370A0" w:rsidRDefault="007847E4" w:rsidP="007847E4">
      <w:pPr>
        <w:ind w:firstLine="567"/>
        <w:jc w:val="both"/>
      </w:pPr>
      <w:r w:rsidRPr="00206627">
        <w:t>Отсутствие авансирования не является основанием для неисполнения Подрядчиком обязанностей по Контракту</w:t>
      </w:r>
      <w:r>
        <w:t>.</w:t>
      </w:r>
    </w:p>
    <w:p w14:paraId="26648F22" w14:textId="77777777" w:rsidR="007847E4" w:rsidRPr="007E57BE" w:rsidRDefault="007847E4" w:rsidP="007847E4">
      <w:pPr>
        <w:pStyle w:val="aff4"/>
        <w:numPr>
          <w:ilvl w:val="1"/>
          <w:numId w:val="50"/>
        </w:numPr>
        <w:ind w:left="0" w:firstLine="567"/>
        <w:contextualSpacing w:val="0"/>
        <w:jc w:val="both"/>
      </w:pPr>
      <w:r w:rsidRPr="007E57BE">
        <w:t xml:space="preserve">1. </w:t>
      </w:r>
      <w:bookmarkStart w:id="46" w:name="_Hlk16182670"/>
      <w:bookmarkEnd w:id="45"/>
      <w:r w:rsidRPr="007E57BE">
        <w:rPr>
          <w:iCs/>
          <w:color w:val="000000"/>
        </w:rPr>
        <w:t xml:space="preserve">Погашение суммы выданного аванса осуществляется </w:t>
      </w:r>
      <w:bookmarkStart w:id="47" w:name="_Hlk91510097"/>
      <w:r w:rsidRPr="007E57BE">
        <w:rPr>
          <w:iCs/>
          <w:color w:val="000000"/>
        </w:rPr>
        <w:t xml:space="preserve">путем зачета </w:t>
      </w:r>
      <w:bookmarkEnd w:id="47"/>
      <w:r w:rsidRPr="00011415">
        <w:rPr>
          <w:iCs/>
          <w:color w:val="000000"/>
        </w:rPr>
        <w:t>0,5%</w:t>
      </w:r>
      <w:r w:rsidRPr="007E57BE">
        <w:rPr>
          <w:iCs/>
          <w:color w:val="000000"/>
        </w:rPr>
        <w:t xml:space="preserve"> от стоимости выполненных и принятых работ, подлежащих оплате в отчетном периоде, до полного погашения аванса.</w:t>
      </w:r>
    </w:p>
    <w:p w14:paraId="7AD3D6BA" w14:textId="77777777" w:rsidR="007847E4" w:rsidRPr="007E57BE" w:rsidRDefault="007847E4" w:rsidP="007847E4">
      <w:pPr>
        <w:pStyle w:val="aff4"/>
        <w:ind w:left="0" w:firstLine="567"/>
        <w:jc w:val="both"/>
        <w:rPr>
          <w:iCs/>
        </w:rPr>
      </w:pPr>
      <w:r w:rsidRPr="007E57BE">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6"/>
    </w:p>
    <w:p w14:paraId="2BE1936F" w14:textId="77777777" w:rsidR="007847E4" w:rsidRPr="00E370A0" w:rsidRDefault="007847E4" w:rsidP="007847E4">
      <w:pPr>
        <w:ind w:firstLine="567"/>
        <w:jc w:val="both"/>
      </w:pPr>
      <w:r>
        <w:t xml:space="preserve">3.6.2. </w:t>
      </w:r>
      <w:r w:rsidRPr="00E370A0">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07E1D887" w14:textId="77777777" w:rsidR="007847E4" w:rsidRPr="001564D2" w:rsidRDefault="007847E4" w:rsidP="007847E4">
      <w:pPr>
        <w:ind w:firstLine="567"/>
        <w:jc w:val="both"/>
      </w:pPr>
      <w:r>
        <w:t xml:space="preserve">3.6.3. </w:t>
      </w:r>
      <w:r w:rsidRPr="00E370A0">
        <w:t xml:space="preserve">По запросу Государственного заказчика Подрядчик обязан передать документы, подтверждающие использование </w:t>
      </w:r>
      <w:r w:rsidRPr="001564D2">
        <w:t xml:space="preserve">авансовых средств в срок, установленный в запросе. </w:t>
      </w:r>
    </w:p>
    <w:p w14:paraId="7E3C664A" w14:textId="77777777" w:rsidR="007847E4" w:rsidRPr="00254DA7" w:rsidRDefault="007847E4" w:rsidP="007847E4">
      <w:pPr>
        <w:pStyle w:val="aff4"/>
        <w:numPr>
          <w:ilvl w:val="1"/>
          <w:numId w:val="50"/>
        </w:numPr>
        <w:ind w:left="0" w:firstLine="567"/>
        <w:contextualSpacing w:val="0"/>
        <w:jc w:val="both"/>
      </w:pPr>
      <w:r w:rsidRPr="00254DA7">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w:t>
      </w:r>
      <w:r w:rsidRPr="00254DA7">
        <w:lastRenderedPageBreak/>
        <w:t xml:space="preserve">периоде за минусом суммы аванса подлежащей погашению, согласно </w:t>
      </w:r>
      <w:proofErr w:type="spellStart"/>
      <w:r w:rsidRPr="00254DA7">
        <w:t>пп</w:t>
      </w:r>
      <w:proofErr w:type="spellEnd"/>
      <w:r w:rsidRPr="00254DA7">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6E2D2E60" w14:textId="77777777" w:rsidR="007847E4" w:rsidRPr="00E370A0" w:rsidRDefault="007847E4" w:rsidP="007847E4">
      <w:pPr>
        <w:pStyle w:val="aff4"/>
        <w:numPr>
          <w:ilvl w:val="1"/>
          <w:numId w:val="50"/>
        </w:numPr>
        <w:ind w:left="0" w:firstLine="567"/>
        <w:contextualSpacing w:val="0"/>
        <w:jc w:val="both"/>
      </w:pPr>
      <w:bookmarkStart w:id="48" w:name="_Hlk40715114"/>
      <w:r w:rsidRPr="001564D2">
        <w:t>Оплата по Контракту может быть</w:t>
      </w:r>
      <w:r w:rsidRPr="00E370A0">
        <w:t xml:space="preserve"> осуществлена путём выплаты Подрядчику суммы, уменьшенной Государственным заказчиком в одностороннем порядке: </w:t>
      </w:r>
    </w:p>
    <w:p w14:paraId="5658FEB4" w14:textId="77777777" w:rsidR="007847E4" w:rsidRPr="00E370A0" w:rsidRDefault="007847E4" w:rsidP="007847E4">
      <w:pPr>
        <w:pStyle w:val="aff4"/>
        <w:numPr>
          <w:ilvl w:val="2"/>
          <w:numId w:val="50"/>
        </w:numPr>
        <w:ind w:left="0" w:firstLine="567"/>
        <w:contextualSpacing w:val="0"/>
        <w:jc w:val="both"/>
      </w:pPr>
      <w:r w:rsidRPr="00E370A0">
        <w:t xml:space="preserve"> на сумму начисленной неустойки (пеней, штрафов), предусмотренных </w:t>
      </w:r>
      <w:r>
        <w:t>с</w:t>
      </w:r>
      <w:r w:rsidRPr="00E370A0">
        <w:t>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2F301389" w14:textId="77777777" w:rsidR="007847E4" w:rsidRPr="00E370A0" w:rsidRDefault="007847E4" w:rsidP="007847E4">
      <w:pPr>
        <w:pStyle w:val="aff4"/>
        <w:numPr>
          <w:ilvl w:val="2"/>
          <w:numId w:val="50"/>
        </w:numPr>
        <w:ind w:left="0" w:firstLine="567"/>
        <w:contextualSpacing w:val="0"/>
        <w:jc w:val="both"/>
        <w:rPr>
          <w:i/>
          <w:iCs/>
        </w:rPr>
      </w:pPr>
      <w:r w:rsidRPr="00E370A0">
        <w:t>на сумму непогашенного аванса в полном объеме в случае прекращения Контракта по любому основанию</w:t>
      </w:r>
      <w:r>
        <w:rPr>
          <w:i/>
          <w:iCs/>
        </w:rPr>
        <w:t>;</w:t>
      </w:r>
    </w:p>
    <w:p w14:paraId="626A47EF" w14:textId="77777777" w:rsidR="007847E4" w:rsidRPr="00E370A0" w:rsidRDefault="007847E4" w:rsidP="007847E4">
      <w:pPr>
        <w:pStyle w:val="aff4"/>
        <w:numPr>
          <w:ilvl w:val="2"/>
          <w:numId w:val="50"/>
        </w:numPr>
        <w:ind w:left="0" w:firstLine="567"/>
        <w:contextualSpacing w:val="0"/>
        <w:jc w:val="both"/>
      </w:pPr>
      <w:r w:rsidRPr="00E370A0">
        <w:t xml:space="preserve">на сумму излишне уплаченных денежных средств, в соответствии с </w:t>
      </w:r>
      <w:proofErr w:type="spellStart"/>
      <w:r>
        <w:t>п</w:t>
      </w:r>
      <w:r w:rsidRPr="00E370A0">
        <w:t>п</w:t>
      </w:r>
      <w:proofErr w:type="spellEnd"/>
      <w:r w:rsidRPr="00E370A0">
        <w:t xml:space="preserve">. 5.1.12, 5.1.13 </w:t>
      </w:r>
      <w:r>
        <w:t xml:space="preserve">п. 5.1 </w:t>
      </w:r>
      <w:r w:rsidRPr="00E370A0">
        <w:t xml:space="preserve">Контракта. </w:t>
      </w:r>
    </w:p>
    <w:p w14:paraId="22567B83" w14:textId="77777777" w:rsidR="007847E4" w:rsidRPr="00E370A0" w:rsidRDefault="007847E4" w:rsidP="007847E4">
      <w:pPr>
        <w:pStyle w:val="aff4"/>
        <w:numPr>
          <w:ilvl w:val="2"/>
          <w:numId w:val="50"/>
        </w:numPr>
        <w:ind w:left="0" w:firstLine="567"/>
        <w:contextualSpacing w:val="0"/>
        <w:jc w:val="both"/>
      </w:pPr>
      <w:r w:rsidRPr="00E370A0">
        <w:t>на сумму расходов на устранение недостатков (дефектов) работ.</w:t>
      </w:r>
    </w:p>
    <w:p w14:paraId="6ACD0257" w14:textId="77777777" w:rsidR="007847E4" w:rsidRPr="00E370A0" w:rsidRDefault="007847E4" w:rsidP="007847E4">
      <w:pPr>
        <w:pStyle w:val="aff4"/>
        <w:numPr>
          <w:ilvl w:val="1"/>
          <w:numId w:val="50"/>
        </w:numPr>
        <w:ind w:left="0" w:firstLine="567"/>
        <w:contextualSpacing w:val="0"/>
        <w:jc w:val="both"/>
      </w:pPr>
      <w:bookmarkStart w:id="49" w:name="_Hlk56696549"/>
      <w:r w:rsidRPr="00E370A0">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0" w:name="_Hlk23411653"/>
      <w:r w:rsidRPr="00E370A0">
        <w:t xml:space="preserve">не позднее </w:t>
      </w:r>
      <w:r>
        <w:t>5</w:t>
      </w:r>
      <w:r w:rsidRPr="00B45FDA">
        <w:t xml:space="preserve"> (</w:t>
      </w:r>
      <w:r>
        <w:t>пяти</w:t>
      </w:r>
      <w:r w:rsidRPr="00B45FDA">
        <w:t>)</w:t>
      </w:r>
      <w:r>
        <w:t xml:space="preserve"> рабочих</w:t>
      </w:r>
      <w:r w:rsidRPr="00B45FDA">
        <w:t xml:space="preserve"> дней </w:t>
      </w:r>
      <w:r w:rsidRPr="00E370A0">
        <w:t>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0"/>
      <w:r w:rsidRPr="00E370A0">
        <w:t xml:space="preserve"> </w:t>
      </w:r>
    </w:p>
    <w:p w14:paraId="55DFB4D2" w14:textId="77777777" w:rsidR="007847E4" w:rsidRPr="00E370A0" w:rsidRDefault="007847E4" w:rsidP="007847E4">
      <w:pPr>
        <w:pStyle w:val="aff4"/>
        <w:numPr>
          <w:ilvl w:val="1"/>
          <w:numId w:val="50"/>
        </w:numPr>
        <w:ind w:left="0" w:firstLine="567"/>
        <w:contextualSpacing w:val="0"/>
        <w:jc w:val="both"/>
      </w:pPr>
      <w:bookmarkStart w:id="51" w:name="_Hlk16182749"/>
      <w:r w:rsidRPr="00E370A0">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2" w:name="_Hlk23409126"/>
      <w:r w:rsidRPr="00E370A0">
        <w:t xml:space="preserve">не позднее </w:t>
      </w:r>
      <w:r>
        <w:t>5</w:t>
      </w:r>
      <w:r w:rsidRPr="00B45FDA">
        <w:t xml:space="preserve"> (</w:t>
      </w:r>
      <w:r>
        <w:t>пяти</w:t>
      </w:r>
      <w:r w:rsidRPr="00B45FDA">
        <w:t>)</w:t>
      </w:r>
      <w:r>
        <w:t xml:space="preserve"> рабочих</w:t>
      </w:r>
      <w:r w:rsidRPr="00B45FDA">
        <w:t xml:space="preserve"> дней </w:t>
      </w:r>
      <w:r w:rsidRPr="00E370A0">
        <w:t>после прекращения действия Контракта, если иной срок не установлен требованием Государственного заказчика.</w:t>
      </w:r>
      <w:bookmarkEnd w:id="52"/>
      <w:r w:rsidRPr="00E370A0">
        <w:t xml:space="preserve"> </w:t>
      </w:r>
    </w:p>
    <w:p w14:paraId="0228C7D1" w14:textId="77777777" w:rsidR="007847E4" w:rsidRPr="00D23EF9" w:rsidRDefault="007847E4" w:rsidP="007847E4">
      <w:pPr>
        <w:pStyle w:val="aff4"/>
        <w:numPr>
          <w:ilvl w:val="1"/>
          <w:numId w:val="50"/>
        </w:numPr>
        <w:ind w:left="0" w:firstLine="567"/>
        <w:contextualSpacing w:val="0"/>
        <w:jc w:val="both"/>
        <w:rPr>
          <w:rFonts w:eastAsia="Calibri"/>
          <w:lang w:eastAsia="en-US"/>
        </w:rPr>
      </w:pPr>
      <w:bookmarkStart w:id="53" w:name="_Hlk23406907"/>
      <w:bookmarkEnd w:id="49"/>
      <w:r w:rsidRPr="00D23EF9">
        <w:rPr>
          <w:rFonts w:eastAsia="Calibri"/>
          <w:iCs/>
          <w:lang w:eastAsia="en-US"/>
        </w:rPr>
        <w:t>В случае не завершения Подрядчиком работ</w:t>
      </w:r>
      <w:r>
        <w:rPr>
          <w:rFonts w:eastAsia="Calibri"/>
          <w:iCs/>
          <w:lang w:eastAsia="en-US"/>
        </w:rPr>
        <w:t xml:space="preserve">, в том числе строительно-монтажных, </w:t>
      </w:r>
      <w:r w:rsidRPr="00D23EF9">
        <w:rPr>
          <w:rFonts w:eastAsia="Calibri"/>
          <w:iCs/>
          <w:lang w:eastAsia="en-US"/>
        </w:rPr>
        <w:t xml:space="preserve">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D23EF9">
        <w:t xml:space="preserve">5 (пяти) рабочих дней </w:t>
      </w:r>
      <w:r w:rsidRPr="00D23EF9">
        <w:rPr>
          <w:rFonts w:eastAsia="Calibri"/>
          <w:iCs/>
          <w:lang w:eastAsia="en-US"/>
        </w:rPr>
        <w:t xml:space="preserve">с момента получения требования, если в требовании не установлен иной срок </w:t>
      </w:r>
      <w:r w:rsidRPr="00D23EF9">
        <w:rPr>
          <w:rFonts w:eastAsia="Calibri"/>
          <w:lang w:eastAsia="en-US"/>
        </w:rPr>
        <w:t xml:space="preserve">(настоящий пункт применяется при условии наличия аванса).  </w:t>
      </w:r>
    </w:p>
    <w:bookmarkEnd w:id="53"/>
    <w:p w14:paraId="71864323" w14:textId="77777777" w:rsidR="007847E4" w:rsidRPr="00E370A0" w:rsidRDefault="007847E4" w:rsidP="007847E4">
      <w:pPr>
        <w:pStyle w:val="aff4"/>
        <w:numPr>
          <w:ilvl w:val="1"/>
          <w:numId w:val="50"/>
        </w:numPr>
        <w:ind w:left="0" w:firstLine="567"/>
        <w:contextualSpacing w:val="0"/>
        <w:jc w:val="both"/>
        <w:rPr>
          <w:i/>
          <w:iCs/>
        </w:rPr>
      </w:pPr>
      <w:r w:rsidRPr="00E370A0">
        <w:t xml:space="preserve">В случае несвоевременного возвращения суммы неотработанного (непогашенного) аванса, в соответствии с </w:t>
      </w:r>
      <w:proofErr w:type="spellStart"/>
      <w:r>
        <w:t>п.</w:t>
      </w:r>
      <w:r w:rsidRPr="00E370A0">
        <w:t>п</w:t>
      </w:r>
      <w:proofErr w:type="spellEnd"/>
      <w:r w:rsidRPr="00E370A0">
        <w:t xml:space="preserve">. 3.9 - 3.11 Контракта, </w:t>
      </w:r>
      <w:bookmarkStart w:id="54" w:name="_Hlk15913166"/>
      <w:r w:rsidRPr="00E370A0">
        <w:t>Подрядчик несет ответственность в соответствии со ст. 395 Гражданского кодекса РФ, если иное не установлено соглашением Сторон</w:t>
      </w:r>
      <w:bookmarkStart w:id="55" w:name="_Hlk45177582"/>
      <w:r w:rsidRPr="00E370A0">
        <w:rPr>
          <w:i/>
          <w:iCs/>
        </w:rPr>
        <w:t xml:space="preserve">.  </w:t>
      </w:r>
      <w:bookmarkEnd w:id="54"/>
    </w:p>
    <w:bookmarkEnd w:id="51"/>
    <w:bookmarkEnd w:id="55"/>
    <w:p w14:paraId="46CA87FC" w14:textId="77777777" w:rsidR="007847E4" w:rsidRPr="00E370A0" w:rsidRDefault="007847E4" w:rsidP="007847E4">
      <w:pPr>
        <w:pStyle w:val="aff4"/>
        <w:numPr>
          <w:ilvl w:val="1"/>
          <w:numId w:val="50"/>
        </w:numPr>
        <w:ind w:left="0" w:firstLine="567"/>
        <w:contextualSpacing w:val="0"/>
        <w:jc w:val="both"/>
      </w:pPr>
      <w:r w:rsidRPr="00E370A0">
        <w:t>В случае уменьшения ранее доведенных Государственному заказчику лимитов бюджетных обязательств на период строительства</w:t>
      </w:r>
      <w:r>
        <w:t xml:space="preserve"> Объекта</w:t>
      </w:r>
      <w:r w:rsidRPr="00E370A0">
        <w:t>,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w:t>
      </w:r>
      <w:r>
        <w:t xml:space="preserve"> Объекта</w:t>
      </w:r>
      <w:r w:rsidRPr="00E370A0">
        <w:t xml:space="preserve">, направленного Государственным заказчиком в порядке, предусмотренном </w:t>
      </w:r>
      <w:r>
        <w:t>п.</w:t>
      </w:r>
      <w:r w:rsidRPr="00E370A0">
        <w:t xml:space="preserve">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62CF9919" w14:textId="77777777" w:rsidR="007847E4" w:rsidRPr="00E370A0" w:rsidRDefault="007847E4" w:rsidP="007847E4">
      <w:pPr>
        <w:pStyle w:val="aff4"/>
        <w:numPr>
          <w:ilvl w:val="1"/>
          <w:numId w:val="50"/>
        </w:numPr>
        <w:ind w:left="0" w:firstLine="567"/>
        <w:contextualSpacing w:val="0"/>
        <w:jc w:val="both"/>
      </w:pPr>
      <w:r w:rsidRPr="00E370A0">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51314A05" w14:textId="77777777" w:rsidR="007847E4" w:rsidRPr="00B45FDA" w:rsidRDefault="007847E4" w:rsidP="007847E4">
      <w:pPr>
        <w:jc w:val="both"/>
        <w:rPr>
          <w:sz w:val="21"/>
          <w:szCs w:val="21"/>
        </w:rPr>
      </w:pPr>
    </w:p>
    <w:bookmarkEnd w:id="48"/>
    <w:p w14:paraId="6AF177E8" w14:textId="77777777" w:rsidR="007847E4" w:rsidRPr="00B45FDA" w:rsidRDefault="007847E4" w:rsidP="007847E4">
      <w:pPr>
        <w:pStyle w:val="aff4"/>
        <w:numPr>
          <w:ilvl w:val="0"/>
          <w:numId w:val="50"/>
        </w:numPr>
        <w:contextualSpacing w:val="0"/>
        <w:jc w:val="center"/>
        <w:rPr>
          <w:b/>
        </w:rPr>
      </w:pPr>
      <w:r w:rsidRPr="00B45FDA">
        <w:rPr>
          <w:b/>
        </w:rPr>
        <w:lastRenderedPageBreak/>
        <w:t>Сроки выполнения работ</w:t>
      </w:r>
      <w:bookmarkEnd w:id="44"/>
    </w:p>
    <w:p w14:paraId="4C91F42B" w14:textId="77777777" w:rsidR="007847E4" w:rsidRPr="00E370A0" w:rsidRDefault="007847E4" w:rsidP="007847E4">
      <w:pPr>
        <w:pStyle w:val="aff4"/>
        <w:numPr>
          <w:ilvl w:val="1"/>
          <w:numId w:val="47"/>
        </w:numPr>
        <w:ind w:left="0" w:firstLine="567"/>
        <w:contextualSpacing w:val="0"/>
        <w:jc w:val="both"/>
      </w:pPr>
      <w:r w:rsidRPr="00E370A0">
        <w:t xml:space="preserve">Работы, предусмотренные Контрактом, выполняются в сроки и объемах в соответствии с Графиком </w:t>
      </w:r>
      <w:r>
        <w:t>выполнения</w:t>
      </w:r>
      <w:r w:rsidRPr="00E370A0">
        <w:t xml:space="preserve"> строительно-монтажных работ, который является Приложением № 2 к Контракту и его неотъемлемой частью, Детализированным графиком </w:t>
      </w:r>
      <w:r>
        <w:t>выполнения</w:t>
      </w:r>
      <w:r w:rsidRPr="00E370A0">
        <w:t xml:space="preserve"> строительно-монтажных работ, который составляется по форме Приложения № 2.1 к Контракту и является неотъемлемой частью Контракта</w:t>
      </w:r>
      <w:r>
        <w:t xml:space="preserve"> с даты утверждения дополнительным соглашением</w:t>
      </w:r>
      <w:r w:rsidRPr="00E370A0">
        <w:t>, совместно именуемые «Графики».</w:t>
      </w:r>
    </w:p>
    <w:p w14:paraId="1650FD40" w14:textId="77777777" w:rsidR="007847E4" w:rsidRPr="00E370A0" w:rsidRDefault="007847E4" w:rsidP="007847E4">
      <w:pPr>
        <w:pStyle w:val="aff4"/>
        <w:ind w:left="0" w:firstLine="567"/>
        <w:jc w:val="both"/>
      </w:pPr>
      <w:r w:rsidRPr="00E370A0">
        <w:t>Начало работ – с даты заключения Контракта.</w:t>
      </w:r>
    </w:p>
    <w:p w14:paraId="3C103BBE" w14:textId="77777777" w:rsidR="007847E4" w:rsidRPr="007E57BE" w:rsidRDefault="007847E4" w:rsidP="007847E4">
      <w:pPr>
        <w:pStyle w:val="aff4"/>
        <w:ind w:left="0" w:firstLine="567"/>
        <w:jc w:val="both"/>
        <w:rPr>
          <w:b/>
        </w:rPr>
      </w:pPr>
      <w:r w:rsidRPr="00E370A0">
        <w:t xml:space="preserve">Окончание строительно-монтажных работ – </w:t>
      </w:r>
      <w:r w:rsidRPr="000127C4">
        <w:rPr>
          <w:b/>
        </w:rPr>
        <w:t xml:space="preserve">не позднее </w:t>
      </w:r>
      <w:r w:rsidRPr="007E57BE">
        <w:rPr>
          <w:b/>
        </w:rPr>
        <w:t>«</w:t>
      </w:r>
      <w:r>
        <w:rPr>
          <w:b/>
        </w:rPr>
        <w:t>30</w:t>
      </w:r>
      <w:r w:rsidRPr="007E57BE">
        <w:rPr>
          <w:b/>
        </w:rPr>
        <w:t xml:space="preserve">» </w:t>
      </w:r>
      <w:r>
        <w:rPr>
          <w:b/>
        </w:rPr>
        <w:t>ноябр</w:t>
      </w:r>
      <w:r w:rsidRPr="007E57BE">
        <w:rPr>
          <w:b/>
        </w:rPr>
        <w:t>я 202</w:t>
      </w:r>
      <w:r>
        <w:rPr>
          <w:b/>
        </w:rPr>
        <w:t>4</w:t>
      </w:r>
      <w:r w:rsidRPr="007E57BE">
        <w:rPr>
          <w:b/>
        </w:rPr>
        <w:t xml:space="preserve"> г</w:t>
      </w:r>
      <w:r w:rsidRPr="000127C4">
        <w:rPr>
          <w:b/>
        </w:rPr>
        <w:t>.</w:t>
      </w:r>
    </w:p>
    <w:p w14:paraId="55D0CA67" w14:textId="77777777" w:rsidR="007847E4" w:rsidRPr="00E370A0" w:rsidRDefault="007847E4" w:rsidP="007847E4">
      <w:pPr>
        <w:pStyle w:val="aff4"/>
        <w:ind w:left="0" w:firstLine="567"/>
        <w:jc w:val="both"/>
      </w:pPr>
      <w:r w:rsidRPr="00E370A0">
        <w:t xml:space="preserve">Получение ЗОС и подписание Акта сдачи приемки законченного строительством объекта (окончание строительства) – </w:t>
      </w:r>
      <w:r w:rsidRPr="000127C4">
        <w:rPr>
          <w:b/>
        </w:rPr>
        <w:t xml:space="preserve">не позднее </w:t>
      </w:r>
      <w:r w:rsidRPr="007E57BE">
        <w:rPr>
          <w:b/>
        </w:rPr>
        <w:t xml:space="preserve">«15» </w:t>
      </w:r>
      <w:r>
        <w:rPr>
          <w:b/>
        </w:rPr>
        <w:t>декабр</w:t>
      </w:r>
      <w:r w:rsidRPr="007E57BE">
        <w:rPr>
          <w:b/>
        </w:rPr>
        <w:t>я 202</w:t>
      </w:r>
      <w:r>
        <w:rPr>
          <w:b/>
        </w:rPr>
        <w:t>4</w:t>
      </w:r>
      <w:r w:rsidRPr="007E57BE">
        <w:rPr>
          <w:b/>
        </w:rPr>
        <w:t xml:space="preserve"> г</w:t>
      </w:r>
      <w:r w:rsidRPr="000127C4">
        <w:rPr>
          <w:b/>
        </w:rPr>
        <w:t>.</w:t>
      </w:r>
    </w:p>
    <w:p w14:paraId="45F1BE37" w14:textId="77777777" w:rsidR="007847E4" w:rsidRPr="00E370A0" w:rsidRDefault="007847E4" w:rsidP="007847E4">
      <w:pPr>
        <w:pStyle w:val="aff4"/>
        <w:numPr>
          <w:ilvl w:val="1"/>
          <w:numId w:val="47"/>
        </w:numPr>
        <w:ind w:left="0" w:firstLine="567"/>
        <w:contextualSpacing w:val="0"/>
        <w:jc w:val="both"/>
      </w:pPr>
      <w:r w:rsidRPr="00E370A0">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661B13ED" w14:textId="77777777" w:rsidR="007847E4" w:rsidRDefault="007847E4" w:rsidP="007847E4">
      <w:pPr>
        <w:pStyle w:val="aff4"/>
        <w:numPr>
          <w:ilvl w:val="1"/>
          <w:numId w:val="47"/>
        </w:numPr>
        <w:ind w:left="0" w:firstLine="567"/>
        <w:contextualSpacing w:val="0"/>
        <w:jc w:val="both"/>
      </w:pPr>
      <w:r w:rsidRPr="00E370A0">
        <w:t>Объем работ по Контракту должен быть исполнен в соответствии с проектной и рабочей документацией в сроки, установленные Графиками.</w:t>
      </w:r>
    </w:p>
    <w:p w14:paraId="37D86408" w14:textId="77777777" w:rsidR="007847E4" w:rsidRPr="00692C79" w:rsidRDefault="007847E4" w:rsidP="007847E4">
      <w:pPr>
        <w:pStyle w:val="aff4"/>
        <w:numPr>
          <w:ilvl w:val="1"/>
          <w:numId w:val="47"/>
        </w:numPr>
        <w:ind w:left="0" w:firstLine="567"/>
        <w:contextualSpacing w:val="0"/>
        <w:jc w:val="both"/>
      </w:pPr>
      <w:r w:rsidRPr="00692C79">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03826731" w14:textId="77777777" w:rsidR="007847E4" w:rsidRPr="00B45FDA" w:rsidRDefault="007847E4" w:rsidP="007847E4">
      <w:pPr>
        <w:pStyle w:val="aff4"/>
        <w:ind w:left="567"/>
        <w:jc w:val="both"/>
      </w:pPr>
      <w:r w:rsidRPr="00B45FDA">
        <w:t xml:space="preserve"> </w:t>
      </w:r>
    </w:p>
    <w:p w14:paraId="3CBD85F0" w14:textId="77777777" w:rsidR="007847E4" w:rsidRPr="00B45FDA" w:rsidRDefault="007847E4" w:rsidP="007847E4">
      <w:pPr>
        <w:pStyle w:val="aff4"/>
        <w:numPr>
          <w:ilvl w:val="0"/>
          <w:numId w:val="47"/>
        </w:numPr>
        <w:contextualSpacing w:val="0"/>
        <w:jc w:val="center"/>
        <w:rPr>
          <w:b/>
        </w:rPr>
      </w:pPr>
      <w:r w:rsidRPr="00B45FDA">
        <w:rPr>
          <w:b/>
        </w:rPr>
        <w:t>Права и обязанности Сторон</w:t>
      </w:r>
    </w:p>
    <w:p w14:paraId="4DC8186F" w14:textId="77777777" w:rsidR="007847E4" w:rsidRPr="00B45FDA" w:rsidRDefault="007847E4" w:rsidP="007847E4">
      <w:pPr>
        <w:pStyle w:val="aff4"/>
        <w:numPr>
          <w:ilvl w:val="1"/>
          <w:numId w:val="46"/>
        </w:numPr>
        <w:ind w:left="0" w:firstLine="567"/>
        <w:contextualSpacing w:val="0"/>
        <w:jc w:val="both"/>
        <w:rPr>
          <w:b/>
        </w:rPr>
      </w:pPr>
      <w:r w:rsidRPr="00B45FDA">
        <w:rPr>
          <w:b/>
        </w:rPr>
        <w:t xml:space="preserve"> Государственный заказчик вправе: </w:t>
      </w:r>
    </w:p>
    <w:p w14:paraId="105E48C6" w14:textId="77777777" w:rsidR="007847E4" w:rsidRPr="00B45FDA" w:rsidRDefault="007847E4" w:rsidP="007847E4">
      <w:pPr>
        <w:pStyle w:val="aff4"/>
        <w:numPr>
          <w:ilvl w:val="2"/>
          <w:numId w:val="46"/>
        </w:numPr>
        <w:ind w:left="0" w:firstLine="567"/>
        <w:contextualSpacing w:val="0"/>
        <w:jc w:val="both"/>
      </w:pPr>
      <w:r w:rsidRPr="00B45FDA">
        <w:t>Передать третьим лицам функции по осуществлению строительного контроля и/или технического заказчика.</w:t>
      </w:r>
    </w:p>
    <w:p w14:paraId="0C1A7D5E" w14:textId="77777777" w:rsidR="007847E4" w:rsidRPr="00B45FDA" w:rsidRDefault="007847E4" w:rsidP="007847E4">
      <w:pPr>
        <w:pStyle w:val="aff4"/>
        <w:numPr>
          <w:ilvl w:val="2"/>
          <w:numId w:val="46"/>
        </w:numPr>
        <w:ind w:left="0" w:firstLine="567"/>
        <w:contextualSpacing w:val="0"/>
        <w:jc w:val="both"/>
      </w:pPr>
      <w:r w:rsidRPr="00B45FDA">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6F4843C8" w14:textId="77777777" w:rsidR="007847E4" w:rsidRPr="00B45FDA" w:rsidRDefault="007847E4" w:rsidP="007847E4">
      <w:pPr>
        <w:pStyle w:val="aff4"/>
        <w:numPr>
          <w:ilvl w:val="2"/>
          <w:numId w:val="46"/>
        </w:numPr>
        <w:ind w:left="0" w:firstLine="567"/>
        <w:contextualSpacing w:val="0"/>
        <w:jc w:val="both"/>
      </w:pPr>
      <w:r w:rsidRPr="00B45FDA">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8" w:anchor="/document/72009464/entry/11000" w:history="1">
        <w:r w:rsidRPr="00B45FDA">
          <w:t>проектной документации</w:t>
        </w:r>
      </w:hyperlink>
      <w:r w:rsidRPr="00B45FDA">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425D382E" w14:textId="77777777" w:rsidR="007847E4" w:rsidRPr="00B45FDA" w:rsidRDefault="007847E4" w:rsidP="007847E4">
      <w:pPr>
        <w:pStyle w:val="aff4"/>
        <w:numPr>
          <w:ilvl w:val="2"/>
          <w:numId w:val="46"/>
        </w:numPr>
        <w:ind w:left="0" w:firstLine="567"/>
        <w:contextualSpacing w:val="0"/>
        <w:jc w:val="both"/>
      </w:pPr>
      <w:r w:rsidRPr="00B45FDA">
        <w:t>Получать беспрепятственный доступ на Объект.</w:t>
      </w:r>
    </w:p>
    <w:p w14:paraId="0D41258A" w14:textId="77777777" w:rsidR="007847E4" w:rsidRPr="00B45FDA" w:rsidRDefault="007847E4" w:rsidP="007847E4">
      <w:pPr>
        <w:pStyle w:val="aff4"/>
        <w:numPr>
          <w:ilvl w:val="2"/>
          <w:numId w:val="46"/>
        </w:numPr>
        <w:ind w:left="0" w:firstLine="567"/>
        <w:contextualSpacing w:val="0"/>
        <w:jc w:val="both"/>
      </w:pPr>
      <w:r w:rsidRPr="00B45FDA">
        <w:t xml:space="preserve">Приостанавливать производство Работ при осуществлении их с отступлением от требований проектной и/или рабочей документации. </w:t>
      </w:r>
    </w:p>
    <w:p w14:paraId="1749D708" w14:textId="77777777" w:rsidR="007847E4" w:rsidRPr="00B45FDA" w:rsidRDefault="007847E4" w:rsidP="007847E4">
      <w:pPr>
        <w:pStyle w:val="aff4"/>
        <w:numPr>
          <w:ilvl w:val="2"/>
          <w:numId w:val="46"/>
        </w:numPr>
        <w:ind w:left="0" w:firstLine="567"/>
        <w:contextualSpacing w:val="0"/>
        <w:jc w:val="both"/>
      </w:pPr>
      <w:r w:rsidRPr="00692C79">
        <w:t>Требовать надлежащего и своевременного исполнения обязательств по Контракту</w:t>
      </w:r>
      <w:r w:rsidRPr="00B45FDA">
        <w:t>.</w:t>
      </w:r>
    </w:p>
    <w:p w14:paraId="06CB14B8" w14:textId="77777777" w:rsidR="007847E4" w:rsidRPr="00B45FDA" w:rsidRDefault="007847E4" w:rsidP="007847E4">
      <w:pPr>
        <w:pStyle w:val="aff4"/>
        <w:numPr>
          <w:ilvl w:val="2"/>
          <w:numId w:val="46"/>
        </w:numPr>
        <w:ind w:left="0" w:firstLine="567"/>
        <w:contextualSpacing w:val="0"/>
        <w:jc w:val="both"/>
      </w:pPr>
      <w:r w:rsidRPr="00B45FDA">
        <w:t>Запрашивать у Подрядчика любую относящуюся к предмету Контракта документацию и информацию.</w:t>
      </w:r>
    </w:p>
    <w:p w14:paraId="37E67CE8" w14:textId="77777777" w:rsidR="007847E4" w:rsidRPr="00B45FDA" w:rsidRDefault="007847E4" w:rsidP="007847E4">
      <w:pPr>
        <w:pStyle w:val="aff4"/>
        <w:numPr>
          <w:ilvl w:val="2"/>
          <w:numId w:val="46"/>
        </w:numPr>
        <w:ind w:left="0" w:firstLine="567"/>
        <w:contextualSpacing w:val="0"/>
        <w:jc w:val="both"/>
      </w:pPr>
      <w:r w:rsidRPr="00B45FDA">
        <w:t>Принять решение об одностороннем отказе от исполнения Контракта в порядке и на условиях, предусмотренных Контрактом.</w:t>
      </w:r>
    </w:p>
    <w:p w14:paraId="2052B49D" w14:textId="77777777" w:rsidR="007847E4" w:rsidRPr="00B45FDA" w:rsidRDefault="007847E4" w:rsidP="007847E4">
      <w:pPr>
        <w:pStyle w:val="aff4"/>
        <w:numPr>
          <w:ilvl w:val="2"/>
          <w:numId w:val="46"/>
        </w:numPr>
        <w:ind w:left="0" w:firstLine="567"/>
        <w:contextualSpacing w:val="0"/>
        <w:jc w:val="both"/>
      </w:pPr>
      <w:r w:rsidRPr="00B45FDA">
        <w:t>Осуществлять строительный контроль, в том числе лабораторным способом.</w:t>
      </w:r>
    </w:p>
    <w:p w14:paraId="1FE7A6D5" w14:textId="77777777" w:rsidR="007847E4" w:rsidRPr="00B45FDA" w:rsidRDefault="007847E4" w:rsidP="007847E4">
      <w:pPr>
        <w:pStyle w:val="aff4"/>
        <w:numPr>
          <w:ilvl w:val="2"/>
          <w:numId w:val="46"/>
        </w:numPr>
        <w:ind w:left="0" w:firstLine="567"/>
        <w:contextualSpacing w:val="0"/>
        <w:jc w:val="both"/>
      </w:pPr>
      <w:r w:rsidRPr="00B45FDA">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14F7EAE9" w14:textId="77777777" w:rsidR="007847E4" w:rsidRPr="00B45FDA" w:rsidRDefault="007847E4" w:rsidP="007847E4">
      <w:pPr>
        <w:pStyle w:val="aff4"/>
        <w:numPr>
          <w:ilvl w:val="2"/>
          <w:numId w:val="46"/>
        </w:numPr>
        <w:ind w:left="0" w:firstLine="567"/>
        <w:contextualSpacing w:val="0"/>
        <w:jc w:val="both"/>
      </w:pPr>
      <w:r w:rsidRPr="00B45FDA">
        <w:lastRenderedPageBreak/>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05FBA299" w14:textId="77777777" w:rsidR="007847E4" w:rsidRPr="00B45FDA" w:rsidRDefault="007847E4" w:rsidP="007847E4">
      <w:pPr>
        <w:pStyle w:val="aff4"/>
        <w:numPr>
          <w:ilvl w:val="2"/>
          <w:numId w:val="46"/>
        </w:numPr>
        <w:ind w:left="0" w:firstLine="567"/>
        <w:contextualSpacing w:val="0"/>
        <w:jc w:val="both"/>
      </w:pPr>
      <w:bookmarkStart w:id="56" w:name="_Hlk45180638"/>
      <w:r w:rsidRPr="00B45FDA">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7" w:name="_Hlk44666325"/>
      <w:r w:rsidRPr="00B45FDA">
        <w:t>излишне уплаченные денежные средства</w:t>
      </w:r>
      <w:bookmarkEnd w:id="57"/>
      <w:r w:rsidRPr="00B45FDA">
        <w:t>).</w:t>
      </w:r>
    </w:p>
    <w:p w14:paraId="219972AB" w14:textId="77777777" w:rsidR="007847E4" w:rsidRPr="00B45FDA" w:rsidRDefault="007847E4" w:rsidP="007847E4">
      <w:pPr>
        <w:pStyle w:val="aff4"/>
        <w:numPr>
          <w:ilvl w:val="2"/>
          <w:numId w:val="46"/>
        </w:numPr>
        <w:ind w:left="0" w:firstLine="567"/>
        <w:contextualSpacing w:val="0"/>
        <w:jc w:val="both"/>
      </w:pPr>
      <w:r w:rsidRPr="00B45FDA">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16D0CE9C" w14:textId="77777777" w:rsidR="007847E4" w:rsidRPr="00B45FDA" w:rsidRDefault="007847E4" w:rsidP="007847E4">
      <w:pPr>
        <w:pStyle w:val="aff4"/>
        <w:numPr>
          <w:ilvl w:val="2"/>
          <w:numId w:val="46"/>
        </w:numPr>
        <w:ind w:left="0" w:firstLine="567"/>
        <w:contextualSpacing w:val="0"/>
        <w:jc w:val="both"/>
      </w:pPr>
      <w:r w:rsidRPr="00B45FDA">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6392EAE5" w14:textId="77777777" w:rsidR="007847E4" w:rsidRPr="00B45FDA" w:rsidRDefault="007847E4" w:rsidP="007847E4">
      <w:pPr>
        <w:pStyle w:val="aff4"/>
        <w:ind w:left="567"/>
        <w:jc w:val="both"/>
      </w:pPr>
    </w:p>
    <w:bookmarkEnd w:id="56"/>
    <w:p w14:paraId="164A4430" w14:textId="77777777" w:rsidR="007847E4" w:rsidRPr="00B45FDA" w:rsidRDefault="007847E4" w:rsidP="007847E4">
      <w:pPr>
        <w:pStyle w:val="aff4"/>
        <w:numPr>
          <w:ilvl w:val="1"/>
          <w:numId w:val="46"/>
        </w:numPr>
        <w:ind w:left="0" w:firstLine="567"/>
        <w:contextualSpacing w:val="0"/>
        <w:jc w:val="both"/>
        <w:rPr>
          <w:b/>
        </w:rPr>
      </w:pPr>
      <w:r w:rsidRPr="00B45FDA">
        <w:rPr>
          <w:b/>
        </w:rPr>
        <w:t>Государственный заказчик обязан:</w:t>
      </w:r>
    </w:p>
    <w:p w14:paraId="3A26959E" w14:textId="77777777" w:rsidR="007847E4" w:rsidRPr="00C27CC3" w:rsidRDefault="007847E4" w:rsidP="007847E4">
      <w:pPr>
        <w:pStyle w:val="aff4"/>
        <w:numPr>
          <w:ilvl w:val="2"/>
          <w:numId w:val="46"/>
        </w:numPr>
        <w:ind w:left="0" w:firstLine="567"/>
        <w:contextualSpacing w:val="0"/>
        <w:jc w:val="both"/>
      </w:pPr>
      <w:bookmarkStart w:id="58" w:name="sub_100411"/>
      <w:bookmarkStart w:id="59" w:name="_Hlk142127452"/>
      <w:bookmarkStart w:id="60" w:name="_Hlk45180766"/>
      <w:bookmarkStart w:id="61" w:name="sub_100415"/>
      <w:bookmarkStart w:id="62" w:name="_Hlk42156746"/>
      <w:r w:rsidRPr="00601E70">
        <w:t xml:space="preserve">В течение </w:t>
      </w:r>
      <w:r>
        <w:t>20</w:t>
      </w:r>
      <w:r w:rsidRPr="00601E70">
        <w:t xml:space="preserve"> (</w:t>
      </w:r>
      <w:r>
        <w:t>двадцати</w:t>
      </w:r>
      <w:r w:rsidRPr="00601E70">
        <w:t>) дней со дня, следующего за днем заключения Контракта,</w:t>
      </w:r>
      <w:r>
        <w:t xml:space="preserve"> </w:t>
      </w:r>
      <w:r w:rsidRPr="00601E70">
        <w:t xml:space="preserve">передать Подрядчику по акту приема-передачи </w:t>
      </w:r>
      <w:r w:rsidRPr="00C27CC3">
        <w:t xml:space="preserve">строительную площадку по форме Приложения </w:t>
      </w:r>
      <w:r w:rsidRPr="00C27CC3">
        <w:br/>
        <w:t xml:space="preserve">№ 3 к Контракту (далее </w:t>
      </w:r>
      <w:r w:rsidRPr="00EE2F8F">
        <w:t xml:space="preserve">- акт  приема-передачи строительной площадки), а также документы, которые определены Приложением № 7 к Контракту, являющимся </w:t>
      </w:r>
      <w:r w:rsidRPr="00C27CC3">
        <w:t>его неотъемлемой частью, а в случае получения мотивированного отказа Подрядчика от подписания проекта акта приема-передачи строительной площадки</w:t>
      </w:r>
      <w:r w:rsidRPr="00C27CC3">
        <w:rPr>
          <w:color w:val="FF0000"/>
        </w:rPr>
        <w:t xml:space="preserve"> </w:t>
      </w:r>
      <w:r w:rsidRPr="00C27CC3">
        <w:t xml:space="preserve">осуществить одно из следующих действий:   </w:t>
      </w:r>
    </w:p>
    <w:p w14:paraId="7546A05E" w14:textId="77777777" w:rsidR="007847E4" w:rsidRPr="00601E70" w:rsidRDefault="007847E4" w:rsidP="007847E4">
      <w:pPr>
        <w:ind w:firstLine="567"/>
        <w:jc w:val="both"/>
      </w:pPr>
      <w:r w:rsidRPr="00C27CC3">
        <w:t xml:space="preserve">в течение </w:t>
      </w:r>
      <w:r>
        <w:t>10</w:t>
      </w:r>
      <w:r w:rsidRPr="00601E70">
        <w:t xml:space="preserve"> (</w:t>
      </w:r>
      <w:r>
        <w:t>десяти</w:t>
      </w:r>
      <w:r w:rsidRPr="00601E70">
        <w:t xml:space="preserve">) дней </w:t>
      </w:r>
      <w:r w:rsidRPr="00C27CC3">
        <w:t>со дня, следующего за днем получения мотивированного отказа Подрядчика от подписания проекта акта приема-передачи ст</w:t>
      </w:r>
      <w:r w:rsidRPr="00FD3608">
        <w:t>роительной площадки</w:t>
      </w:r>
      <w:r w:rsidRPr="00601E70">
        <w:t>, устранить</w:t>
      </w:r>
      <w:r>
        <w:t xml:space="preserve"> </w:t>
      </w:r>
      <w:r w:rsidRPr="00601E70">
        <w:t>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31832B6A" w14:textId="77777777" w:rsidR="007847E4" w:rsidRPr="00601E70" w:rsidRDefault="007847E4" w:rsidP="007847E4">
      <w:pPr>
        <w:ind w:firstLine="567"/>
        <w:jc w:val="both"/>
      </w:pPr>
      <w:r w:rsidRPr="00601E70">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w:t>
      </w:r>
      <w:r>
        <w:t xml:space="preserve"> </w:t>
      </w:r>
      <w:r w:rsidRPr="00FD3608">
        <w:t>строительной площадки</w:t>
      </w:r>
      <w:r w:rsidRPr="00601E70">
        <w:t>);</w:t>
      </w:r>
    </w:p>
    <w:p w14:paraId="10253F54" w14:textId="77777777" w:rsidR="007847E4" w:rsidRPr="003C31F1" w:rsidRDefault="007847E4" w:rsidP="007847E4">
      <w:pPr>
        <w:ind w:firstLine="567"/>
        <w:jc w:val="both"/>
      </w:pPr>
      <w:r w:rsidRPr="00C27CC3">
        <w:t xml:space="preserve">направить Подрядчику требование о приемке по акту приема-передачи строительной площадки, а также </w:t>
      </w:r>
      <w:r w:rsidRPr="00EE2F8F">
        <w:t xml:space="preserve">документов, которые определены приложением к Контракту, являющимся его неотъемлемой </w:t>
      </w:r>
      <w:r w:rsidRPr="003C31F1">
        <w:t>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7FFB275E" w14:textId="77777777" w:rsidR="007847E4" w:rsidRPr="003C31F1" w:rsidRDefault="007847E4" w:rsidP="007847E4">
      <w:pPr>
        <w:pStyle w:val="aff4"/>
        <w:numPr>
          <w:ilvl w:val="2"/>
          <w:numId w:val="46"/>
        </w:numPr>
        <w:ind w:left="0" w:firstLine="567"/>
        <w:contextualSpacing w:val="0"/>
        <w:jc w:val="both"/>
      </w:pPr>
      <w:bookmarkStart w:id="63" w:name="sub_100414"/>
      <w:bookmarkEnd w:id="58"/>
      <w:bookmarkEnd w:id="59"/>
      <w:r w:rsidRPr="003C31F1">
        <w:t xml:space="preserve">В срок не позднее </w:t>
      </w:r>
      <w:r>
        <w:t>2</w:t>
      </w:r>
      <w:r w:rsidRPr="003C31F1">
        <w:t>0 (двадцати) дней с момента подписания Контракта передать Подрядчику необходимую для строительства проектную документацию.</w:t>
      </w:r>
    </w:p>
    <w:p w14:paraId="612247A5" w14:textId="77777777" w:rsidR="007847E4" w:rsidRPr="003C31F1" w:rsidRDefault="007847E4" w:rsidP="007847E4">
      <w:pPr>
        <w:pStyle w:val="aff4"/>
        <w:numPr>
          <w:ilvl w:val="2"/>
          <w:numId w:val="46"/>
        </w:numPr>
        <w:ind w:left="0" w:firstLine="567"/>
        <w:contextualSpacing w:val="0"/>
        <w:jc w:val="both"/>
      </w:pPr>
      <w:r w:rsidRPr="003C31F1">
        <w:t xml:space="preserve">В срок не позднее </w:t>
      </w:r>
      <w:bookmarkEnd w:id="63"/>
      <w:r w:rsidRPr="003C31F1">
        <w:t xml:space="preserve">20 (двадцати)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7B236093" w14:textId="77777777" w:rsidR="007847E4" w:rsidRPr="00E370A0" w:rsidRDefault="007847E4" w:rsidP="007847E4">
      <w:pPr>
        <w:pStyle w:val="aff4"/>
        <w:numPr>
          <w:ilvl w:val="2"/>
          <w:numId w:val="46"/>
        </w:numPr>
        <w:ind w:left="0" w:firstLine="567"/>
        <w:contextualSpacing w:val="0"/>
        <w:jc w:val="both"/>
      </w:pPr>
      <w:r w:rsidRPr="00EE2F8F">
        <w:t xml:space="preserve">Рассмотреть </w:t>
      </w:r>
      <w:r>
        <w:t>Д</w:t>
      </w:r>
      <w:r w:rsidRPr="00EE2F8F">
        <w:t>етализированный график выполнения работ. Детализированный график выполнения строительно</w:t>
      </w:r>
      <w:r w:rsidRPr="00E370A0">
        <w:t>-монтажных работ утверждается дополнительным соглашением к Контракту и является его неотъемлемой частью.</w:t>
      </w:r>
    </w:p>
    <w:bookmarkEnd w:id="60"/>
    <w:bookmarkEnd w:id="61"/>
    <w:bookmarkEnd w:id="62"/>
    <w:p w14:paraId="173CED3A" w14:textId="77777777" w:rsidR="007847E4" w:rsidRPr="00B45FDA" w:rsidRDefault="007847E4" w:rsidP="007847E4">
      <w:pPr>
        <w:pStyle w:val="aff4"/>
        <w:numPr>
          <w:ilvl w:val="2"/>
          <w:numId w:val="46"/>
        </w:numPr>
        <w:ind w:left="0" w:firstLine="567"/>
        <w:contextualSpacing w:val="0"/>
        <w:jc w:val="both"/>
      </w:pPr>
      <w:r w:rsidRPr="00B45FDA">
        <w:t xml:space="preserve">В срок и в порядке, установленные </w:t>
      </w:r>
      <w:r>
        <w:t>с</w:t>
      </w:r>
      <w:r w:rsidRPr="00B45FDA">
        <w:t xml:space="preserve">татьей 7 Контракта, осуществлять приемку выполненных Работ (результата работ). </w:t>
      </w:r>
    </w:p>
    <w:p w14:paraId="17658D6F" w14:textId="77777777" w:rsidR="007847E4" w:rsidRPr="00B45FDA" w:rsidRDefault="007847E4" w:rsidP="007847E4">
      <w:pPr>
        <w:pStyle w:val="aff4"/>
        <w:numPr>
          <w:ilvl w:val="2"/>
          <w:numId w:val="46"/>
        </w:numPr>
        <w:ind w:left="0" w:firstLine="567"/>
        <w:contextualSpacing w:val="0"/>
        <w:jc w:val="both"/>
      </w:pPr>
      <w:r w:rsidRPr="00B45FDA">
        <w:t>Производить освидетельствование скрытых работ.</w:t>
      </w:r>
    </w:p>
    <w:p w14:paraId="2DEF9A1E" w14:textId="77777777" w:rsidR="007847E4" w:rsidRPr="00B45FDA" w:rsidRDefault="007847E4" w:rsidP="007847E4">
      <w:pPr>
        <w:pStyle w:val="aff4"/>
        <w:numPr>
          <w:ilvl w:val="2"/>
          <w:numId w:val="46"/>
        </w:numPr>
        <w:ind w:left="0" w:firstLine="567"/>
        <w:contextualSpacing w:val="0"/>
        <w:jc w:val="both"/>
      </w:pPr>
      <w:r w:rsidRPr="00B45FDA">
        <w:t xml:space="preserve">Оплачивать выполненные по Контракту работы на основании Сметы контракта с учетом </w:t>
      </w:r>
      <w:r w:rsidRPr="00206627">
        <w:t xml:space="preserve">и Графика оплаты выполненных по Контракту работ </w:t>
      </w:r>
      <w:r w:rsidRPr="00032B5D">
        <w:t xml:space="preserve">с учетом </w:t>
      </w:r>
      <w:r w:rsidRPr="00B45FDA">
        <w:t xml:space="preserve">Графика </w:t>
      </w:r>
      <w:r>
        <w:t>выполнения</w:t>
      </w:r>
      <w:r w:rsidRPr="00E370A0">
        <w:t xml:space="preserve"> </w:t>
      </w:r>
      <w:r w:rsidRPr="00B45FDA">
        <w:t xml:space="preserve">строительно-монтажных работ и фактически выполненных Подрядчиком работ не позднее 10 </w:t>
      </w:r>
      <w:r w:rsidRPr="00B45FDA">
        <w:lastRenderedPageBreak/>
        <w:t>(десяти) рабочих дней с даты подписания Государственным заказчиком акта сдачи-приемки выполненных работ.</w:t>
      </w:r>
    </w:p>
    <w:p w14:paraId="5BF82C9D" w14:textId="77777777" w:rsidR="007847E4" w:rsidRPr="00B45FDA" w:rsidRDefault="007847E4" w:rsidP="007847E4">
      <w:pPr>
        <w:pStyle w:val="affffffff7"/>
        <w:ind w:firstLine="567"/>
        <w:jc w:val="both"/>
      </w:pPr>
      <w:r w:rsidRPr="00B45FDA">
        <w:t xml:space="preserve">Оплата выполненных работ осуществляется в пределах доведенных лимитов бюджетных обязательств. </w:t>
      </w:r>
    </w:p>
    <w:p w14:paraId="5AD47A52" w14:textId="77777777" w:rsidR="007847E4" w:rsidRPr="00B45FDA" w:rsidRDefault="007847E4" w:rsidP="007847E4">
      <w:pPr>
        <w:pStyle w:val="aff4"/>
        <w:numPr>
          <w:ilvl w:val="2"/>
          <w:numId w:val="46"/>
        </w:numPr>
        <w:ind w:left="0" w:firstLine="567"/>
        <w:contextualSpacing w:val="0"/>
        <w:jc w:val="both"/>
      </w:pPr>
      <w:r w:rsidRPr="00B45FDA">
        <w:t>Участвовать в проверках, проводимых органами Государственного надзора, а также ведомственными инспекциями и комиссиями.</w:t>
      </w:r>
    </w:p>
    <w:p w14:paraId="24657C39" w14:textId="77777777" w:rsidR="007847E4" w:rsidRPr="00B45FDA" w:rsidRDefault="007847E4" w:rsidP="007847E4">
      <w:pPr>
        <w:pStyle w:val="aff4"/>
        <w:numPr>
          <w:ilvl w:val="2"/>
          <w:numId w:val="46"/>
        </w:numPr>
        <w:ind w:left="0" w:firstLine="567"/>
        <w:contextualSpacing w:val="0"/>
        <w:jc w:val="both"/>
      </w:pPr>
      <w:r w:rsidRPr="00B45FDA">
        <w:t xml:space="preserve">Рассмотреть в срок не позднее 15 </w:t>
      </w:r>
      <w:r>
        <w:t xml:space="preserve">(пятнадцати) </w:t>
      </w:r>
      <w:r w:rsidRPr="00B45FDA">
        <w:t xml:space="preserve">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645B67C7" w14:textId="77777777" w:rsidR="007847E4" w:rsidRPr="00601E70" w:rsidRDefault="007847E4" w:rsidP="007847E4">
      <w:pPr>
        <w:pStyle w:val="aff4"/>
        <w:numPr>
          <w:ilvl w:val="2"/>
          <w:numId w:val="46"/>
        </w:numPr>
        <w:ind w:left="0" w:firstLine="567"/>
        <w:contextualSpacing w:val="0"/>
        <w:jc w:val="both"/>
      </w:pPr>
      <w:r w:rsidRPr="00601E70">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21A92BAA" w14:textId="77777777" w:rsidR="007847E4" w:rsidRPr="00601E70" w:rsidRDefault="007847E4" w:rsidP="007847E4">
      <w:pPr>
        <w:pStyle w:val="aff4"/>
        <w:numPr>
          <w:ilvl w:val="2"/>
          <w:numId w:val="46"/>
        </w:numPr>
        <w:ind w:left="0" w:firstLine="567"/>
        <w:contextualSpacing w:val="0"/>
        <w:jc w:val="both"/>
      </w:pPr>
      <w:r w:rsidRPr="00601E70">
        <w:t>Обеспечить доступ персонала Подрядчика на строительную площадку.</w:t>
      </w:r>
    </w:p>
    <w:p w14:paraId="71FCE196" w14:textId="77777777" w:rsidR="007847E4" w:rsidRPr="00601E70" w:rsidRDefault="007847E4" w:rsidP="007847E4">
      <w:pPr>
        <w:pStyle w:val="aff4"/>
        <w:numPr>
          <w:ilvl w:val="2"/>
          <w:numId w:val="46"/>
        </w:numPr>
        <w:ind w:left="0" w:firstLine="567"/>
        <w:contextualSpacing w:val="0"/>
        <w:jc w:val="both"/>
      </w:pPr>
      <w:r w:rsidRPr="00601E70">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0D67269D" w14:textId="77777777" w:rsidR="007847E4" w:rsidRPr="00601E70" w:rsidRDefault="007847E4" w:rsidP="007847E4">
      <w:pPr>
        <w:pStyle w:val="aff4"/>
        <w:numPr>
          <w:ilvl w:val="2"/>
          <w:numId w:val="46"/>
        </w:numPr>
        <w:ind w:left="0" w:firstLine="567"/>
        <w:contextualSpacing w:val="0"/>
        <w:jc w:val="both"/>
      </w:pPr>
      <w:r w:rsidRPr="00601E70">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494116E6" w14:textId="77777777" w:rsidR="007847E4" w:rsidRPr="00601E70" w:rsidRDefault="007847E4" w:rsidP="007847E4">
      <w:pPr>
        <w:pStyle w:val="aff4"/>
        <w:numPr>
          <w:ilvl w:val="2"/>
          <w:numId w:val="46"/>
        </w:numPr>
        <w:ind w:left="0" w:firstLine="567"/>
        <w:contextualSpacing w:val="0"/>
        <w:jc w:val="both"/>
      </w:pPr>
      <w:r w:rsidRPr="00601E70">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6118426E" w14:textId="77777777" w:rsidR="007847E4" w:rsidRPr="00601E70" w:rsidRDefault="007847E4" w:rsidP="007847E4">
      <w:pPr>
        <w:pStyle w:val="aff4"/>
        <w:numPr>
          <w:ilvl w:val="2"/>
          <w:numId w:val="46"/>
        </w:numPr>
        <w:ind w:left="0" w:firstLine="567"/>
        <w:contextualSpacing w:val="0"/>
        <w:jc w:val="both"/>
      </w:pPr>
      <w:r w:rsidRPr="00601E70">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7AB95DBC" w14:textId="77777777" w:rsidR="007847E4" w:rsidRPr="00601E70" w:rsidRDefault="007847E4" w:rsidP="007847E4">
      <w:pPr>
        <w:pStyle w:val="aff4"/>
        <w:numPr>
          <w:ilvl w:val="2"/>
          <w:numId w:val="46"/>
        </w:numPr>
        <w:ind w:left="0" w:firstLine="567"/>
        <w:contextualSpacing w:val="0"/>
        <w:jc w:val="both"/>
      </w:pPr>
      <w:r w:rsidRPr="00601E70">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344DE517" w14:textId="77777777" w:rsidR="007847E4" w:rsidRDefault="007847E4" w:rsidP="007847E4">
      <w:pPr>
        <w:pStyle w:val="aff4"/>
        <w:numPr>
          <w:ilvl w:val="2"/>
          <w:numId w:val="46"/>
        </w:numPr>
        <w:ind w:left="0" w:firstLine="567"/>
        <w:contextualSpacing w:val="0"/>
        <w:jc w:val="both"/>
      </w:pPr>
      <w:r w:rsidRPr="00B45FDA">
        <w:t xml:space="preserve">Осуществлять иные обязанности в соответствии с законодательством </w:t>
      </w:r>
      <w:bookmarkStart w:id="64" w:name="_Hlk6995984"/>
      <w:r w:rsidRPr="00B45FDA">
        <w:t>Российской Федерации</w:t>
      </w:r>
      <w:bookmarkEnd w:id="64"/>
      <w:r w:rsidRPr="00B45FDA">
        <w:t xml:space="preserve"> и Контрактом.</w:t>
      </w:r>
    </w:p>
    <w:p w14:paraId="2B5A7D7F" w14:textId="77777777" w:rsidR="007847E4" w:rsidRPr="00B45FDA" w:rsidRDefault="007847E4" w:rsidP="007847E4">
      <w:pPr>
        <w:pStyle w:val="aff4"/>
        <w:ind w:left="567"/>
        <w:jc w:val="both"/>
      </w:pPr>
    </w:p>
    <w:p w14:paraId="498D3851" w14:textId="77777777" w:rsidR="007847E4" w:rsidRPr="00B45FDA" w:rsidRDefault="007847E4" w:rsidP="007847E4">
      <w:pPr>
        <w:pStyle w:val="aff4"/>
        <w:numPr>
          <w:ilvl w:val="1"/>
          <w:numId w:val="46"/>
        </w:numPr>
        <w:ind w:left="0" w:firstLine="567"/>
        <w:contextualSpacing w:val="0"/>
        <w:jc w:val="both"/>
        <w:rPr>
          <w:b/>
        </w:rPr>
      </w:pPr>
      <w:r w:rsidRPr="00B45FDA">
        <w:rPr>
          <w:b/>
        </w:rPr>
        <w:t>Подрядчик вправе:</w:t>
      </w:r>
    </w:p>
    <w:p w14:paraId="49B66AB2" w14:textId="77777777" w:rsidR="007847E4" w:rsidRPr="00601E70" w:rsidRDefault="007847E4" w:rsidP="007847E4">
      <w:pPr>
        <w:pStyle w:val="aff4"/>
        <w:numPr>
          <w:ilvl w:val="2"/>
          <w:numId w:val="46"/>
        </w:numPr>
        <w:ind w:left="0" w:firstLine="567"/>
        <w:contextualSpacing w:val="0"/>
        <w:jc w:val="both"/>
      </w:pPr>
      <w:r w:rsidRPr="00601E70">
        <w:t>Требовать от Государственного заказчика надлежащего и своевременного выполнения обязательств, предусмотренных Контрактом.</w:t>
      </w:r>
    </w:p>
    <w:p w14:paraId="7627FE63" w14:textId="77777777" w:rsidR="007847E4" w:rsidRPr="00601E70" w:rsidRDefault="007847E4" w:rsidP="007847E4">
      <w:pPr>
        <w:pStyle w:val="aff4"/>
        <w:numPr>
          <w:ilvl w:val="2"/>
          <w:numId w:val="46"/>
        </w:numPr>
        <w:ind w:left="0" w:firstLine="567"/>
        <w:contextualSpacing w:val="0"/>
        <w:jc w:val="both"/>
      </w:pPr>
      <w:r w:rsidRPr="00601E70">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7756FFFE" w14:textId="77777777" w:rsidR="007847E4" w:rsidRPr="00601E70" w:rsidRDefault="007847E4" w:rsidP="007847E4">
      <w:pPr>
        <w:pStyle w:val="aff4"/>
        <w:numPr>
          <w:ilvl w:val="2"/>
          <w:numId w:val="46"/>
        </w:numPr>
        <w:ind w:left="0" w:firstLine="567"/>
        <w:contextualSpacing w:val="0"/>
        <w:jc w:val="both"/>
      </w:pPr>
      <w:r w:rsidRPr="009E3C45">
        <w:t xml:space="preserve">Определить конкретные виды и объемы работ, из числа видов и объемов работ, указанных в </w:t>
      </w:r>
      <w:proofErr w:type="spellStart"/>
      <w:r w:rsidRPr="009E3C45">
        <w:t>пп</w:t>
      </w:r>
      <w:proofErr w:type="spellEnd"/>
      <w:r w:rsidRPr="009E3C45">
        <w:t xml:space="preserve">. 5.4.7 п.5.4 Контракта, которые Подрядчик обязан выполнить самостоятельно без привлечения других лиц </w:t>
      </w:r>
      <w:r w:rsidRPr="00601E70">
        <w:t>к исполнению своих обязательств по настоящему Контракту.</w:t>
      </w:r>
    </w:p>
    <w:p w14:paraId="5FA79FFE" w14:textId="77777777" w:rsidR="007847E4" w:rsidRPr="00601E70" w:rsidRDefault="007847E4" w:rsidP="007847E4">
      <w:pPr>
        <w:pStyle w:val="aff4"/>
        <w:numPr>
          <w:ilvl w:val="2"/>
          <w:numId w:val="46"/>
        </w:numPr>
        <w:ind w:left="0" w:firstLine="567"/>
        <w:contextualSpacing w:val="0"/>
        <w:jc w:val="both"/>
      </w:pPr>
      <w:r w:rsidRPr="00601E70">
        <w:lastRenderedPageBreak/>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3CB1C2B1" w14:textId="77777777" w:rsidR="007847E4" w:rsidRPr="00601E70" w:rsidRDefault="007847E4" w:rsidP="007847E4">
      <w:pPr>
        <w:pStyle w:val="aff4"/>
        <w:numPr>
          <w:ilvl w:val="2"/>
          <w:numId w:val="46"/>
        </w:numPr>
        <w:ind w:left="0" w:firstLine="567"/>
        <w:contextualSpacing w:val="0"/>
        <w:jc w:val="both"/>
      </w:pPr>
      <w:r w:rsidRPr="00601E70">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0A86DDF7" w14:textId="77777777" w:rsidR="007847E4" w:rsidRPr="00B45FDA" w:rsidRDefault="007847E4" w:rsidP="007847E4">
      <w:pPr>
        <w:pStyle w:val="aff4"/>
        <w:numPr>
          <w:ilvl w:val="2"/>
          <w:numId w:val="46"/>
        </w:numPr>
        <w:ind w:left="0" w:firstLine="567"/>
        <w:contextualSpacing w:val="0"/>
        <w:jc w:val="both"/>
      </w:pPr>
      <w:r w:rsidRPr="00B45FDA">
        <w:t>Осуществлять иные права, предоставленные Подрядчику в соответствии с законодательством Российской Федерации и Контрактом.</w:t>
      </w:r>
    </w:p>
    <w:p w14:paraId="72FE0227" w14:textId="77777777" w:rsidR="007847E4" w:rsidRPr="00B45FDA" w:rsidRDefault="007847E4" w:rsidP="007847E4">
      <w:pPr>
        <w:jc w:val="both"/>
      </w:pPr>
    </w:p>
    <w:p w14:paraId="15A57F91" w14:textId="77777777" w:rsidR="007847E4" w:rsidRPr="00B45FDA" w:rsidRDefault="007847E4" w:rsidP="007847E4">
      <w:pPr>
        <w:pStyle w:val="aff4"/>
        <w:numPr>
          <w:ilvl w:val="1"/>
          <w:numId w:val="46"/>
        </w:numPr>
        <w:ind w:left="0" w:firstLine="567"/>
        <w:contextualSpacing w:val="0"/>
        <w:jc w:val="both"/>
        <w:rPr>
          <w:b/>
        </w:rPr>
      </w:pPr>
      <w:r w:rsidRPr="00B45FDA">
        <w:rPr>
          <w:b/>
        </w:rPr>
        <w:t>Подрядчик обязан:</w:t>
      </w:r>
    </w:p>
    <w:p w14:paraId="091B98A6" w14:textId="77777777" w:rsidR="007847E4" w:rsidRPr="009B6BA0" w:rsidRDefault="007847E4" w:rsidP="007847E4">
      <w:pPr>
        <w:pStyle w:val="aff9"/>
        <w:numPr>
          <w:ilvl w:val="2"/>
          <w:numId w:val="46"/>
        </w:numPr>
        <w:suppressAutoHyphens/>
        <w:ind w:left="0" w:firstLine="567"/>
        <w:jc w:val="both"/>
        <w:rPr>
          <w:rStyle w:val="ConsPlusNormal0"/>
          <w:rFonts w:ascii="Times New Roman" w:eastAsia="Calibri" w:hAnsi="Times New Roman"/>
          <w:sz w:val="24"/>
          <w:szCs w:val="24"/>
        </w:rPr>
      </w:pPr>
      <w:bookmarkStart w:id="65" w:name="_Hlk42156835"/>
      <w:r w:rsidRPr="009B6BA0">
        <w:rPr>
          <w:rStyle w:val="ConsPlusNormal0"/>
          <w:rFonts w:ascii="Times New Roman" w:eastAsia="Calibri" w:hAnsi="Times New Roman"/>
          <w:sz w:val="24"/>
          <w:szCs w:val="24"/>
        </w:rPr>
        <w:t>Выполнить предусмотренные Контрактом Работы по строительству Объекта.</w:t>
      </w:r>
    </w:p>
    <w:p w14:paraId="02BBC9E9" w14:textId="77777777" w:rsidR="007847E4" w:rsidRPr="009B6BA0" w:rsidRDefault="007847E4" w:rsidP="007847E4">
      <w:pPr>
        <w:pStyle w:val="aff9"/>
        <w:numPr>
          <w:ilvl w:val="2"/>
          <w:numId w:val="46"/>
        </w:numPr>
        <w:suppressAutoHyphens/>
        <w:ind w:left="0" w:firstLine="567"/>
        <w:jc w:val="both"/>
        <w:rPr>
          <w:rStyle w:val="ConsPlusNormal0"/>
          <w:rFonts w:ascii="Times New Roman" w:eastAsia="Calibri" w:hAnsi="Times New Roman"/>
          <w:sz w:val="24"/>
          <w:szCs w:val="24"/>
        </w:rPr>
      </w:pPr>
      <w:r w:rsidRPr="009B6BA0">
        <w:rPr>
          <w:rStyle w:val="ConsPlusNormal0"/>
          <w:rFonts w:ascii="Times New Roman" w:eastAsia="Calibri" w:hAnsi="Times New Roman"/>
          <w:sz w:val="24"/>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793DAC8F" w14:textId="77777777" w:rsidR="007847E4" w:rsidRPr="009B6BA0" w:rsidRDefault="007847E4" w:rsidP="007847E4">
      <w:pPr>
        <w:pStyle w:val="aff9"/>
        <w:numPr>
          <w:ilvl w:val="2"/>
          <w:numId w:val="46"/>
        </w:numPr>
        <w:suppressAutoHyphens/>
        <w:ind w:left="0" w:firstLine="567"/>
        <w:jc w:val="both"/>
        <w:rPr>
          <w:rFonts w:ascii="Times New Roman" w:hAnsi="Times New Roman"/>
          <w:sz w:val="24"/>
          <w:szCs w:val="24"/>
        </w:rPr>
      </w:pPr>
      <w:r w:rsidRPr="009B6BA0">
        <w:rPr>
          <w:rFonts w:ascii="Times New Roman" w:hAnsi="Times New Roman"/>
          <w:sz w:val="24"/>
          <w:szCs w:val="24"/>
        </w:rPr>
        <w:t>Выполнить работы в сроки, установленные Контрактом.</w:t>
      </w:r>
    </w:p>
    <w:p w14:paraId="4E11DDA4" w14:textId="77777777" w:rsidR="007847E4" w:rsidRPr="009B6BA0" w:rsidRDefault="007847E4" w:rsidP="007847E4">
      <w:pPr>
        <w:pStyle w:val="aff9"/>
        <w:numPr>
          <w:ilvl w:val="2"/>
          <w:numId w:val="46"/>
        </w:numPr>
        <w:suppressAutoHyphens/>
        <w:ind w:left="0" w:firstLine="567"/>
        <w:jc w:val="both"/>
        <w:rPr>
          <w:rFonts w:ascii="Times New Roman" w:hAnsi="Times New Roman"/>
          <w:sz w:val="24"/>
          <w:szCs w:val="24"/>
        </w:rPr>
      </w:pPr>
      <w:r w:rsidRPr="009B6BA0">
        <w:rPr>
          <w:rFonts w:ascii="Times New Roman" w:hAnsi="Times New Roman"/>
          <w:sz w:val="24"/>
          <w:szCs w:val="24"/>
        </w:rPr>
        <w:t xml:space="preserve">В течение 3 (трех)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1E70B884" w14:textId="77777777" w:rsidR="007847E4" w:rsidRPr="009B6BA0" w:rsidRDefault="007847E4" w:rsidP="007847E4">
      <w:pPr>
        <w:pStyle w:val="aff9"/>
        <w:ind w:firstLine="567"/>
        <w:jc w:val="both"/>
        <w:rPr>
          <w:rFonts w:ascii="Times New Roman" w:hAnsi="Times New Roman"/>
          <w:sz w:val="24"/>
          <w:szCs w:val="24"/>
        </w:rPr>
      </w:pPr>
      <w:r w:rsidRPr="009B6BA0">
        <w:rPr>
          <w:rFonts w:ascii="Times New Roman" w:hAnsi="Times New Roman"/>
          <w:sz w:val="24"/>
          <w:szCs w:val="24"/>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656374EB" w14:textId="77777777" w:rsidR="007847E4" w:rsidRPr="009B6BA0" w:rsidRDefault="007847E4" w:rsidP="007847E4">
      <w:pPr>
        <w:pStyle w:val="aff9"/>
        <w:numPr>
          <w:ilvl w:val="2"/>
          <w:numId w:val="46"/>
        </w:numPr>
        <w:suppressAutoHyphens/>
        <w:ind w:left="0" w:firstLine="567"/>
        <w:jc w:val="both"/>
        <w:rPr>
          <w:rStyle w:val="ConsPlusNormal0"/>
          <w:rFonts w:ascii="Times New Roman" w:eastAsia="Calibri" w:hAnsi="Times New Roman"/>
          <w:sz w:val="24"/>
          <w:szCs w:val="24"/>
        </w:rPr>
      </w:pPr>
      <w:r w:rsidRPr="009B6BA0">
        <w:rPr>
          <w:rStyle w:val="ConsPlusNormal0"/>
          <w:rFonts w:ascii="Times New Roman" w:eastAsia="Calibri" w:hAnsi="Times New Roman"/>
          <w:sz w:val="24"/>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33895AD3" w14:textId="77777777" w:rsidR="007847E4" w:rsidRPr="00875A2F" w:rsidRDefault="007847E4" w:rsidP="007847E4">
      <w:pPr>
        <w:pStyle w:val="aff9"/>
        <w:numPr>
          <w:ilvl w:val="2"/>
          <w:numId w:val="46"/>
        </w:numPr>
        <w:suppressAutoHyphens/>
        <w:ind w:left="0" w:firstLine="567"/>
        <w:jc w:val="both"/>
        <w:rPr>
          <w:rFonts w:ascii="Times New Roman" w:hAnsi="Times New Roman"/>
        </w:rPr>
      </w:pPr>
      <w:r w:rsidRPr="009B6BA0">
        <w:rPr>
          <w:rStyle w:val="ConsPlusNormal0"/>
          <w:rFonts w:ascii="Times New Roman" w:eastAsia="Calibri" w:hAnsi="Times New Roman"/>
          <w:sz w:val="24"/>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9B6BA0">
        <w:rPr>
          <w:rFonts w:ascii="Times New Roman" w:hAnsi="Times New Roman"/>
          <w:sz w:val="24"/>
          <w:szCs w:val="24"/>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w:t>
      </w:r>
      <w:r w:rsidRPr="00875A2F">
        <w:rPr>
          <w:rFonts w:ascii="Times New Roman" w:hAnsi="Times New Roman"/>
        </w:rPr>
        <w:t xml:space="preserve"> генерального директора ГКУ «</w:t>
      </w:r>
      <w:proofErr w:type="spellStart"/>
      <w:r w:rsidRPr="00875A2F">
        <w:rPr>
          <w:rFonts w:ascii="Times New Roman" w:hAnsi="Times New Roman"/>
        </w:rPr>
        <w:t>Инвестстрой</w:t>
      </w:r>
      <w:proofErr w:type="spellEnd"/>
      <w:r w:rsidRPr="00875A2F">
        <w:rPr>
          <w:rFonts w:ascii="Times New Roman" w:hAnsi="Times New Roman"/>
        </w:rPr>
        <w:t xml:space="preserve"> Республики Крым» от 27.07.2018 № 213.</w:t>
      </w:r>
    </w:p>
    <w:p w14:paraId="376E295E" w14:textId="77777777" w:rsidR="007847E4" w:rsidRDefault="007847E4" w:rsidP="007847E4">
      <w:pPr>
        <w:pStyle w:val="aff4"/>
        <w:numPr>
          <w:ilvl w:val="2"/>
          <w:numId w:val="46"/>
        </w:numPr>
        <w:ind w:left="0" w:firstLine="567"/>
        <w:contextualSpacing w:val="0"/>
        <w:jc w:val="both"/>
      </w:pPr>
      <w:r w:rsidRPr="00E370A0">
        <w:t xml:space="preserve">Выполнить самостоятельно в соответствии с проектной документацией без привлечения других лиц работы в объеме не менее </w:t>
      </w:r>
      <w:r>
        <w:rPr>
          <w:b/>
          <w:bCs/>
        </w:rPr>
        <w:t>50</w:t>
      </w:r>
      <w:r w:rsidRPr="00B12BEE">
        <w:rPr>
          <w:b/>
          <w:bCs/>
        </w:rPr>
        <w:t>%</w:t>
      </w:r>
      <w:r w:rsidRPr="00E370A0">
        <w:t xml:space="preserve"> от цены Контракта, выбранные Подрядчиком на основании </w:t>
      </w:r>
      <w:proofErr w:type="spellStart"/>
      <w:r>
        <w:t>пп</w:t>
      </w:r>
      <w:proofErr w:type="spellEnd"/>
      <w:r>
        <w:t>.</w:t>
      </w:r>
      <w:r w:rsidRPr="00E370A0">
        <w:t xml:space="preserve"> 5.3.3 </w:t>
      </w:r>
      <w:r>
        <w:t xml:space="preserve">п. 5.3 </w:t>
      </w:r>
      <w:r w:rsidRPr="00E370A0">
        <w:t>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1835D763" w14:textId="77777777" w:rsidR="007847E4" w:rsidRPr="00BC7994" w:rsidRDefault="007847E4" w:rsidP="007847E4">
      <w:pPr>
        <w:pStyle w:val="aff4"/>
        <w:ind w:left="360"/>
        <w:jc w:val="both"/>
      </w:pPr>
      <w:bookmarkStart w:id="66" w:name="_Hlk150873692"/>
      <w:r w:rsidRPr="00BC7994">
        <w:t>1. Подготовительные работы</w:t>
      </w:r>
    </w:p>
    <w:p w14:paraId="6494BB71" w14:textId="77777777" w:rsidR="007847E4" w:rsidRPr="00BC7994" w:rsidRDefault="007847E4" w:rsidP="007847E4">
      <w:pPr>
        <w:pStyle w:val="aff4"/>
        <w:ind w:left="360"/>
        <w:jc w:val="both"/>
      </w:pPr>
      <w:r w:rsidRPr="00BC7994">
        <w:t>2. Земляные работы</w:t>
      </w:r>
    </w:p>
    <w:p w14:paraId="38E7CD05" w14:textId="77777777" w:rsidR="007847E4" w:rsidRPr="00BC7994" w:rsidRDefault="007847E4" w:rsidP="007847E4">
      <w:pPr>
        <w:pStyle w:val="aff4"/>
        <w:ind w:left="360"/>
        <w:jc w:val="both"/>
      </w:pPr>
      <w:r w:rsidRPr="00BC7994">
        <w:t>3. Устройство наружных сетей канализации</w:t>
      </w:r>
    </w:p>
    <w:p w14:paraId="2FB11308" w14:textId="77777777" w:rsidR="007847E4" w:rsidRPr="00BC7994" w:rsidRDefault="007847E4" w:rsidP="007847E4">
      <w:pPr>
        <w:pStyle w:val="aff4"/>
        <w:ind w:left="360"/>
        <w:jc w:val="both"/>
      </w:pPr>
      <w:r w:rsidRPr="00BC7994">
        <w:t>4. Устройство дорожной одежды автомобильных дорог</w:t>
      </w:r>
    </w:p>
    <w:p w14:paraId="3733E80F" w14:textId="77777777" w:rsidR="007847E4" w:rsidRPr="00BC7994" w:rsidRDefault="007847E4" w:rsidP="007847E4">
      <w:pPr>
        <w:pStyle w:val="aff4"/>
        <w:ind w:left="360"/>
        <w:jc w:val="both"/>
      </w:pPr>
      <w:r w:rsidRPr="00BC7994">
        <w:t>5. Работы по обустройству автомобильной дороги</w:t>
      </w:r>
    </w:p>
    <w:p w14:paraId="5D5A4C3B" w14:textId="77777777" w:rsidR="007847E4" w:rsidRPr="00BC7994" w:rsidRDefault="007847E4" w:rsidP="007847E4">
      <w:pPr>
        <w:pStyle w:val="aff4"/>
        <w:ind w:left="360"/>
        <w:jc w:val="both"/>
      </w:pPr>
      <w:r w:rsidRPr="00BC7994">
        <w:t>6. Устройство трубопроводов</w:t>
      </w:r>
    </w:p>
    <w:p w14:paraId="6C2B69E5" w14:textId="77777777" w:rsidR="007847E4" w:rsidRDefault="007847E4" w:rsidP="007847E4">
      <w:pPr>
        <w:pStyle w:val="aff4"/>
        <w:ind w:left="360"/>
        <w:jc w:val="both"/>
      </w:pPr>
      <w:r w:rsidRPr="00BC7994">
        <w:t>7. Благоустройство</w:t>
      </w:r>
      <w:bookmarkEnd w:id="66"/>
    </w:p>
    <w:p w14:paraId="588A56B3" w14:textId="77777777" w:rsidR="007847E4" w:rsidRPr="00E370A0" w:rsidRDefault="007847E4" w:rsidP="007847E4">
      <w:pPr>
        <w:pStyle w:val="aff4"/>
        <w:ind w:left="567"/>
        <w:jc w:val="both"/>
      </w:pPr>
    </w:p>
    <w:p w14:paraId="4E2CE911" w14:textId="77777777" w:rsidR="007847E4" w:rsidRPr="00E370A0" w:rsidRDefault="007847E4" w:rsidP="007847E4">
      <w:pPr>
        <w:pStyle w:val="aff4"/>
        <w:numPr>
          <w:ilvl w:val="2"/>
          <w:numId w:val="46"/>
        </w:numPr>
        <w:ind w:left="0" w:firstLine="567"/>
        <w:contextualSpacing w:val="0"/>
        <w:jc w:val="both"/>
      </w:pPr>
      <w:bookmarkStart w:id="67" w:name="_Hlk14963990"/>
      <w:bookmarkStart w:id="68" w:name="_Hlk32478232"/>
      <w:bookmarkEnd w:id="65"/>
      <w:r w:rsidRPr="00E370A0">
        <w:lastRenderedPageBreak/>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2BF61B6D" w14:textId="77777777" w:rsidR="007847E4" w:rsidRPr="00E370A0" w:rsidRDefault="007847E4" w:rsidP="007847E4">
      <w:pPr>
        <w:pStyle w:val="aff4"/>
        <w:numPr>
          <w:ilvl w:val="2"/>
          <w:numId w:val="46"/>
        </w:numPr>
        <w:ind w:left="0" w:firstLine="567"/>
        <w:contextualSpacing w:val="0"/>
        <w:jc w:val="both"/>
      </w:pPr>
      <w:r w:rsidRPr="00E370A0">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1B86EDCE" w14:textId="77777777" w:rsidR="007847E4" w:rsidRPr="00E370A0" w:rsidRDefault="007847E4" w:rsidP="007847E4">
      <w:pPr>
        <w:pStyle w:val="aff4"/>
        <w:numPr>
          <w:ilvl w:val="2"/>
          <w:numId w:val="46"/>
        </w:numPr>
        <w:ind w:left="0" w:firstLine="567"/>
        <w:contextualSpacing w:val="0"/>
        <w:jc w:val="both"/>
      </w:pPr>
      <w:r w:rsidRPr="00E370A0">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225DBD12" w14:textId="77777777" w:rsidR="007847E4" w:rsidRPr="00E370A0" w:rsidRDefault="007847E4" w:rsidP="007847E4">
      <w:pPr>
        <w:pStyle w:val="aff4"/>
        <w:numPr>
          <w:ilvl w:val="2"/>
          <w:numId w:val="46"/>
        </w:numPr>
        <w:ind w:left="0" w:firstLine="567"/>
        <w:contextualSpacing w:val="0"/>
        <w:jc w:val="both"/>
      </w:pPr>
      <w:r w:rsidRPr="00E370A0">
        <w:t>В течение 10 (десяти) дней после дня подписания Контракта предоставить Государственному заказчику:</w:t>
      </w:r>
    </w:p>
    <w:p w14:paraId="012B2F17" w14:textId="77777777" w:rsidR="007847E4" w:rsidRPr="00E370A0" w:rsidRDefault="007847E4" w:rsidP="007847E4">
      <w:pPr>
        <w:ind w:firstLine="567"/>
        <w:jc w:val="both"/>
      </w:pPr>
      <w:r w:rsidRPr="00E370A0">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70BA26C5" w14:textId="77777777" w:rsidR="007847E4" w:rsidRPr="00E370A0" w:rsidRDefault="007847E4" w:rsidP="007847E4">
      <w:pPr>
        <w:ind w:firstLine="567"/>
        <w:jc w:val="both"/>
      </w:pPr>
      <w:r w:rsidRPr="00E370A0">
        <w:t xml:space="preserve">б) Приказ о назначении ответственного лица по строительному контролю на объекте, </w:t>
      </w:r>
      <w:bookmarkStart w:id="69" w:name="_Hlk5721856"/>
      <w:r w:rsidRPr="00E370A0">
        <w:t xml:space="preserve">при обязательном наличии данного специалиста в национальном реестре специалистов согласно статье 55.5-1 Градостроительного </w:t>
      </w:r>
      <w:r>
        <w:t>к</w:t>
      </w:r>
      <w:r w:rsidRPr="00E370A0">
        <w:t>одекса Р</w:t>
      </w:r>
      <w:r>
        <w:t>оссийской Федерации.</w:t>
      </w:r>
    </w:p>
    <w:bookmarkEnd w:id="69"/>
    <w:p w14:paraId="306E5439" w14:textId="77777777" w:rsidR="007847E4" w:rsidRPr="00E370A0" w:rsidRDefault="007847E4" w:rsidP="007847E4">
      <w:pPr>
        <w:ind w:firstLine="567"/>
        <w:jc w:val="both"/>
      </w:pPr>
      <w:r w:rsidRPr="00E370A0">
        <w:t>в) Приказ о назначении ответственного лица за выдачу наряд-допусков на объекте.</w:t>
      </w:r>
    </w:p>
    <w:p w14:paraId="13A1C914" w14:textId="77777777" w:rsidR="007847E4" w:rsidRPr="00E370A0" w:rsidRDefault="007847E4" w:rsidP="007847E4">
      <w:pPr>
        <w:ind w:firstLine="567"/>
        <w:jc w:val="both"/>
      </w:pPr>
      <w:r w:rsidRPr="00E370A0">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40ABCAD9" w14:textId="77777777" w:rsidR="007847E4" w:rsidRPr="00E370A0" w:rsidRDefault="007847E4" w:rsidP="007847E4">
      <w:pPr>
        <w:ind w:firstLine="567"/>
        <w:jc w:val="both"/>
      </w:pPr>
      <w:r w:rsidRPr="00E370A0">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1991C4B8" w14:textId="77777777" w:rsidR="007847E4" w:rsidRPr="00E370A0" w:rsidRDefault="007847E4" w:rsidP="007847E4">
      <w:pPr>
        <w:ind w:firstLine="567"/>
        <w:jc w:val="both"/>
      </w:pPr>
      <w:r w:rsidRPr="00E370A0">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70" w:name="_Hlk45181007"/>
      <w:r w:rsidRPr="00E370A0">
        <w:t>в уполномоченных органах, осуществляющим надзор за строительством.</w:t>
      </w:r>
    </w:p>
    <w:bookmarkEnd w:id="70"/>
    <w:p w14:paraId="0834912D" w14:textId="77777777" w:rsidR="007847E4" w:rsidRPr="00B45FDA" w:rsidRDefault="007847E4" w:rsidP="007847E4">
      <w:pPr>
        <w:pStyle w:val="aff4"/>
        <w:numPr>
          <w:ilvl w:val="2"/>
          <w:numId w:val="46"/>
        </w:numPr>
        <w:ind w:left="0" w:firstLine="567"/>
        <w:contextualSpacing w:val="0"/>
        <w:jc w:val="both"/>
      </w:pPr>
      <w:r w:rsidRPr="00B45FDA">
        <w:t xml:space="preserve">В течение </w:t>
      </w:r>
      <w:r>
        <w:t>40</w:t>
      </w:r>
      <w:r w:rsidRPr="00B45FDA">
        <w:t xml:space="preserve"> (</w:t>
      </w:r>
      <w:r>
        <w:t>сорока</w:t>
      </w:r>
      <w:r w:rsidRPr="00B45FDA">
        <w:t xml:space="preserve">) дней со дня подписания Контракта сформировать </w:t>
      </w:r>
      <w:bookmarkStart w:id="71" w:name="_Hlk45181031"/>
      <w:r w:rsidRPr="00B45FDA">
        <w:t>и согласовать с Государственным заказчиком:</w:t>
      </w:r>
      <w:bookmarkEnd w:id="71"/>
    </w:p>
    <w:p w14:paraId="63B22604" w14:textId="77777777" w:rsidR="007847E4" w:rsidRPr="00B45FDA" w:rsidRDefault="007847E4" w:rsidP="007847E4">
      <w:pPr>
        <w:ind w:firstLine="567"/>
        <w:jc w:val="both"/>
      </w:pPr>
      <w:bookmarkStart w:id="72" w:name="_Hlk42157246"/>
      <w:r w:rsidRPr="00B45FDA">
        <w:t>а) Детализированный график выполнения строительно-монтажных работ по форме Приложения № 2.1 к Контракту в 2 (двух) экземплярах.</w:t>
      </w:r>
    </w:p>
    <w:p w14:paraId="446949E9" w14:textId="77777777" w:rsidR="007847E4" w:rsidRPr="00B45FDA" w:rsidRDefault="007847E4" w:rsidP="007847E4">
      <w:pPr>
        <w:ind w:firstLine="567"/>
        <w:jc w:val="both"/>
      </w:pPr>
      <w:bookmarkStart w:id="73" w:name="_Hlk45181090"/>
      <w:r w:rsidRPr="00B45FDA">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3"/>
      <w:r w:rsidRPr="00B45FDA">
        <w:t>.</w:t>
      </w:r>
    </w:p>
    <w:p w14:paraId="16453D0C" w14:textId="77777777" w:rsidR="007847E4" w:rsidRPr="00B45FDA" w:rsidRDefault="007847E4" w:rsidP="007847E4">
      <w:pPr>
        <w:ind w:firstLine="567"/>
        <w:jc w:val="both"/>
      </w:pPr>
      <w:r w:rsidRPr="00B45FDA">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67"/>
    <w:p w14:paraId="7943C12F" w14:textId="77777777" w:rsidR="007847E4" w:rsidRPr="00B45FDA" w:rsidRDefault="007847E4" w:rsidP="007847E4">
      <w:pPr>
        <w:ind w:firstLine="567"/>
        <w:jc w:val="both"/>
      </w:pPr>
      <w:r w:rsidRPr="00B45FDA">
        <w:t>б)</w:t>
      </w:r>
      <w:bookmarkStart w:id="74" w:name="_Hlk5721910"/>
      <w:r w:rsidRPr="00B45FDA">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37572162" w14:textId="77777777" w:rsidR="007847E4" w:rsidRPr="00B45FDA" w:rsidRDefault="007847E4" w:rsidP="007847E4">
      <w:pPr>
        <w:ind w:firstLine="567"/>
        <w:jc w:val="both"/>
      </w:pPr>
      <w:r w:rsidRPr="00B45FDA">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8"/>
    <w:bookmarkEnd w:id="72"/>
    <w:bookmarkEnd w:id="74"/>
    <w:p w14:paraId="24A88971" w14:textId="77777777" w:rsidR="007847E4" w:rsidRPr="00B45FDA" w:rsidRDefault="007847E4" w:rsidP="007847E4">
      <w:pPr>
        <w:pStyle w:val="aff4"/>
        <w:numPr>
          <w:ilvl w:val="2"/>
          <w:numId w:val="46"/>
        </w:numPr>
        <w:ind w:left="0" w:firstLine="567"/>
        <w:contextualSpacing w:val="0"/>
        <w:jc w:val="both"/>
      </w:pPr>
      <w:r w:rsidRPr="00B45FDA">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5" w:name="_Hlk5722077"/>
      <w:r w:rsidRPr="00B45FDA">
        <w:t xml:space="preserve">14 (четырнадцати) </w:t>
      </w:r>
      <w:bookmarkEnd w:id="75"/>
      <w:r w:rsidRPr="00B45FDA">
        <w:t>дней с даты получения проектной и рабочей документации.</w:t>
      </w:r>
    </w:p>
    <w:p w14:paraId="70AD698C" w14:textId="77777777" w:rsidR="007847E4" w:rsidRPr="00E370A0" w:rsidRDefault="007847E4" w:rsidP="007847E4">
      <w:pPr>
        <w:pStyle w:val="aff4"/>
        <w:numPr>
          <w:ilvl w:val="2"/>
          <w:numId w:val="46"/>
        </w:numPr>
        <w:ind w:left="0" w:firstLine="567"/>
        <w:contextualSpacing w:val="0"/>
        <w:jc w:val="both"/>
      </w:pPr>
      <w:bookmarkStart w:id="76" w:name="_Hlk5722258"/>
      <w:r w:rsidRPr="005764DC">
        <w:lastRenderedPageBreak/>
        <w:t>Р</w:t>
      </w:r>
      <w:r>
        <w:t xml:space="preserve">азработать и предоставить Государственному заказчику утвержденный уполномоченным лицом Подрядчика проект производства работ (ППР) </w:t>
      </w:r>
      <w:r w:rsidRPr="00875A2F">
        <w:t xml:space="preserve">на все виды работ по объекту в соответствии с п. 6.14 СП 48.13330.2019, </w:t>
      </w:r>
      <w:r>
        <w:t>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w:t>
      </w:r>
      <w:r w:rsidRPr="00E370A0">
        <w:t xml:space="preserve">. </w:t>
      </w:r>
    </w:p>
    <w:p w14:paraId="47B71439" w14:textId="77777777" w:rsidR="007847E4" w:rsidRPr="00E370A0" w:rsidRDefault="007847E4" w:rsidP="007847E4">
      <w:pPr>
        <w:pStyle w:val="aff4"/>
        <w:numPr>
          <w:ilvl w:val="2"/>
          <w:numId w:val="46"/>
        </w:numPr>
        <w:ind w:left="0" w:firstLine="567"/>
        <w:contextualSpacing w:val="0"/>
        <w:jc w:val="both"/>
      </w:pPr>
      <w:bookmarkStart w:id="77" w:name="_Hlk94795059"/>
      <w:bookmarkEnd w:id="76"/>
      <w:r w:rsidRPr="00E370A0">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558FABFE" w14:textId="77777777" w:rsidR="007847E4" w:rsidRPr="00E370A0" w:rsidRDefault="007847E4" w:rsidP="007847E4">
      <w:pPr>
        <w:pStyle w:val="aff4"/>
        <w:numPr>
          <w:ilvl w:val="2"/>
          <w:numId w:val="46"/>
        </w:numPr>
        <w:ind w:left="0" w:firstLine="567"/>
        <w:contextualSpacing w:val="0"/>
        <w:jc w:val="both"/>
      </w:pPr>
      <w:bookmarkStart w:id="78" w:name="_Hlk42158074"/>
      <w:bookmarkStart w:id="79" w:name="_Hlk91516822"/>
      <w:bookmarkEnd w:id="77"/>
      <w:r w:rsidRPr="00E370A0">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03C60E96" w14:textId="77777777" w:rsidR="007847E4" w:rsidRPr="00E370A0" w:rsidRDefault="007847E4" w:rsidP="007847E4">
      <w:pPr>
        <w:pStyle w:val="aff4"/>
        <w:numPr>
          <w:ilvl w:val="2"/>
          <w:numId w:val="46"/>
        </w:numPr>
        <w:ind w:left="0" w:firstLine="567"/>
        <w:contextualSpacing w:val="0"/>
        <w:jc w:val="both"/>
      </w:pPr>
      <w:bookmarkStart w:id="80" w:name="_Hlk45181202"/>
      <w:bookmarkStart w:id="81" w:name="_Hlk42157389"/>
      <w:bookmarkStart w:id="82" w:name="_Hlk25244221"/>
      <w:r w:rsidRPr="00E370A0">
        <w:t>По требованию Государственного заказчика</w:t>
      </w:r>
      <w:bookmarkEnd w:id="80"/>
      <w:r w:rsidRPr="00E370A0">
        <w:t xml:space="preserve"> разрабатывать на основании утвержденного Детализированного графика </w:t>
      </w:r>
      <w:r>
        <w:t>выполнения</w:t>
      </w:r>
      <w:r w:rsidRPr="00E370A0">
        <w:t xml:space="preserve"> строительно-монтажных работ и согласовывать с Государственным заказчиком недельные графики </w:t>
      </w:r>
      <w:r>
        <w:t>выполнения</w:t>
      </w:r>
      <w:r w:rsidRPr="00E370A0">
        <w:t xml:space="preserve"> работ на следующий месяц по форме Приложени</w:t>
      </w:r>
      <w:r>
        <w:t>я</w:t>
      </w:r>
      <w:r w:rsidRPr="00E370A0">
        <w:t xml:space="preserve"> №5 к Контракту.</w:t>
      </w:r>
    </w:p>
    <w:p w14:paraId="602A45C4" w14:textId="77777777" w:rsidR="007847E4" w:rsidRPr="00E370A0" w:rsidRDefault="007847E4" w:rsidP="007847E4">
      <w:pPr>
        <w:pStyle w:val="aff4"/>
        <w:numPr>
          <w:ilvl w:val="2"/>
          <w:numId w:val="46"/>
        </w:numPr>
        <w:ind w:left="0" w:firstLine="567"/>
        <w:contextualSpacing w:val="0"/>
        <w:jc w:val="both"/>
      </w:pPr>
      <w:bookmarkStart w:id="83" w:name="_Hlk45181232"/>
      <w:bookmarkEnd w:id="81"/>
      <w:r w:rsidRPr="00E370A0">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t>выполнения</w:t>
      </w:r>
      <w:r w:rsidRPr="00E370A0">
        <w:t xml:space="preserve">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2"/>
    <w:bookmarkEnd w:id="83"/>
    <w:p w14:paraId="50C34FA9" w14:textId="77777777" w:rsidR="007847E4" w:rsidRPr="00F41B6E" w:rsidRDefault="007847E4" w:rsidP="007847E4">
      <w:pPr>
        <w:pStyle w:val="aff4"/>
        <w:numPr>
          <w:ilvl w:val="2"/>
          <w:numId w:val="46"/>
        </w:numPr>
        <w:ind w:left="0" w:firstLine="567"/>
        <w:contextualSpacing w:val="0"/>
        <w:jc w:val="both"/>
      </w:pPr>
      <w:r w:rsidRPr="00F41B6E">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FD3EFF7" w14:textId="77777777" w:rsidR="007847E4" w:rsidRPr="00F41B6E" w:rsidRDefault="007847E4" w:rsidP="007847E4">
      <w:pPr>
        <w:ind w:firstLine="567"/>
        <w:jc w:val="both"/>
      </w:pPr>
      <w:r w:rsidRPr="00F41B6E">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30A9D450" w14:textId="77777777" w:rsidR="007847E4" w:rsidRPr="00E370A0" w:rsidRDefault="007847E4" w:rsidP="007847E4">
      <w:pPr>
        <w:pStyle w:val="aff4"/>
        <w:numPr>
          <w:ilvl w:val="2"/>
          <w:numId w:val="46"/>
        </w:numPr>
        <w:ind w:left="0" w:firstLine="567"/>
        <w:contextualSpacing w:val="0"/>
        <w:jc w:val="both"/>
      </w:pPr>
      <w:r w:rsidRPr="00E370A0">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7E42C505" w14:textId="77777777" w:rsidR="007847E4" w:rsidRPr="00E370A0" w:rsidRDefault="007847E4" w:rsidP="007847E4">
      <w:pPr>
        <w:pStyle w:val="aff4"/>
        <w:numPr>
          <w:ilvl w:val="2"/>
          <w:numId w:val="46"/>
        </w:numPr>
        <w:ind w:left="0" w:firstLine="567"/>
        <w:contextualSpacing w:val="0"/>
        <w:jc w:val="both"/>
      </w:pPr>
      <w:r w:rsidRPr="00E370A0">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628D475A" w14:textId="77777777" w:rsidR="007847E4" w:rsidRPr="00B43E1B" w:rsidRDefault="007847E4" w:rsidP="007847E4">
      <w:pPr>
        <w:pStyle w:val="aff4"/>
        <w:numPr>
          <w:ilvl w:val="2"/>
          <w:numId w:val="46"/>
        </w:numPr>
        <w:ind w:left="0" w:firstLine="567"/>
        <w:contextualSpacing w:val="0"/>
        <w:jc w:val="both"/>
      </w:pPr>
      <w:r w:rsidRPr="00E370A0">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w:t>
      </w:r>
      <w:r w:rsidRPr="00B43E1B">
        <w:t xml:space="preserve">краткой характеристикой. </w:t>
      </w:r>
    </w:p>
    <w:p w14:paraId="60F72F52" w14:textId="77777777" w:rsidR="007847E4" w:rsidRPr="00B43E1B" w:rsidRDefault="007847E4" w:rsidP="007847E4">
      <w:pPr>
        <w:pStyle w:val="aff4"/>
        <w:numPr>
          <w:ilvl w:val="2"/>
          <w:numId w:val="46"/>
        </w:numPr>
        <w:ind w:left="0" w:firstLine="567"/>
        <w:contextualSpacing w:val="0"/>
        <w:jc w:val="both"/>
      </w:pPr>
      <w:r w:rsidRPr="00B43E1B">
        <w:lastRenderedPageBreak/>
        <w:t xml:space="preserve">Своевременно устанавливать ограждения котлованов и траншей, оборудованные трапы и переходные мостики. </w:t>
      </w:r>
    </w:p>
    <w:p w14:paraId="05DF3EA6" w14:textId="77777777" w:rsidR="007847E4" w:rsidRPr="00B43E1B" w:rsidRDefault="007847E4" w:rsidP="007847E4">
      <w:pPr>
        <w:pStyle w:val="aff4"/>
        <w:numPr>
          <w:ilvl w:val="2"/>
          <w:numId w:val="46"/>
        </w:numPr>
        <w:ind w:left="0" w:firstLine="567"/>
        <w:contextualSpacing w:val="0"/>
        <w:jc w:val="both"/>
      </w:pPr>
      <w:r w:rsidRPr="00B43E1B">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0732252" w14:textId="77777777" w:rsidR="007847E4" w:rsidRPr="00B43E1B" w:rsidRDefault="007847E4" w:rsidP="007847E4">
      <w:pPr>
        <w:pStyle w:val="aff4"/>
        <w:numPr>
          <w:ilvl w:val="2"/>
          <w:numId w:val="46"/>
        </w:numPr>
        <w:ind w:left="0" w:firstLine="567"/>
        <w:contextualSpacing w:val="0"/>
        <w:jc w:val="both"/>
      </w:pPr>
      <w:r w:rsidRPr="00B43E1B">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3BF89096" w14:textId="77777777" w:rsidR="007847E4" w:rsidRPr="00B43E1B" w:rsidRDefault="007847E4" w:rsidP="007847E4">
      <w:pPr>
        <w:ind w:firstLine="567"/>
        <w:jc w:val="both"/>
      </w:pPr>
      <w:r w:rsidRPr="00B43E1B">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49CF9A71" w14:textId="77777777" w:rsidR="007847E4" w:rsidRPr="00E370A0" w:rsidRDefault="007847E4" w:rsidP="007847E4">
      <w:pPr>
        <w:pStyle w:val="aff4"/>
        <w:numPr>
          <w:ilvl w:val="2"/>
          <w:numId w:val="46"/>
        </w:numPr>
        <w:ind w:left="0" w:firstLine="567"/>
        <w:contextualSpacing w:val="0"/>
        <w:jc w:val="both"/>
      </w:pPr>
      <w:r w:rsidRPr="00B43E1B">
        <w:t>До начала любых работ по Контракту оградить строительную площадку и опасные зоны работ за ее пределами в соответствии</w:t>
      </w:r>
      <w:r w:rsidRPr="00E370A0">
        <w:t xml:space="preserve">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C64B39F" w14:textId="77777777" w:rsidR="007847E4" w:rsidRPr="00E370A0" w:rsidRDefault="007847E4" w:rsidP="007847E4">
      <w:pPr>
        <w:pStyle w:val="aff4"/>
        <w:numPr>
          <w:ilvl w:val="2"/>
          <w:numId w:val="46"/>
        </w:numPr>
        <w:ind w:left="0" w:firstLine="567"/>
        <w:contextualSpacing w:val="0"/>
        <w:jc w:val="both"/>
      </w:pPr>
      <w:r w:rsidRPr="00E370A0">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7E4BBB0B" w14:textId="77777777" w:rsidR="007847E4" w:rsidRPr="00E370A0" w:rsidRDefault="007847E4" w:rsidP="007847E4">
      <w:pPr>
        <w:pStyle w:val="aff4"/>
        <w:numPr>
          <w:ilvl w:val="2"/>
          <w:numId w:val="46"/>
        </w:numPr>
        <w:ind w:left="0" w:firstLine="567"/>
        <w:contextualSpacing w:val="0"/>
        <w:jc w:val="both"/>
      </w:pPr>
      <w:r w:rsidRPr="00E370A0">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3A537E7F" w14:textId="77777777" w:rsidR="007847E4" w:rsidRPr="00E370A0" w:rsidRDefault="007847E4" w:rsidP="007847E4">
      <w:pPr>
        <w:pStyle w:val="aff4"/>
        <w:numPr>
          <w:ilvl w:val="2"/>
          <w:numId w:val="46"/>
        </w:numPr>
        <w:ind w:left="0" w:firstLine="567"/>
        <w:contextualSpacing w:val="0"/>
        <w:jc w:val="both"/>
      </w:pPr>
      <w:r w:rsidRPr="00E370A0">
        <w:t xml:space="preserve">Осуществлять охрану строительной площадки в порядке, установленном </w:t>
      </w:r>
      <w:r>
        <w:t>с</w:t>
      </w:r>
      <w:r w:rsidRPr="00E370A0">
        <w:t>татьей 6 Контракта.</w:t>
      </w:r>
    </w:p>
    <w:p w14:paraId="30289E63" w14:textId="77777777" w:rsidR="007847E4" w:rsidRPr="00E370A0" w:rsidRDefault="007847E4" w:rsidP="007847E4">
      <w:pPr>
        <w:pStyle w:val="aff4"/>
        <w:numPr>
          <w:ilvl w:val="2"/>
          <w:numId w:val="46"/>
        </w:numPr>
        <w:ind w:left="0" w:firstLine="567"/>
        <w:contextualSpacing w:val="0"/>
        <w:jc w:val="both"/>
      </w:pPr>
      <w:r w:rsidRPr="00E370A0">
        <w:t>Создавать условия для проверки хода выполнения Работ и производственных расходов по Контракту.</w:t>
      </w:r>
    </w:p>
    <w:p w14:paraId="2151040C" w14:textId="77777777" w:rsidR="007847E4" w:rsidRPr="00E370A0" w:rsidRDefault="007847E4" w:rsidP="007847E4">
      <w:pPr>
        <w:pStyle w:val="aff4"/>
        <w:numPr>
          <w:ilvl w:val="2"/>
          <w:numId w:val="46"/>
        </w:numPr>
        <w:ind w:left="0" w:firstLine="567"/>
        <w:contextualSpacing w:val="0"/>
        <w:jc w:val="both"/>
      </w:pPr>
      <w:r w:rsidRPr="00E370A0">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3C151029" w14:textId="77777777" w:rsidR="007847E4" w:rsidRPr="00E370A0" w:rsidRDefault="007847E4" w:rsidP="007847E4">
      <w:pPr>
        <w:pStyle w:val="aff4"/>
        <w:numPr>
          <w:ilvl w:val="2"/>
          <w:numId w:val="46"/>
        </w:numPr>
        <w:ind w:left="0" w:firstLine="567"/>
        <w:contextualSpacing w:val="0"/>
        <w:jc w:val="both"/>
      </w:pPr>
      <w:r w:rsidRPr="00E370A0">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0F19B988" w14:textId="77777777" w:rsidR="007847E4" w:rsidRPr="00E370A0" w:rsidRDefault="007847E4" w:rsidP="007847E4">
      <w:pPr>
        <w:pStyle w:val="aff4"/>
        <w:numPr>
          <w:ilvl w:val="2"/>
          <w:numId w:val="46"/>
        </w:numPr>
        <w:ind w:left="0" w:firstLine="567"/>
        <w:contextualSpacing w:val="0"/>
        <w:jc w:val="both"/>
      </w:pPr>
      <w:r w:rsidRPr="00E370A0">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68EF5891" w14:textId="77777777" w:rsidR="007847E4" w:rsidRPr="00F41B6E" w:rsidRDefault="007847E4" w:rsidP="007847E4">
      <w:pPr>
        <w:pStyle w:val="aff4"/>
        <w:numPr>
          <w:ilvl w:val="2"/>
          <w:numId w:val="46"/>
        </w:numPr>
        <w:ind w:left="0" w:firstLine="567"/>
        <w:contextualSpacing w:val="0"/>
        <w:jc w:val="both"/>
      </w:pPr>
      <w:bookmarkStart w:id="84" w:name="_Hlk42157524"/>
      <w:r w:rsidRPr="00F41B6E">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41259B6D" w14:textId="77777777" w:rsidR="007847E4" w:rsidRPr="00F41B6E" w:rsidRDefault="007847E4" w:rsidP="007847E4">
      <w:pPr>
        <w:ind w:firstLine="567"/>
        <w:jc w:val="both"/>
      </w:pPr>
      <w:r w:rsidRPr="00F41B6E">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4"/>
    <w:p w14:paraId="5AC87BE3" w14:textId="77777777" w:rsidR="007847E4" w:rsidRPr="00E370A0" w:rsidRDefault="007847E4" w:rsidP="007847E4">
      <w:pPr>
        <w:pStyle w:val="aff4"/>
        <w:numPr>
          <w:ilvl w:val="2"/>
          <w:numId w:val="46"/>
        </w:numPr>
        <w:ind w:left="0" w:firstLine="567"/>
        <w:contextualSpacing w:val="0"/>
        <w:jc w:val="both"/>
      </w:pPr>
      <w:r w:rsidRPr="00E370A0">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5845A4C1" w14:textId="77777777" w:rsidR="007847E4" w:rsidRPr="00E370A0" w:rsidRDefault="007847E4" w:rsidP="007847E4">
      <w:pPr>
        <w:pStyle w:val="aff4"/>
        <w:numPr>
          <w:ilvl w:val="2"/>
          <w:numId w:val="46"/>
        </w:numPr>
        <w:ind w:left="0" w:firstLine="567"/>
        <w:contextualSpacing w:val="0"/>
        <w:jc w:val="both"/>
      </w:pPr>
      <w:bookmarkStart w:id="85" w:name="_Hlk42157585"/>
      <w:r w:rsidRPr="00E370A0">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5"/>
    </w:p>
    <w:p w14:paraId="02CE7288" w14:textId="77777777" w:rsidR="007847E4" w:rsidRPr="00E370A0" w:rsidRDefault="007847E4" w:rsidP="007847E4">
      <w:pPr>
        <w:pStyle w:val="aff4"/>
        <w:ind w:left="0" w:firstLine="567"/>
        <w:jc w:val="both"/>
      </w:pPr>
      <w:r w:rsidRPr="00E370A0">
        <w:t>Обеспечить поставку</w:t>
      </w:r>
      <w:r>
        <w:t xml:space="preserve"> необходимых для строительства </w:t>
      </w:r>
      <w:r w:rsidRPr="00E370A0">
        <w:t>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450C8CE5" w14:textId="77777777" w:rsidR="007847E4" w:rsidRPr="00E370A0" w:rsidRDefault="007847E4" w:rsidP="007847E4">
      <w:pPr>
        <w:pStyle w:val="aff4"/>
        <w:numPr>
          <w:ilvl w:val="2"/>
          <w:numId w:val="46"/>
        </w:numPr>
        <w:ind w:left="0" w:firstLine="567"/>
        <w:contextualSpacing w:val="0"/>
        <w:jc w:val="both"/>
      </w:pPr>
      <w:r w:rsidRPr="00E370A0">
        <w:t xml:space="preserve">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w:t>
      </w:r>
      <w:r w:rsidRPr="00E370A0">
        <w:lastRenderedPageBreak/>
        <w:t>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0D85FD98" w14:textId="77777777" w:rsidR="007847E4" w:rsidRPr="00E370A0" w:rsidRDefault="007847E4" w:rsidP="007847E4">
      <w:pPr>
        <w:pStyle w:val="aff4"/>
        <w:numPr>
          <w:ilvl w:val="2"/>
          <w:numId w:val="46"/>
        </w:numPr>
        <w:ind w:left="0" w:firstLine="567"/>
        <w:contextualSpacing w:val="0"/>
        <w:jc w:val="both"/>
      </w:pPr>
      <w:r w:rsidRPr="00E370A0">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685E76E0" w14:textId="77777777" w:rsidR="007847E4" w:rsidRPr="00E370A0" w:rsidRDefault="007847E4" w:rsidP="007847E4">
      <w:pPr>
        <w:pStyle w:val="aff4"/>
        <w:numPr>
          <w:ilvl w:val="2"/>
          <w:numId w:val="46"/>
        </w:numPr>
        <w:ind w:left="0" w:firstLine="567"/>
        <w:contextualSpacing w:val="0"/>
        <w:jc w:val="both"/>
      </w:pPr>
      <w:r w:rsidRPr="00E370A0">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0B03543B" w14:textId="77777777" w:rsidR="007847E4" w:rsidRPr="00E370A0" w:rsidRDefault="007847E4" w:rsidP="007847E4">
      <w:pPr>
        <w:pStyle w:val="aff4"/>
        <w:numPr>
          <w:ilvl w:val="2"/>
          <w:numId w:val="46"/>
        </w:numPr>
        <w:ind w:left="0" w:firstLine="567"/>
        <w:contextualSpacing w:val="0"/>
        <w:jc w:val="both"/>
      </w:pPr>
      <w:r w:rsidRPr="00E370A0">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19C321A5" w14:textId="77777777" w:rsidR="007847E4" w:rsidRPr="00E370A0" w:rsidRDefault="007847E4" w:rsidP="007847E4">
      <w:pPr>
        <w:pStyle w:val="aff4"/>
        <w:numPr>
          <w:ilvl w:val="2"/>
          <w:numId w:val="46"/>
        </w:numPr>
        <w:ind w:left="0" w:firstLine="567"/>
        <w:contextualSpacing w:val="0"/>
        <w:jc w:val="both"/>
      </w:pPr>
      <w:r w:rsidRPr="00E370A0">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DEE71FC" w14:textId="77777777" w:rsidR="007847E4" w:rsidRPr="00E370A0" w:rsidRDefault="007847E4" w:rsidP="007847E4">
      <w:pPr>
        <w:pStyle w:val="aff4"/>
        <w:numPr>
          <w:ilvl w:val="2"/>
          <w:numId w:val="46"/>
        </w:numPr>
        <w:ind w:left="0" w:firstLine="567"/>
        <w:contextualSpacing w:val="0"/>
        <w:jc w:val="both"/>
      </w:pPr>
      <w:r w:rsidRPr="00E370A0">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6F97AF7A" w14:textId="77777777" w:rsidR="007847E4" w:rsidRPr="00E370A0" w:rsidRDefault="007847E4" w:rsidP="007847E4">
      <w:pPr>
        <w:pStyle w:val="aff4"/>
        <w:numPr>
          <w:ilvl w:val="2"/>
          <w:numId w:val="46"/>
        </w:numPr>
        <w:ind w:left="0" w:firstLine="567"/>
        <w:contextualSpacing w:val="0"/>
        <w:jc w:val="both"/>
      </w:pPr>
      <w:bookmarkStart w:id="86" w:name="_Hlk45181299"/>
      <w:r w:rsidRPr="00E370A0">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6"/>
      <w:r w:rsidRPr="00E370A0">
        <w:t>.</w:t>
      </w:r>
    </w:p>
    <w:p w14:paraId="2933E0EB" w14:textId="77777777" w:rsidR="007847E4" w:rsidRPr="00E370A0" w:rsidRDefault="007847E4" w:rsidP="007847E4">
      <w:pPr>
        <w:pStyle w:val="aff4"/>
        <w:numPr>
          <w:ilvl w:val="2"/>
          <w:numId w:val="46"/>
        </w:numPr>
        <w:ind w:left="0" w:firstLine="567"/>
        <w:contextualSpacing w:val="0"/>
        <w:jc w:val="both"/>
      </w:pPr>
      <w:r w:rsidRPr="00E370A0">
        <w:t>Немедленно известить Государственного заказчика и до получения от него указаний приостановить Работы при обнаружении:</w:t>
      </w:r>
    </w:p>
    <w:p w14:paraId="46486C1D" w14:textId="77777777" w:rsidR="007847E4" w:rsidRPr="00E370A0" w:rsidRDefault="007847E4" w:rsidP="007847E4">
      <w:pPr>
        <w:ind w:firstLine="567"/>
        <w:jc w:val="both"/>
      </w:pPr>
      <w:r w:rsidRPr="00E370A0">
        <w:t>-возможных неблагоприятных для Государственного заказчика последствий выполнения его указаний о способе исполнения Работ;</w:t>
      </w:r>
    </w:p>
    <w:p w14:paraId="63687F15" w14:textId="77777777" w:rsidR="007847E4" w:rsidRPr="00E370A0" w:rsidRDefault="007847E4" w:rsidP="007847E4">
      <w:pPr>
        <w:ind w:firstLine="567"/>
        <w:jc w:val="both"/>
      </w:pPr>
      <w:r w:rsidRPr="00E370A0">
        <w:t>-иных, не зависящих от Подрядчика обстоятельств, угрожающих качеству результатов выполняемой Работы.</w:t>
      </w:r>
    </w:p>
    <w:p w14:paraId="3AE02DB5" w14:textId="77777777" w:rsidR="007847E4" w:rsidRPr="00E370A0" w:rsidRDefault="007847E4" w:rsidP="007847E4">
      <w:pPr>
        <w:ind w:firstLine="567"/>
        <w:jc w:val="both"/>
      </w:pPr>
      <w:r w:rsidRPr="00E370A0">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454653DE" w14:textId="77777777" w:rsidR="007847E4" w:rsidRPr="00DF0727" w:rsidRDefault="007847E4" w:rsidP="007847E4">
      <w:pPr>
        <w:numPr>
          <w:ilvl w:val="2"/>
          <w:numId w:val="46"/>
        </w:numPr>
        <w:ind w:left="0" w:firstLine="567"/>
        <w:jc w:val="both"/>
      </w:pPr>
      <w:bookmarkStart w:id="87" w:name="_Hlk42157767"/>
      <w:r w:rsidRPr="001D69D2">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w:t>
      </w:r>
      <w:r w:rsidRPr="00DF0727">
        <w:t xml:space="preserve">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w:t>
      </w:r>
      <w:r w:rsidRPr="00DF0727">
        <w:lastRenderedPageBreak/>
        <w:t xml:space="preserve">и предусматриваемых для данной местности, в порядке и сроки, установленные законодательством Российской Федерации. </w:t>
      </w:r>
    </w:p>
    <w:p w14:paraId="360C40B1" w14:textId="77777777" w:rsidR="007847E4" w:rsidRPr="00DF0727" w:rsidRDefault="007847E4" w:rsidP="007847E4">
      <w:pPr>
        <w:ind w:firstLine="567"/>
        <w:jc w:val="both"/>
      </w:pPr>
      <w:r w:rsidRPr="00DF0727">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0F1AA65D" w14:textId="77777777" w:rsidR="007847E4" w:rsidRPr="00DF0727" w:rsidRDefault="007847E4" w:rsidP="007847E4">
      <w:pPr>
        <w:ind w:firstLine="567"/>
        <w:jc w:val="both"/>
      </w:pPr>
      <w:r w:rsidRPr="00DF0727">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0C6CEC05" w14:textId="77777777" w:rsidR="007847E4" w:rsidRPr="00920FBE" w:rsidRDefault="007847E4" w:rsidP="007847E4">
      <w:pPr>
        <w:ind w:firstLine="567"/>
        <w:jc w:val="both"/>
      </w:pPr>
      <w:r w:rsidRPr="00DF0727">
        <w:t xml:space="preserve">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w:t>
      </w:r>
      <w:r w:rsidRPr="00920FBE">
        <w:t>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49A73210" w14:textId="77777777" w:rsidR="007847E4" w:rsidRPr="00920FBE" w:rsidRDefault="007847E4" w:rsidP="007847E4">
      <w:pPr>
        <w:pStyle w:val="ConsPlusNonformat"/>
        <w:widowControl/>
        <w:numPr>
          <w:ilvl w:val="2"/>
          <w:numId w:val="46"/>
        </w:numPr>
        <w:ind w:left="0" w:firstLine="567"/>
        <w:jc w:val="both"/>
        <w:rPr>
          <w:rFonts w:ascii="Times New Roman" w:hAnsi="Times New Roman" w:cs="Times New Roman"/>
          <w:iCs/>
          <w:sz w:val="24"/>
          <w:szCs w:val="24"/>
        </w:rPr>
      </w:pPr>
      <w:r w:rsidRPr="00920FBE">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2E387D22" w14:textId="77777777" w:rsidR="007847E4" w:rsidRPr="00920FBE" w:rsidRDefault="007847E4" w:rsidP="007847E4">
      <w:pPr>
        <w:ind w:firstLine="567"/>
        <w:jc w:val="both"/>
        <w:rPr>
          <w:strike/>
        </w:rPr>
      </w:pPr>
      <w:r w:rsidRPr="00920FBE">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7"/>
      <w:r w:rsidRPr="00920FBE">
        <w:t xml:space="preserve"> и направить</w:t>
      </w:r>
      <w:r w:rsidRPr="00920FBE">
        <w:rPr>
          <w:strike/>
        </w:rPr>
        <w:t xml:space="preserve"> </w:t>
      </w:r>
      <w:r w:rsidRPr="00920FBE">
        <w:t>акт о соответствии состояния земельного участка условиям контракта при завершении строительства.</w:t>
      </w:r>
      <w:bookmarkStart w:id="88" w:name="_Hlk25244547"/>
      <w:r w:rsidRPr="00920FBE">
        <w:rPr>
          <w:strike/>
        </w:rPr>
        <w:t xml:space="preserve"> </w:t>
      </w:r>
    </w:p>
    <w:p w14:paraId="48255BB7" w14:textId="77777777" w:rsidR="007847E4" w:rsidRPr="00920FBE" w:rsidRDefault="007847E4" w:rsidP="007847E4">
      <w:pPr>
        <w:ind w:firstLine="567"/>
        <w:jc w:val="both"/>
      </w:pPr>
      <w:r w:rsidRPr="00920FBE">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5C3C5791" w14:textId="77777777" w:rsidR="007847E4" w:rsidRPr="00E370A0" w:rsidRDefault="007847E4" w:rsidP="007847E4">
      <w:pPr>
        <w:pStyle w:val="aff4"/>
        <w:numPr>
          <w:ilvl w:val="2"/>
          <w:numId w:val="46"/>
        </w:numPr>
        <w:ind w:left="0" w:firstLine="567"/>
        <w:contextualSpacing w:val="0"/>
        <w:jc w:val="both"/>
      </w:pPr>
      <w:bookmarkStart w:id="89" w:name="_Hlk42157957"/>
      <w:bookmarkEnd w:id="88"/>
      <w:r w:rsidRPr="00920FBE">
        <w:t xml:space="preserve">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w:t>
      </w:r>
      <w:r w:rsidRPr="00E370A0">
        <w:t>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9"/>
    </w:p>
    <w:p w14:paraId="11F83896" w14:textId="77777777" w:rsidR="007847E4" w:rsidRPr="00E370A0" w:rsidRDefault="007847E4" w:rsidP="007847E4">
      <w:pPr>
        <w:pStyle w:val="aff4"/>
        <w:numPr>
          <w:ilvl w:val="2"/>
          <w:numId w:val="46"/>
        </w:numPr>
        <w:ind w:left="0" w:firstLine="567"/>
        <w:contextualSpacing w:val="0"/>
        <w:jc w:val="both"/>
      </w:pPr>
      <w:r w:rsidRPr="00E370A0">
        <w:t>Осуществлять сопровождение при приемке результата Работ (Объекта) в эксплуатацию.</w:t>
      </w:r>
    </w:p>
    <w:p w14:paraId="7A9F7CF9" w14:textId="77777777" w:rsidR="007847E4" w:rsidRPr="00E370A0" w:rsidRDefault="007847E4" w:rsidP="007847E4">
      <w:pPr>
        <w:pStyle w:val="aff4"/>
        <w:numPr>
          <w:ilvl w:val="2"/>
          <w:numId w:val="46"/>
        </w:numPr>
        <w:ind w:left="0" w:firstLine="567"/>
        <w:contextualSpacing w:val="0"/>
        <w:jc w:val="both"/>
      </w:pPr>
      <w:r w:rsidRPr="00E370A0">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538A5C49" w14:textId="77777777" w:rsidR="007847E4" w:rsidRPr="00E370A0" w:rsidRDefault="007847E4" w:rsidP="007847E4">
      <w:pPr>
        <w:pStyle w:val="aff4"/>
        <w:numPr>
          <w:ilvl w:val="2"/>
          <w:numId w:val="46"/>
        </w:numPr>
        <w:ind w:left="0" w:firstLine="567"/>
        <w:contextualSpacing w:val="0"/>
        <w:jc w:val="both"/>
      </w:pPr>
      <w:r w:rsidRPr="00E370A0">
        <w:t xml:space="preserve">Обеспечить проведение работы по демонтажу и монтажу средств обеспечения пожарной безопасности зданий и сооружений.  </w:t>
      </w:r>
    </w:p>
    <w:p w14:paraId="7E0331DC" w14:textId="77777777" w:rsidR="007847E4" w:rsidRPr="00E370A0" w:rsidRDefault="007847E4" w:rsidP="007847E4">
      <w:pPr>
        <w:pStyle w:val="aff4"/>
        <w:numPr>
          <w:ilvl w:val="2"/>
          <w:numId w:val="46"/>
        </w:numPr>
        <w:ind w:left="0" w:firstLine="567"/>
        <w:contextualSpacing w:val="0"/>
        <w:jc w:val="both"/>
      </w:pPr>
      <w:r w:rsidRPr="00E370A0">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B9CC0DA" w14:textId="77777777" w:rsidR="007847E4" w:rsidRPr="0022787B" w:rsidRDefault="007847E4" w:rsidP="007847E4">
      <w:pPr>
        <w:pStyle w:val="aff4"/>
        <w:numPr>
          <w:ilvl w:val="2"/>
          <w:numId w:val="46"/>
        </w:numPr>
        <w:ind w:left="0" w:firstLine="567"/>
        <w:contextualSpacing w:val="0"/>
        <w:jc w:val="both"/>
      </w:pPr>
      <w:r w:rsidRPr="00F41B6E">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w:t>
      </w:r>
      <w:r w:rsidRPr="0022787B">
        <w:t xml:space="preserve">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279F55D2" w14:textId="77777777" w:rsidR="007847E4" w:rsidRPr="00F41B6E" w:rsidRDefault="007847E4" w:rsidP="007847E4">
      <w:pPr>
        <w:ind w:firstLine="567"/>
        <w:jc w:val="both"/>
      </w:pPr>
      <w:r w:rsidRPr="0022787B">
        <w:lastRenderedPageBreak/>
        <w:t xml:space="preserve">По требованию Государственного заказчика и в соответствии с ним передать ему оригиналы проектной, рабочей документации, </w:t>
      </w:r>
      <w:r w:rsidRPr="0022787B">
        <w:rPr>
          <w:shd w:val="clear" w:color="auto" w:fill="FFFFFF"/>
        </w:rPr>
        <w:t xml:space="preserve">в том числе рабочую документацию в соответствии с </w:t>
      </w:r>
      <w:proofErr w:type="spellStart"/>
      <w:r w:rsidRPr="0022787B">
        <w:rPr>
          <w:shd w:val="clear" w:color="auto" w:fill="FFFFFF"/>
        </w:rPr>
        <w:t>пп</w:t>
      </w:r>
      <w:proofErr w:type="spellEnd"/>
      <w:r w:rsidRPr="0022787B">
        <w:rPr>
          <w:shd w:val="clear" w:color="auto" w:fill="FFFFFF"/>
        </w:rPr>
        <w:t xml:space="preserve">. 5.4.15 п. 5.4 Контракта, </w:t>
      </w:r>
      <w:r w:rsidRPr="0022787B">
        <w:t>а также исполнительную и иную документацию на выполненные работы на бумажном носителе и формате разработки при досрочном прекращении Контракта в порядке и сроки, предусмотренные Контрактом</w:t>
      </w:r>
      <w:r w:rsidRPr="00F41B6E">
        <w:t xml:space="preserve">. </w:t>
      </w:r>
    </w:p>
    <w:p w14:paraId="26AC1EF9" w14:textId="77777777" w:rsidR="007847E4" w:rsidRPr="00E370A0" w:rsidRDefault="007847E4" w:rsidP="007847E4">
      <w:pPr>
        <w:pStyle w:val="aff4"/>
        <w:numPr>
          <w:ilvl w:val="2"/>
          <w:numId w:val="46"/>
        </w:numPr>
        <w:ind w:left="0" w:firstLine="567"/>
        <w:contextualSpacing w:val="0"/>
        <w:jc w:val="both"/>
      </w:pPr>
      <w:r w:rsidRPr="00E370A0">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342D0D73" w14:textId="77777777" w:rsidR="007847E4" w:rsidRPr="00E370A0" w:rsidRDefault="007847E4" w:rsidP="007847E4">
      <w:pPr>
        <w:pStyle w:val="aff4"/>
        <w:numPr>
          <w:ilvl w:val="2"/>
          <w:numId w:val="46"/>
        </w:numPr>
        <w:ind w:left="0" w:firstLine="567"/>
        <w:contextualSpacing w:val="0"/>
        <w:jc w:val="both"/>
      </w:pPr>
      <w:r w:rsidRPr="00E370A0">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3F69CA32" w14:textId="77777777" w:rsidR="007847E4" w:rsidRPr="00E370A0" w:rsidRDefault="007847E4" w:rsidP="007847E4">
      <w:pPr>
        <w:pStyle w:val="aff4"/>
        <w:numPr>
          <w:ilvl w:val="2"/>
          <w:numId w:val="46"/>
        </w:numPr>
        <w:ind w:left="0" w:firstLine="567"/>
        <w:contextualSpacing w:val="0"/>
        <w:jc w:val="both"/>
      </w:pPr>
      <w:bookmarkStart w:id="90" w:name="_Hlk45181381"/>
      <w:r w:rsidRPr="00E370A0">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w:t>
      </w:r>
      <w:r w:rsidRPr="009C63F7">
        <w:t xml:space="preserve">и предоставить круглосуточный доступ посредством прямой ссылки к </w:t>
      </w:r>
      <w:r w:rsidRPr="00E370A0">
        <w:t xml:space="preserve">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E370A0">
        <w:rPr>
          <w:lang w:val="en-US"/>
        </w:rPr>
        <w:t>IP</w:t>
      </w:r>
      <w:r w:rsidRPr="00E370A0">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E370A0">
        <w:t>Full</w:t>
      </w:r>
      <w:proofErr w:type="spellEnd"/>
      <w:r w:rsidRPr="00E370A0">
        <w:t xml:space="preserve"> </w:t>
      </w:r>
      <w:proofErr w:type="spellStart"/>
      <w:r w:rsidRPr="00E370A0">
        <w:t>Hd</w:t>
      </w:r>
      <w:proofErr w:type="spellEnd"/>
      <w:r w:rsidRPr="00E370A0">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587EBCB3" w14:textId="77777777" w:rsidR="007847E4" w:rsidRPr="00E370A0" w:rsidRDefault="007847E4" w:rsidP="007847E4">
      <w:pPr>
        <w:pStyle w:val="ConsPlusNormal"/>
        <w:numPr>
          <w:ilvl w:val="2"/>
          <w:numId w:val="46"/>
        </w:numPr>
        <w:suppressAutoHyphens/>
        <w:autoSpaceDE/>
        <w:autoSpaceDN/>
        <w:adjustRightInd/>
        <w:ind w:left="0" w:firstLine="567"/>
        <w:jc w:val="both"/>
        <w:rPr>
          <w:rFonts w:ascii="Times New Roman" w:hAnsi="Times New Roman" w:cs="Times New Roman"/>
          <w:szCs w:val="24"/>
        </w:rPr>
      </w:pPr>
      <w:bookmarkStart w:id="91" w:name="_Hlk42158017"/>
      <w:bookmarkEnd w:id="90"/>
      <w:r w:rsidRPr="00E370A0">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1"/>
      <w:r w:rsidRPr="00E370A0">
        <w:rPr>
          <w:rFonts w:ascii="Times New Roman" w:hAnsi="Times New Roman" w:cs="Times New Roman"/>
          <w:szCs w:val="24"/>
        </w:rPr>
        <w:t>. Перечень документации, необходимой для выполнения работ, определяется в Контракте.</w:t>
      </w:r>
    </w:p>
    <w:p w14:paraId="111A0562" w14:textId="77777777" w:rsidR="007847E4" w:rsidRPr="00E370A0" w:rsidRDefault="007847E4" w:rsidP="007847E4">
      <w:pPr>
        <w:pStyle w:val="aff4"/>
        <w:numPr>
          <w:ilvl w:val="2"/>
          <w:numId w:val="46"/>
        </w:numPr>
        <w:ind w:left="0" w:firstLine="567"/>
        <w:contextualSpacing w:val="0"/>
        <w:jc w:val="both"/>
      </w:pPr>
      <w:r w:rsidRPr="00E370A0">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2E4D38B9" w14:textId="77777777" w:rsidR="007847E4" w:rsidRPr="00E370A0" w:rsidRDefault="007847E4" w:rsidP="007847E4">
      <w:pPr>
        <w:pStyle w:val="aff4"/>
        <w:numPr>
          <w:ilvl w:val="2"/>
          <w:numId w:val="46"/>
        </w:numPr>
        <w:ind w:left="0" w:firstLine="567"/>
        <w:contextualSpacing w:val="0"/>
        <w:jc w:val="both"/>
      </w:pPr>
      <w:r w:rsidRPr="00E370A0">
        <w:t xml:space="preserve">В срок не позднее 5 </w:t>
      </w:r>
      <w:r w:rsidRPr="00244306">
        <w:t xml:space="preserve">(пяти) </w:t>
      </w:r>
      <w:r w:rsidRPr="00E370A0">
        <w:t>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6385ECEB" w14:textId="77777777" w:rsidR="007847E4" w:rsidRPr="00244306" w:rsidRDefault="007847E4" w:rsidP="007847E4">
      <w:pPr>
        <w:pStyle w:val="aff4"/>
        <w:numPr>
          <w:ilvl w:val="2"/>
          <w:numId w:val="46"/>
        </w:numPr>
        <w:ind w:left="0" w:firstLine="567"/>
        <w:contextualSpacing w:val="0"/>
        <w:jc w:val="both"/>
      </w:pPr>
      <w:r w:rsidRPr="00244306">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656A29">
        <w:t>пп</w:t>
      </w:r>
      <w:proofErr w:type="spellEnd"/>
      <w:r w:rsidRPr="00656A29">
        <w:t>. 7.4.3 п. 7.4 Контракта</w:t>
      </w:r>
      <w:r w:rsidRPr="00244306">
        <w:t>.</w:t>
      </w:r>
    </w:p>
    <w:p w14:paraId="23DED9CD" w14:textId="77777777" w:rsidR="007847E4" w:rsidRPr="00244306" w:rsidRDefault="007847E4" w:rsidP="007847E4">
      <w:pPr>
        <w:pStyle w:val="aff4"/>
        <w:numPr>
          <w:ilvl w:val="2"/>
          <w:numId w:val="46"/>
        </w:numPr>
        <w:ind w:left="0" w:firstLine="567"/>
        <w:contextualSpacing w:val="0"/>
        <w:jc w:val="both"/>
      </w:pPr>
      <w:r w:rsidRPr="00244306">
        <w:t>Устранять за свой счет в срок, установленный органом государственного строительного надзора, нарушения, выявленные таким органом.</w:t>
      </w:r>
    </w:p>
    <w:p w14:paraId="37564C90" w14:textId="77777777" w:rsidR="007847E4" w:rsidRPr="00E370A0" w:rsidRDefault="007847E4" w:rsidP="007847E4">
      <w:pPr>
        <w:pStyle w:val="aff4"/>
        <w:numPr>
          <w:ilvl w:val="2"/>
          <w:numId w:val="46"/>
        </w:numPr>
        <w:ind w:left="0" w:firstLine="567"/>
        <w:contextualSpacing w:val="0"/>
        <w:jc w:val="both"/>
      </w:pPr>
      <w:r w:rsidRPr="00F41B6E">
        <w:t xml:space="preserve">Передать </w:t>
      </w:r>
      <w:bookmarkStart w:id="92" w:name="_Hlk45181443"/>
      <w:r w:rsidRPr="00F41B6E">
        <w:t xml:space="preserve">Государственному заказчику оригиналы на бумажном носителе и в электронном виде </w:t>
      </w:r>
      <w:r w:rsidRPr="001B7988">
        <w:t>исполнительную документацию на выполненные работы,</w:t>
      </w:r>
      <w:r w:rsidRPr="001B7988">
        <w:rPr>
          <w:shd w:val="clear" w:color="auto" w:fill="FFFFFF"/>
        </w:rPr>
        <w:t xml:space="preserve"> в том числе рабочую документацию в соответствии с </w:t>
      </w:r>
      <w:proofErr w:type="spellStart"/>
      <w:r w:rsidRPr="001B7988">
        <w:rPr>
          <w:shd w:val="clear" w:color="auto" w:fill="FFFFFF"/>
        </w:rPr>
        <w:t>пп</w:t>
      </w:r>
      <w:proofErr w:type="spellEnd"/>
      <w:r w:rsidRPr="001B7988">
        <w:rPr>
          <w:shd w:val="clear" w:color="auto" w:fill="FFFFFF"/>
        </w:rPr>
        <w:t xml:space="preserve">. 5.4.15 п.5.4 Контракта, </w:t>
      </w:r>
      <w:r w:rsidRPr="001B7988">
        <w:t xml:space="preserve"> в объеме и составе, необходимом для получения </w:t>
      </w:r>
      <w:bookmarkEnd w:id="92"/>
      <w:r w:rsidRPr="001B7988">
        <w:t xml:space="preserve">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r w:rsidRPr="001B7988">
        <w:lastRenderedPageBreak/>
        <w:t xml:space="preserve">проектной документации, в том числе </w:t>
      </w:r>
      <w:r w:rsidRPr="00E370A0">
        <w:t xml:space="preserve">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w:t>
      </w:r>
      <w:r w:rsidRPr="00952ABB">
        <w:t>окружающей среды), а также разрешения на ввод объекта в эксплуатацию.</w:t>
      </w:r>
    </w:p>
    <w:p w14:paraId="04C407E8" w14:textId="77777777" w:rsidR="007847E4" w:rsidRPr="00E370A0" w:rsidRDefault="007847E4" w:rsidP="007847E4">
      <w:pPr>
        <w:pStyle w:val="aff4"/>
        <w:numPr>
          <w:ilvl w:val="2"/>
          <w:numId w:val="46"/>
        </w:numPr>
        <w:ind w:left="0" w:firstLine="567"/>
        <w:contextualSpacing w:val="0"/>
        <w:jc w:val="both"/>
      </w:pPr>
      <w:r w:rsidRPr="00E370A0">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6F700FB8" w14:textId="77777777" w:rsidR="007847E4" w:rsidRPr="00E370A0" w:rsidRDefault="007847E4" w:rsidP="007847E4">
      <w:pPr>
        <w:pStyle w:val="aff4"/>
        <w:numPr>
          <w:ilvl w:val="3"/>
          <w:numId w:val="46"/>
        </w:numPr>
        <w:ind w:left="0" w:firstLine="567"/>
        <w:contextualSpacing w:val="0"/>
        <w:jc w:val="both"/>
      </w:pPr>
      <w:r w:rsidRPr="00E370A0">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3917E7C7" w14:textId="77777777" w:rsidR="007847E4" w:rsidRPr="00E370A0" w:rsidRDefault="007847E4" w:rsidP="007847E4">
      <w:pPr>
        <w:pStyle w:val="aff4"/>
        <w:numPr>
          <w:ilvl w:val="3"/>
          <w:numId w:val="46"/>
        </w:numPr>
        <w:ind w:left="0" w:firstLine="567"/>
        <w:contextualSpacing w:val="0"/>
        <w:jc w:val="both"/>
      </w:pPr>
      <w:r w:rsidRPr="00E370A0">
        <w:t xml:space="preserve">Для обеспечения гарантии устанавливаемого оборудования Подрядчик за свой счет привлекает </w:t>
      </w:r>
      <w:proofErr w:type="spellStart"/>
      <w:r w:rsidRPr="00E370A0">
        <w:t>шефмонтажные</w:t>
      </w:r>
      <w:proofErr w:type="spellEnd"/>
      <w:r w:rsidRPr="00E370A0">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6523805A" w14:textId="77777777" w:rsidR="007847E4" w:rsidRPr="00E370A0" w:rsidRDefault="007847E4" w:rsidP="007847E4">
      <w:pPr>
        <w:pStyle w:val="aff4"/>
        <w:numPr>
          <w:ilvl w:val="3"/>
          <w:numId w:val="46"/>
        </w:numPr>
        <w:ind w:left="0" w:firstLine="567"/>
        <w:contextualSpacing w:val="0"/>
        <w:jc w:val="both"/>
      </w:pPr>
      <w:r w:rsidRPr="00E370A0">
        <w:t xml:space="preserve">При необходимости при производстве индивидуальных испытаний Подрядчик разрабатывает </w:t>
      </w:r>
      <w:bookmarkStart w:id="93" w:name="_Hlk45181496"/>
      <w:r w:rsidRPr="00E370A0">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3"/>
      <w:r w:rsidRPr="00E370A0">
        <w:t>и согласовывает ее с соответствующими органами. При этом производимые работы должны соответствовать согласованной программе.</w:t>
      </w:r>
    </w:p>
    <w:p w14:paraId="1DFFEC57" w14:textId="77777777" w:rsidR="007847E4" w:rsidRPr="00E370A0" w:rsidRDefault="007847E4" w:rsidP="007847E4">
      <w:pPr>
        <w:pStyle w:val="aff4"/>
        <w:numPr>
          <w:ilvl w:val="3"/>
          <w:numId w:val="46"/>
        </w:numPr>
        <w:ind w:left="0" w:firstLine="567"/>
        <w:contextualSpacing w:val="0"/>
        <w:jc w:val="both"/>
      </w:pPr>
      <w:r w:rsidRPr="00E370A0">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7E1A91CE" w14:textId="77777777" w:rsidR="007847E4" w:rsidRPr="00E370A0" w:rsidRDefault="007847E4" w:rsidP="007847E4">
      <w:pPr>
        <w:pStyle w:val="aff4"/>
        <w:numPr>
          <w:ilvl w:val="3"/>
          <w:numId w:val="46"/>
        </w:numPr>
        <w:ind w:left="0" w:firstLine="567"/>
        <w:contextualSpacing w:val="0"/>
        <w:jc w:val="both"/>
      </w:pPr>
      <w:r w:rsidRPr="00E370A0">
        <w:t xml:space="preserve">Подрядчик предоставляет инструкции по эксплуатации оборудования и систем согласно требованиям действующих стандартов. </w:t>
      </w:r>
    </w:p>
    <w:p w14:paraId="5C58819F" w14:textId="77777777" w:rsidR="007847E4" w:rsidRPr="00E370A0" w:rsidRDefault="007847E4" w:rsidP="007847E4">
      <w:pPr>
        <w:pStyle w:val="aff4"/>
        <w:numPr>
          <w:ilvl w:val="3"/>
          <w:numId w:val="46"/>
        </w:numPr>
        <w:ind w:left="0" w:firstLine="567"/>
        <w:contextualSpacing w:val="0"/>
        <w:jc w:val="both"/>
      </w:pPr>
      <w:r w:rsidRPr="00E370A0">
        <w:t xml:space="preserve">Государственный заказчик имеет право присутствовать на испытаниях. При этом Подрядчик обязан за 3 </w:t>
      </w:r>
      <w:r w:rsidRPr="00244306">
        <w:t xml:space="preserve">(три) </w:t>
      </w:r>
      <w:r w:rsidRPr="00E370A0">
        <w:t xml:space="preserve">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E370A0">
        <w:t>регистрационно</w:t>
      </w:r>
      <w:proofErr w:type="spellEnd"/>
      <w:r w:rsidRPr="00E370A0">
        <w:t xml:space="preserve"> по предоставленной документации организацией, производящей работы. </w:t>
      </w:r>
    </w:p>
    <w:p w14:paraId="4A719F48" w14:textId="77777777" w:rsidR="007847E4" w:rsidRPr="00E370A0" w:rsidRDefault="007847E4" w:rsidP="007847E4">
      <w:pPr>
        <w:pStyle w:val="aff4"/>
        <w:numPr>
          <w:ilvl w:val="3"/>
          <w:numId w:val="46"/>
        </w:numPr>
        <w:ind w:left="0" w:firstLine="567"/>
        <w:contextualSpacing w:val="0"/>
        <w:jc w:val="both"/>
      </w:pPr>
      <w:r w:rsidRPr="00E370A0">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03F863ED" w14:textId="77777777" w:rsidR="007847E4" w:rsidRPr="00E370A0" w:rsidRDefault="007847E4" w:rsidP="007847E4">
      <w:pPr>
        <w:pStyle w:val="aff4"/>
        <w:numPr>
          <w:ilvl w:val="3"/>
          <w:numId w:val="46"/>
        </w:numPr>
        <w:ind w:left="0" w:firstLine="567"/>
        <w:contextualSpacing w:val="0"/>
        <w:jc w:val="both"/>
      </w:pPr>
      <w:r w:rsidRPr="00E370A0">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6B1E3B9C" w14:textId="77777777" w:rsidR="007847E4" w:rsidRPr="00244306" w:rsidRDefault="007847E4" w:rsidP="007847E4">
      <w:pPr>
        <w:pStyle w:val="aff4"/>
        <w:numPr>
          <w:ilvl w:val="2"/>
          <w:numId w:val="46"/>
        </w:numPr>
        <w:ind w:left="0" w:firstLine="567"/>
        <w:contextualSpacing w:val="0"/>
        <w:jc w:val="both"/>
      </w:pPr>
      <w:r w:rsidRPr="00244306">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01E1B893" w14:textId="77777777" w:rsidR="007847E4" w:rsidRDefault="007847E4" w:rsidP="007847E4">
      <w:pPr>
        <w:ind w:firstLine="567"/>
        <w:jc w:val="both"/>
      </w:pPr>
      <w:r w:rsidRPr="00E370A0">
        <w:lastRenderedPageBreak/>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4B729E44" w14:textId="77777777" w:rsidR="007847E4" w:rsidRDefault="007847E4" w:rsidP="007847E4">
      <w:pPr>
        <w:pStyle w:val="aff4"/>
        <w:numPr>
          <w:ilvl w:val="2"/>
          <w:numId w:val="46"/>
        </w:numPr>
        <w:ind w:left="0" w:firstLine="567"/>
        <w:contextualSpacing w:val="0"/>
        <w:jc w:val="both"/>
      </w:pPr>
      <w:r w:rsidRPr="00A770BB">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072E7FC2" w14:textId="77777777" w:rsidR="007847E4" w:rsidRPr="00E370A0" w:rsidRDefault="007847E4" w:rsidP="007847E4">
      <w:pPr>
        <w:pStyle w:val="aff4"/>
        <w:numPr>
          <w:ilvl w:val="2"/>
          <w:numId w:val="46"/>
        </w:numPr>
        <w:ind w:left="0" w:firstLine="567"/>
        <w:contextualSpacing w:val="0"/>
        <w:jc w:val="both"/>
      </w:pPr>
      <w:r w:rsidRPr="00E370A0">
        <w:t>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w:t>
      </w:r>
      <w:r>
        <w:t xml:space="preserve"> </w:t>
      </w:r>
      <w:r w:rsidRPr="00E370A0">
        <w:t xml:space="preserve">Объекта по </w:t>
      </w:r>
      <w:hyperlink w:anchor="sub_15000" w:history="1">
        <w:r w:rsidRPr="00E370A0">
          <w:t>Акту</w:t>
        </w:r>
      </w:hyperlink>
      <w:r w:rsidRPr="00E370A0">
        <w:t xml:space="preserve"> сдачи-приемки законченного строительством объекта Государственным заказчиком.</w:t>
      </w:r>
    </w:p>
    <w:p w14:paraId="1DE7F2EC" w14:textId="77777777" w:rsidR="007847E4" w:rsidRPr="00E370A0" w:rsidRDefault="007847E4" w:rsidP="007847E4">
      <w:pPr>
        <w:pStyle w:val="aff4"/>
        <w:numPr>
          <w:ilvl w:val="2"/>
          <w:numId w:val="46"/>
        </w:numPr>
        <w:ind w:left="0" w:firstLine="567"/>
        <w:contextualSpacing w:val="0"/>
        <w:jc w:val="both"/>
      </w:pPr>
      <w:r w:rsidRPr="00E370A0">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4" w:name="_Hlk25760910"/>
      <w:r w:rsidRPr="00E370A0">
        <w:t xml:space="preserve">несоответствие проектной и (или) сметной документации законодательству РФ и (или) фактическим обстоятельствам </w:t>
      </w:r>
      <w:bookmarkEnd w:id="94"/>
      <w:r w:rsidRPr="00E370A0">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665EF91C" w14:textId="77777777" w:rsidR="007847E4" w:rsidRPr="00E370A0" w:rsidRDefault="007847E4" w:rsidP="007847E4">
      <w:pPr>
        <w:pStyle w:val="aff4"/>
        <w:numPr>
          <w:ilvl w:val="2"/>
          <w:numId w:val="46"/>
        </w:numPr>
        <w:ind w:left="0" w:firstLine="567"/>
        <w:contextualSpacing w:val="0"/>
        <w:jc w:val="both"/>
      </w:pPr>
      <w:bookmarkStart w:id="95" w:name="_Hlk44680977"/>
      <w:bookmarkStart w:id="96" w:name="_Hlk45181584"/>
      <w:r w:rsidRPr="00E370A0">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5"/>
    <w:p w14:paraId="64879BE9" w14:textId="77777777" w:rsidR="007847E4" w:rsidRPr="00E370A0" w:rsidRDefault="007847E4" w:rsidP="007847E4">
      <w:pPr>
        <w:pStyle w:val="aff4"/>
        <w:numPr>
          <w:ilvl w:val="2"/>
          <w:numId w:val="46"/>
        </w:numPr>
        <w:ind w:left="0" w:firstLine="567"/>
        <w:contextualSpacing w:val="0"/>
        <w:jc w:val="both"/>
      </w:pPr>
      <w:r w:rsidRPr="00E370A0">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6"/>
    <w:p w14:paraId="41751355" w14:textId="77777777" w:rsidR="007847E4" w:rsidRPr="00A57007" w:rsidRDefault="007847E4" w:rsidP="007847E4">
      <w:pPr>
        <w:pStyle w:val="aff4"/>
        <w:numPr>
          <w:ilvl w:val="2"/>
          <w:numId w:val="46"/>
        </w:numPr>
        <w:ind w:left="0" w:firstLine="567"/>
        <w:contextualSpacing w:val="0"/>
        <w:jc w:val="both"/>
      </w:pPr>
      <w:r w:rsidRPr="00E370A0">
        <w:t xml:space="preserve">В случае подписания Сторонами Акта сдачи-приемки законченного строительством объекта, при наличии </w:t>
      </w:r>
      <w:r w:rsidRPr="00A57007">
        <w:t>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43738DFA" w14:textId="77777777" w:rsidR="007847E4" w:rsidRPr="00A57007" w:rsidRDefault="007847E4" w:rsidP="007847E4">
      <w:pPr>
        <w:pStyle w:val="aff4"/>
        <w:numPr>
          <w:ilvl w:val="2"/>
          <w:numId w:val="46"/>
        </w:numPr>
        <w:ind w:left="0" w:firstLine="567"/>
        <w:contextualSpacing w:val="0"/>
        <w:jc w:val="both"/>
      </w:pPr>
      <w:r w:rsidRPr="00A57007">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431A9174" w14:textId="77777777" w:rsidR="007847E4" w:rsidRDefault="007847E4" w:rsidP="007847E4">
      <w:pPr>
        <w:pStyle w:val="aff4"/>
        <w:numPr>
          <w:ilvl w:val="2"/>
          <w:numId w:val="46"/>
        </w:numPr>
        <w:ind w:left="0" w:firstLine="567"/>
        <w:contextualSpacing w:val="0"/>
        <w:jc w:val="both"/>
      </w:pPr>
      <w:r w:rsidRPr="00244306">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7" w:name="_Hlk118134247"/>
      <w:bookmarkEnd w:id="78"/>
      <w:bookmarkEnd w:id="79"/>
    </w:p>
    <w:p w14:paraId="6D4ADC9D" w14:textId="77777777" w:rsidR="007847E4" w:rsidRPr="00E57EB2" w:rsidRDefault="007847E4" w:rsidP="007847E4">
      <w:pPr>
        <w:pStyle w:val="aff4"/>
        <w:numPr>
          <w:ilvl w:val="2"/>
          <w:numId w:val="46"/>
        </w:numPr>
        <w:ind w:left="0" w:firstLine="567"/>
        <w:contextualSpacing w:val="0"/>
        <w:jc w:val="both"/>
      </w:pPr>
      <w:r w:rsidRPr="00E57EB2">
        <w:t xml:space="preserve"> </w:t>
      </w:r>
      <w:bookmarkStart w:id="98" w:name="_Hlk118134545"/>
      <w:r w:rsidRPr="00E57EB2">
        <w:t xml:space="preserve">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техническими условиями, требованиями действующего законодательства Российской Федерации, в том числе земельного законодательства, законодательства о градостроительной деятельности, </w:t>
      </w:r>
      <w:r w:rsidRPr="00E57EB2">
        <w:lastRenderedPageBreak/>
        <w:t xml:space="preserve">законодательства в области охраны окружающей среды,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6BFE6C31" w14:textId="77777777" w:rsidR="007847E4" w:rsidRPr="00E57EB2" w:rsidRDefault="007847E4" w:rsidP="007847E4">
      <w:pPr>
        <w:ind w:firstLine="567"/>
        <w:jc w:val="both"/>
      </w:pPr>
      <w:r w:rsidRPr="00E57EB2">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5 рабочих дней до начала выполнения работ.</w:t>
      </w:r>
    </w:p>
    <w:p w14:paraId="1A898911" w14:textId="77777777" w:rsidR="007847E4" w:rsidRPr="00E57EB2" w:rsidRDefault="007847E4" w:rsidP="007847E4">
      <w:pPr>
        <w:ind w:firstLine="567"/>
        <w:jc w:val="both"/>
      </w:pPr>
      <w:r w:rsidRPr="00E57EB2">
        <w:t>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с подрядными организациями, участвующими в содержании автомобильной дороги (получить согласование порядка проведения работ).</w:t>
      </w:r>
    </w:p>
    <w:p w14:paraId="295C0EFE" w14:textId="77777777" w:rsidR="007847E4" w:rsidRPr="00E57EB2" w:rsidRDefault="007847E4" w:rsidP="007847E4">
      <w:pPr>
        <w:ind w:firstLine="567"/>
        <w:jc w:val="both"/>
      </w:pPr>
      <w:r w:rsidRPr="00E57EB2">
        <w:t xml:space="preserve">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w:t>
      </w:r>
      <w:proofErr w:type="spellStart"/>
      <w:r w:rsidRPr="00E57EB2">
        <w:t>планово</w:t>
      </w:r>
      <w:proofErr w:type="spellEnd"/>
      <w:r w:rsidRPr="00E57EB2">
        <w:t>–высотный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4BB7FA7E" w14:textId="77777777" w:rsidR="007847E4" w:rsidRPr="00E57EB2" w:rsidRDefault="007847E4" w:rsidP="007847E4">
      <w:pPr>
        <w:ind w:firstLine="567"/>
        <w:jc w:val="both"/>
      </w:pPr>
      <w:r w:rsidRPr="00E57EB2">
        <w:t>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ремонт автомобильной дороги, такая реконструкция, капитальный ремонт или ремонт осуществляются Подрядчиком.</w:t>
      </w:r>
    </w:p>
    <w:p w14:paraId="6C1193E7" w14:textId="77777777" w:rsidR="007847E4" w:rsidRPr="00E57EB2" w:rsidRDefault="007847E4" w:rsidP="007847E4">
      <w:pPr>
        <w:ind w:firstLine="567"/>
        <w:jc w:val="both"/>
      </w:pPr>
      <w:r w:rsidRPr="00E57EB2">
        <w:t>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796406D7" w14:textId="77777777" w:rsidR="007847E4" w:rsidRPr="00E57EB2" w:rsidRDefault="007847E4" w:rsidP="007847E4">
      <w:pPr>
        <w:ind w:firstLine="567"/>
        <w:jc w:val="both"/>
      </w:pPr>
      <w:r w:rsidRPr="00E57EB2">
        <w:t>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автомобильной дороги в нормативном состоянии согласно действующим требования и нормативам.</w:t>
      </w:r>
    </w:p>
    <w:p w14:paraId="0D67651D" w14:textId="77777777" w:rsidR="007847E4" w:rsidRPr="00E57EB2" w:rsidRDefault="007847E4" w:rsidP="007847E4">
      <w:pPr>
        <w:ind w:firstLine="567"/>
        <w:jc w:val="both"/>
      </w:pPr>
      <w:r w:rsidRPr="00E57EB2">
        <w:t>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необходимости получения соответствующих технических требований и условий у владельца дороги.</w:t>
      </w:r>
    </w:p>
    <w:p w14:paraId="529EB884" w14:textId="77777777" w:rsidR="007847E4" w:rsidRPr="00E57EB2" w:rsidRDefault="007847E4" w:rsidP="007847E4">
      <w:pPr>
        <w:ind w:firstLine="567"/>
        <w:jc w:val="both"/>
      </w:pPr>
      <w:r w:rsidRPr="00E57EB2">
        <w:lastRenderedPageBreak/>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2E197586" w14:textId="77777777" w:rsidR="007847E4" w:rsidRPr="00E57EB2" w:rsidRDefault="007847E4" w:rsidP="007847E4">
      <w:pPr>
        <w:ind w:firstLine="567"/>
        <w:jc w:val="both"/>
      </w:pPr>
      <w:r w:rsidRPr="00E57EB2">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21BE59CB" w14:textId="77777777" w:rsidR="007847E4" w:rsidRPr="00E57EB2" w:rsidRDefault="007847E4" w:rsidP="007847E4">
      <w:pPr>
        <w:ind w:firstLine="567"/>
        <w:jc w:val="both"/>
      </w:pPr>
      <w:r w:rsidRPr="00E57EB2">
        <w:t>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коммуникаций с последующей компенсацией затрат на выполнение этих работ за счет Подрядчика.</w:t>
      </w:r>
      <w:bookmarkEnd w:id="97"/>
      <w:bookmarkEnd w:id="98"/>
    </w:p>
    <w:p w14:paraId="1E87787F" w14:textId="77777777" w:rsidR="007847E4" w:rsidRPr="00330213" w:rsidRDefault="007847E4" w:rsidP="007847E4">
      <w:pPr>
        <w:ind w:firstLine="567"/>
        <w:jc w:val="both"/>
        <w:rPr>
          <w:i/>
        </w:rPr>
      </w:pPr>
      <w:r>
        <w:t>5.4.73.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4E265902" w14:textId="77777777" w:rsidR="007847E4" w:rsidRDefault="007847E4" w:rsidP="007847E4">
      <w:pPr>
        <w:ind w:firstLine="567"/>
        <w:jc w:val="both"/>
      </w:pPr>
      <w:r>
        <w:t>- наименование (полное и сокращенное);</w:t>
      </w:r>
    </w:p>
    <w:p w14:paraId="30317666" w14:textId="77777777" w:rsidR="007847E4" w:rsidRDefault="007847E4" w:rsidP="007847E4">
      <w:pPr>
        <w:ind w:firstLine="567"/>
        <w:jc w:val="both"/>
      </w:pPr>
      <w:r>
        <w:t>- местонахождение;</w:t>
      </w:r>
    </w:p>
    <w:p w14:paraId="7497E445" w14:textId="77777777" w:rsidR="007847E4" w:rsidRDefault="007847E4" w:rsidP="007847E4">
      <w:pPr>
        <w:ind w:firstLine="567"/>
        <w:jc w:val="both"/>
      </w:pPr>
      <w:r>
        <w:t>- ИНН;</w:t>
      </w:r>
    </w:p>
    <w:p w14:paraId="021D1445" w14:textId="77777777" w:rsidR="007847E4" w:rsidRDefault="007847E4" w:rsidP="007847E4">
      <w:pPr>
        <w:ind w:firstLine="567"/>
        <w:jc w:val="both"/>
      </w:pPr>
      <w:r>
        <w:t>- КПП;</w:t>
      </w:r>
    </w:p>
    <w:p w14:paraId="309F4F71" w14:textId="77777777" w:rsidR="007847E4" w:rsidRDefault="007847E4" w:rsidP="007847E4">
      <w:pPr>
        <w:ind w:firstLine="567"/>
        <w:jc w:val="both"/>
      </w:pPr>
      <w:r>
        <w:t>- контактные данные (номер телефона, адрес электронной почты).</w:t>
      </w:r>
    </w:p>
    <w:p w14:paraId="6AB77A9E" w14:textId="77777777" w:rsidR="007847E4" w:rsidRDefault="007847E4" w:rsidP="007847E4">
      <w:pPr>
        <w:ind w:firstLine="567"/>
        <w:jc w:val="both"/>
      </w:pPr>
      <w:r>
        <w:t>5.4.74. Осуществлять иные обязанности в соответствии с законодательством Российской Федерации и Контрактом.</w:t>
      </w:r>
    </w:p>
    <w:p w14:paraId="1BE7E4B4" w14:textId="77777777" w:rsidR="007847E4" w:rsidRPr="00B45FDA" w:rsidRDefault="007847E4" w:rsidP="007847E4">
      <w:pPr>
        <w:jc w:val="both"/>
      </w:pPr>
    </w:p>
    <w:p w14:paraId="2A3D970C" w14:textId="77777777" w:rsidR="007847E4" w:rsidRPr="00B45FDA" w:rsidRDefault="007847E4" w:rsidP="007847E4">
      <w:pPr>
        <w:pStyle w:val="aff4"/>
        <w:numPr>
          <w:ilvl w:val="1"/>
          <w:numId w:val="46"/>
        </w:numPr>
        <w:ind w:left="0" w:firstLine="567"/>
        <w:contextualSpacing w:val="0"/>
        <w:jc w:val="both"/>
      </w:pPr>
      <w:r w:rsidRPr="00B45FDA">
        <w:rPr>
          <w:b/>
          <w:bCs/>
        </w:rPr>
        <w:t>Подрядчик не вправе:</w:t>
      </w:r>
    </w:p>
    <w:p w14:paraId="17D8700B" w14:textId="77777777" w:rsidR="007847E4" w:rsidRPr="00E370A0" w:rsidRDefault="007847E4" w:rsidP="007847E4">
      <w:pPr>
        <w:pStyle w:val="aff4"/>
        <w:numPr>
          <w:ilvl w:val="2"/>
          <w:numId w:val="46"/>
        </w:numPr>
        <w:ind w:left="0" w:firstLine="567"/>
        <w:contextualSpacing w:val="0"/>
        <w:jc w:val="both"/>
      </w:pPr>
      <w:r w:rsidRPr="00E370A0">
        <w:t xml:space="preserve">Передавать на субподряд работы по организации строительства Объекта. </w:t>
      </w:r>
    </w:p>
    <w:p w14:paraId="654F10D0" w14:textId="77777777" w:rsidR="007847E4" w:rsidRPr="00E370A0" w:rsidRDefault="007847E4" w:rsidP="007847E4">
      <w:pPr>
        <w:pStyle w:val="aff4"/>
        <w:numPr>
          <w:ilvl w:val="2"/>
          <w:numId w:val="46"/>
        </w:numPr>
        <w:ind w:left="0" w:firstLine="567"/>
        <w:contextualSpacing w:val="0"/>
        <w:jc w:val="both"/>
      </w:pPr>
      <w:r w:rsidRPr="00E370A0">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544EBF5" w14:textId="77777777" w:rsidR="007847E4" w:rsidRPr="00E370A0" w:rsidRDefault="007847E4" w:rsidP="007847E4">
      <w:pPr>
        <w:pStyle w:val="aff4"/>
        <w:numPr>
          <w:ilvl w:val="2"/>
          <w:numId w:val="46"/>
        </w:numPr>
        <w:ind w:left="0" w:firstLine="567"/>
        <w:contextualSpacing w:val="0"/>
        <w:jc w:val="both"/>
      </w:pPr>
      <w:r w:rsidRPr="00E370A0">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601CDB29" w14:textId="77777777" w:rsidR="007847E4" w:rsidRPr="00E370A0" w:rsidRDefault="007847E4" w:rsidP="007847E4">
      <w:pPr>
        <w:pStyle w:val="aff4"/>
        <w:numPr>
          <w:ilvl w:val="2"/>
          <w:numId w:val="46"/>
        </w:numPr>
        <w:ind w:left="0" w:firstLine="567"/>
        <w:contextualSpacing w:val="0"/>
        <w:jc w:val="both"/>
      </w:pPr>
      <w:r w:rsidRPr="00E370A0">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4E10A6D6" w14:textId="77777777" w:rsidR="007847E4" w:rsidRDefault="007847E4" w:rsidP="007847E4">
      <w:pPr>
        <w:pStyle w:val="aff4"/>
        <w:numPr>
          <w:ilvl w:val="2"/>
          <w:numId w:val="46"/>
        </w:numPr>
        <w:ind w:left="0" w:firstLine="567"/>
        <w:contextualSpacing w:val="0"/>
        <w:jc w:val="both"/>
      </w:pPr>
      <w:r w:rsidRPr="00E370A0">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6FDD2BA4" w14:textId="77777777" w:rsidR="007847E4" w:rsidRPr="00E370A0" w:rsidRDefault="007847E4" w:rsidP="007847E4">
      <w:pPr>
        <w:pStyle w:val="aff4"/>
        <w:numPr>
          <w:ilvl w:val="2"/>
          <w:numId w:val="46"/>
        </w:numPr>
        <w:ind w:left="0" w:firstLine="567"/>
        <w:contextualSpacing w:val="0"/>
        <w:jc w:val="both"/>
      </w:pPr>
      <w:r w:rsidRPr="00E370A0">
        <w:t xml:space="preserve">Требовать компенсацию затрат, связанных с предоставлением Подрядчиком независимой гарантии в качестве обеспечения исполнения контракта, в случае неисполнения Подрядчиком обязательств, предусмотренных </w:t>
      </w:r>
      <w:proofErr w:type="spellStart"/>
      <w:r w:rsidRPr="00E370A0">
        <w:t>п.п</w:t>
      </w:r>
      <w:proofErr w:type="spellEnd"/>
      <w:r w:rsidRPr="00E370A0">
        <w:t>. 1.1., 3.1.4. Контракта.</w:t>
      </w:r>
    </w:p>
    <w:p w14:paraId="12E032DC" w14:textId="77777777" w:rsidR="007847E4" w:rsidRPr="00B45FDA" w:rsidRDefault="007847E4" w:rsidP="007847E4">
      <w:pPr>
        <w:pStyle w:val="aff4"/>
        <w:ind w:left="567"/>
        <w:jc w:val="both"/>
      </w:pPr>
    </w:p>
    <w:p w14:paraId="3E0BD433" w14:textId="77777777" w:rsidR="007847E4" w:rsidRPr="00E370A0" w:rsidRDefault="007847E4" w:rsidP="007847E4">
      <w:pPr>
        <w:pStyle w:val="aff4"/>
        <w:numPr>
          <w:ilvl w:val="0"/>
          <w:numId w:val="46"/>
        </w:numPr>
        <w:ind w:left="0" w:firstLine="567"/>
        <w:contextualSpacing w:val="0"/>
        <w:jc w:val="center"/>
        <w:rPr>
          <w:b/>
        </w:rPr>
      </w:pPr>
      <w:r w:rsidRPr="00E370A0">
        <w:rPr>
          <w:rFonts w:eastAsia="MS Mincho"/>
          <w:b/>
        </w:rPr>
        <w:t xml:space="preserve">Охранные мероприятия и </w:t>
      </w:r>
      <w:r w:rsidRPr="00E370A0">
        <w:rPr>
          <w:b/>
        </w:rPr>
        <w:t xml:space="preserve">риск случайной гибели материалов, оборудования, </w:t>
      </w:r>
    </w:p>
    <w:p w14:paraId="66D87DCB" w14:textId="77777777" w:rsidR="007847E4" w:rsidRPr="00E370A0" w:rsidRDefault="007847E4" w:rsidP="007847E4">
      <w:pPr>
        <w:ind w:firstLine="567"/>
        <w:jc w:val="center"/>
        <w:rPr>
          <w:b/>
        </w:rPr>
      </w:pPr>
      <w:r w:rsidRPr="00E370A0">
        <w:rPr>
          <w:b/>
        </w:rPr>
        <w:t>а также результатов выполненных работ</w:t>
      </w:r>
    </w:p>
    <w:p w14:paraId="1A5EC9B6" w14:textId="77777777" w:rsidR="007847E4" w:rsidRPr="00E370A0" w:rsidRDefault="007847E4" w:rsidP="007847E4">
      <w:pPr>
        <w:pStyle w:val="aff4"/>
        <w:numPr>
          <w:ilvl w:val="1"/>
          <w:numId w:val="46"/>
        </w:numPr>
        <w:ind w:left="0" w:firstLine="567"/>
        <w:contextualSpacing w:val="0"/>
        <w:jc w:val="both"/>
        <w:rPr>
          <w:rFonts w:eastAsia="MS Mincho"/>
        </w:rPr>
      </w:pPr>
      <w:r w:rsidRPr="00E370A0">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16D1359" w14:textId="77777777" w:rsidR="007847E4" w:rsidRPr="00E370A0" w:rsidRDefault="007847E4" w:rsidP="007847E4">
      <w:pPr>
        <w:ind w:firstLine="567"/>
        <w:jc w:val="both"/>
        <w:rPr>
          <w:rFonts w:eastAsia="MS Mincho"/>
        </w:rPr>
      </w:pPr>
      <w:r w:rsidRPr="00E370A0">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108C1B12" w14:textId="77777777" w:rsidR="007847E4" w:rsidRPr="00E370A0" w:rsidRDefault="007847E4" w:rsidP="007847E4">
      <w:pPr>
        <w:ind w:firstLine="567"/>
        <w:jc w:val="both"/>
        <w:rPr>
          <w:rFonts w:eastAsia="MS Mincho"/>
        </w:rPr>
      </w:pPr>
      <w:r w:rsidRPr="00E370A0">
        <w:rPr>
          <w:rFonts w:eastAsia="MS Mincho"/>
        </w:rPr>
        <w:t xml:space="preserve">Подрядчик обеспечивает пропускные и </w:t>
      </w:r>
      <w:proofErr w:type="spellStart"/>
      <w:r w:rsidRPr="00E370A0">
        <w:rPr>
          <w:rFonts w:eastAsia="MS Mincho"/>
        </w:rPr>
        <w:t>внутриобъектные</w:t>
      </w:r>
      <w:proofErr w:type="spellEnd"/>
      <w:r w:rsidRPr="00E370A0">
        <w:rPr>
          <w:rFonts w:eastAsia="MS Mincho"/>
        </w:rPr>
        <w:t xml:space="preserve"> режимы на Объекте. Подрядчик обязан соблюдать требования документов, подготовленных Государственным заказчиком в </w:t>
      </w:r>
      <w:r w:rsidRPr="00E370A0">
        <w:rPr>
          <w:rFonts w:eastAsia="MS Mincho"/>
        </w:rPr>
        <w:lastRenderedPageBreak/>
        <w:t>рамках создания условий по безопасности Объекта, его антивандальной и антитеррористической защиты.</w:t>
      </w:r>
    </w:p>
    <w:p w14:paraId="69F73DEE" w14:textId="77777777" w:rsidR="007847E4" w:rsidRPr="00E370A0" w:rsidRDefault="007847E4" w:rsidP="007847E4">
      <w:pPr>
        <w:ind w:firstLine="567"/>
        <w:jc w:val="both"/>
        <w:rPr>
          <w:rFonts w:eastAsia="MS Mincho"/>
        </w:rPr>
      </w:pPr>
      <w:r w:rsidRPr="00E370A0">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4D0FBCBC" w14:textId="77777777" w:rsidR="007847E4" w:rsidRPr="00E370A0" w:rsidRDefault="007847E4" w:rsidP="007847E4">
      <w:pPr>
        <w:ind w:firstLine="567"/>
        <w:jc w:val="both"/>
        <w:rPr>
          <w:rFonts w:eastAsia="MS Mincho"/>
        </w:rPr>
      </w:pPr>
      <w:r w:rsidRPr="00E370A0">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6FC85A00" w14:textId="77777777" w:rsidR="007847E4" w:rsidRPr="00E370A0" w:rsidRDefault="007847E4" w:rsidP="007847E4">
      <w:pPr>
        <w:pStyle w:val="aff4"/>
        <w:numPr>
          <w:ilvl w:val="1"/>
          <w:numId w:val="46"/>
        </w:numPr>
        <w:ind w:left="0" w:firstLine="567"/>
        <w:contextualSpacing w:val="0"/>
        <w:jc w:val="both"/>
        <w:rPr>
          <w:rFonts w:eastAsia="MS Mincho"/>
        </w:rPr>
      </w:pPr>
      <w:r w:rsidRPr="00E370A0">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7431ACCE" w14:textId="77777777" w:rsidR="007847E4" w:rsidRPr="00E370A0" w:rsidRDefault="007847E4" w:rsidP="007847E4">
      <w:pPr>
        <w:pStyle w:val="aff4"/>
        <w:numPr>
          <w:ilvl w:val="1"/>
          <w:numId w:val="46"/>
        </w:numPr>
        <w:ind w:left="0" w:firstLine="567"/>
        <w:contextualSpacing w:val="0"/>
        <w:jc w:val="both"/>
      </w:pPr>
      <w:r w:rsidRPr="00E370A0">
        <w:rPr>
          <w:rFonts w:eastAsia="MS Mincho"/>
        </w:rPr>
        <w:t>Все р</w:t>
      </w:r>
      <w:r w:rsidRPr="00E370A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0BF4FF3" w14:textId="77777777" w:rsidR="007847E4" w:rsidRPr="00E370A0" w:rsidRDefault="007847E4" w:rsidP="007847E4">
      <w:pPr>
        <w:pStyle w:val="aff4"/>
        <w:numPr>
          <w:ilvl w:val="1"/>
          <w:numId w:val="46"/>
        </w:numPr>
        <w:ind w:left="0" w:firstLine="567"/>
        <w:contextualSpacing w:val="0"/>
        <w:jc w:val="both"/>
      </w:pPr>
      <w:r w:rsidRPr="00E370A0">
        <w:t>Все риски случайной гибели (утраты, повреждения) Объекта до приемк</w:t>
      </w:r>
      <w:r>
        <w:t>и, законченного строительством</w:t>
      </w:r>
      <w:r w:rsidRPr="00E370A0">
        <w:t xml:space="preserve"> Объекта по </w:t>
      </w:r>
      <w:hyperlink w:anchor="sub_15000" w:history="1">
        <w:r w:rsidRPr="00E370A0">
          <w:t>Акту</w:t>
        </w:r>
      </w:hyperlink>
      <w:r w:rsidRPr="00E370A0">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366AF385" w14:textId="77777777" w:rsidR="007847E4" w:rsidRPr="00E370A0" w:rsidRDefault="007847E4" w:rsidP="007847E4">
      <w:pPr>
        <w:ind w:firstLine="567"/>
        <w:jc w:val="both"/>
      </w:pPr>
    </w:p>
    <w:p w14:paraId="400D11C7" w14:textId="77777777" w:rsidR="007847E4" w:rsidRPr="00E370A0" w:rsidRDefault="007847E4" w:rsidP="007847E4">
      <w:pPr>
        <w:pStyle w:val="aff4"/>
        <w:numPr>
          <w:ilvl w:val="0"/>
          <w:numId w:val="46"/>
        </w:numPr>
        <w:ind w:left="0" w:firstLine="567"/>
        <w:contextualSpacing w:val="0"/>
        <w:jc w:val="center"/>
        <w:rPr>
          <w:rFonts w:eastAsia="MS Mincho"/>
          <w:b/>
        </w:rPr>
      </w:pPr>
      <w:r w:rsidRPr="00E370A0">
        <w:rPr>
          <w:rFonts w:eastAsia="MS Mincho"/>
          <w:b/>
        </w:rPr>
        <w:t>Приемка выполненных работ, приемка Объекта</w:t>
      </w:r>
    </w:p>
    <w:p w14:paraId="506FDEAD" w14:textId="77777777" w:rsidR="007847E4" w:rsidRPr="00CA30D8" w:rsidRDefault="007847E4" w:rsidP="007847E4">
      <w:pPr>
        <w:pStyle w:val="aff4"/>
        <w:numPr>
          <w:ilvl w:val="1"/>
          <w:numId w:val="46"/>
        </w:numPr>
        <w:ind w:left="0" w:firstLine="567"/>
        <w:contextualSpacing w:val="0"/>
        <w:jc w:val="both"/>
      </w:pPr>
      <w:bookmarkStart w:id="99" w:name="_Hlk32478471"/>
      <w:bookmarkStart w:id="100" w:name="_Hlk42158200"/>
      <w:r w:rsidRPr="00CA30D8">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6EBE7573" w14:textId="77777777" w:rsidR="007847E4" w:rsidRPr="00CA30D8" w:rsidRDefault="007847E4" w:rsidP="007847E4">
      <w:pPr>
        <w:pStyle w:val="aff4"/>
        <w:numPr>
          <w:ilvl w:val="1"/>
          <w:numId w:val="46"/>
        </w:numPr>
        <w:ind w:left="0" w:firstLine="567"/>
        <w:contextualSpacing w:val="0"/>
        <w:jc w:val="both"/>
      </w:pPr>
      <w:r w:rsidRPr="00CA30D8">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1BACBE7B" w14:textId="77777777" w:rsidR="007847E4" w:rsidRPr="00CA30D8" w:rsidRDefault="007847E4" w:rsidP="007847E4">
      <w:pPr>
        <w:pStyle w:val="aff4"/>
        <w:numPr>
          <w:ilvl w:val="1"/>
          <w:numId w:val="46"/>
        </w:numPr>
        <w:ind w:left="0" w:firstLine="567"/>
        <w:contextualSpacing w:val="0"/>
        <w:jc w:val="both"/>
        <w:rPr>
          <w:rFonts w:ascii="Verdana" w:hAnsi="Verdana"/>
          <w:sz w:val="21"/>
          <w:szCs w:val="21"/>
        </w:rPr>
      </w:pPr>
      <w:r w:rsidRPr="00CA30D8">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4D143858" w14:textId="77777777" w:rsidR="007847E4" w:rsidRPr="00E370A0" w:rsidRDefault="007847E4" w:rsidP="007847E4">
      <w:pPr>
        <w:pStyle w:val="aff4"/>
        <w:numPr>
          <w:ilvl w:val="1"/>
          <w:numId w:val="46"/>
        </w:numPr>
        <w:ind w:left="0" w:firstLine="567"/>
        <w:contextualSpacing w:val="0"/>
        <w:jc w:val="both"/>
      </w:pPr>
      <w:bookmarkStart w:id="101" w:name="sub_10082"/>
      <w:bookmarkStart w:id="102" w:name="_Hlk32478499"/>
      <w:bookmarkEnd w:id="99"/>
      <w:r w:rsidRPr="00E370A0">
        <w:t>Порядок приемки выполненных работ:</w:t>
      </w:r>
    </w:p>
    <w:p w14:paraId="1BC262A2" w14:textId="77777777" w:rsidR="007847E4" w:rsidRPr="00E370A0" w:rsidRDefault="007847E4" w:rsidP="007847E4">
      <w:pPr>
        <w:pStyle w:val="aff4"/>
        <w:numPr>
          <w:ilvl w:val="2"/>
          <w:numId w:val="46"/>
        </w:numPr>
        <w:ind w:left="0" w:firstLine="567"/>
        <w:contextualSpacing w:val="0"/>
        <w:jc w:val="both"/>
      </w:pPr>
      <w:r w:rsidRPr="00E370A0">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E370A0">
        <w:rPr>
          <w:u w:val="single"/>
        </w:rPr>
        <w:t>10</w:t>
      </w:r>
      <w:r w:rsidRPr="00E370A0">
        <w:t xml:space="preserve"> числа текущего месяца </w:t>
      </w:r>
      <w:bookmarkEnd w:id="101"/>
      <w:r w:rsidRPr="00E370A0">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00"/>
    <w:p w14:paraId="0B4EB274" w14:textId="77777777" w:rsidR="007847E4" w:rsidRPr="00E370A0" w:rsidRDefault="007847E4" w:rsidP="007847E4">
      <w:pPr>
        <w:ind w:firstLine="567"/>
        <w:jc w:val="both"/>
        <w:rPr>
          <w:rFonts w:eastAsia="TimesNewRoman"/>
        </w:rPr>
      </w:pPr>
      <w:r w:rsidRPr="00E370A0">
        <w:rPr>
          <w:rFonts w:eastAsia="MS Mincho"/>
        </w:rPr>
        <w:t>- акты о приемке выполненных работ по унифицированной форме КС-2 в</w:t>
      </w:r>
      <w:r>
        <w:rPr>
          <w:rFonts w:eastAsia="MS Mincho"/>
        </w:rPr>
        <w:t xml:space="preserve"> 3</w:t>
      </w:r>
      <w:r w:rsidRPr="00E370A0">
        <w:rPr>
          <w:rFonts w:eastAsia="MS Mincho"/>
        </w:rPr>
        <w:t xml:space="preserve"> (</w:t>
      </w:r>
      <w:r>
        <w:rPr>
          <w:rFonts w:eastAsia="MS Mincho"/>
        </w:rPr>
        <w:t>трех</w:t>
      </w:r>
      <w:r w:rsidRPr="00E370A0">
        <w:rPr>
          <w:rFonts w:eastAsia="MS Mincho"/>
        </w:rPr>
        <w:t xml:space="preserve">)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w:t>
      </w:r>
      <w:r w:rsidRPr="00E370A0">
        <w:rPr>
          <w:rFonts w:eastAsia="MS Mincho"/>
        </w:rPr>
        <w:lastRenderedPageBreak/>
        <w:t>по смете») и графе 7 («Выполнено работ; цена за единицу, руб.») проставляются реквизиты из Сметы контракта;</w:t>
      </w:r>
    </w:p>
    <w:p w14:paraId="6520B832" w14:textId="77777777" w:rsidR="007847E4" w:rsidRPr="00E370A0" w:rsidRDefault="007847E4" w:rsidP="007847E4">
      <w:pPr>
        <w:ind w:firstLine="567"/>
        <w:jc w:val="both"/>
        <w:rPr>
          <w:rFonts w:eastAsia="MS Mincho"/>
        </w:rPr>
      </w:pPr>
      <w:r w:rsidRPr="00E370A0">
        <w:rPr>
          <w:rFonts w:eastAsia="MS Mincho"/>
        </w:rPr>
        <w:t>- справку о стоимости выполненных работ по унифицированной форме КС-3 в</w:t>
      </w:r>
      <w:r>
        <w:rPr>
          <w:rFonts w:eastAsia="MS Mincho"/>
        </w:rPr>
        <w:t xml:space="preserve"> 3</w:t>
      </w:r>
      <w:r w:rsidRPr="00E370A0">
        <w:rPr>
          <w:rFonts w:eastAsia="MS Mincho"/>
        </w:rPr>
        <w:t xml:space="preserve"> (</w:t>
      </w:r>
      <w:r>
        <w:rPr>
          <w:rFonts w:eastAsia="MS Mincho"/>
        </w:rPr>
        <w:t>трех</w:t>
      </w:r>
      <w:r w:rsidRPr="00E370A0">
        <w:rPr>
          <w:rFonts w:eastAsia="MS Mincho"/>
        </w:rPr>
        <w:t xml:space="preserve">) экземплярах; </w:t>
      </w:r>
    </w:p>
    <w:p w14:paraId="33474EE0" w14:textId="77777777" w:rsidR="007847E4" w:rsidRPr="00E370A0" w:rsidRDefault="007847E4" w:rsidP="007847E4">
      <w:pPr>
        <w:ind w:firstLine="567"/>
        <w:jc w:val="both"/>
        <w:rPr>
          <w:rFonts w:eastAsia="MS Mincho"/>
        </w:rPr>
      </w:pPr>
      <w:bookmarkStart w:id="103" w:name="_Hlk5731060"/>
      <w:r w:rsidRPr="00E370A0">
        <w:rPr>
          <w:rFonts w:eastAsia="MS Mincho"/>
        </w:rPr>
        <w:t>- акты на монтируемое и не монтируемое оборудование по утвержденной Государственным заказчиком форме в</w:t>
      </w:r>
      <w:r>
        <w:rPr>
          <w:rFonts w:eastAsia="MS Mincho"/>
        </w:rPr>
        <w:t xml:space="preserve"> 3</w:t>
      </w:r>
      <w:r w:rsidRPr="00E370A0">
        <w:rPr>
          <w:rFonts w:eastAsia="MS Mincho"/>
        </w:rPr>
        <w:t xml:space="preserve"> (</w:t>
      </w:r>
      <w:r>
        <w:rPr>
          <w:rFonts w:eastAsia="MS Mincho"/>
        </w:rPr>
        <w:t>трех</w:t>
      </w:r>
      <w:r w:rsidRPr="00E370A0">
        <w:rPr>
          <w:rFonts w:eastAsia="MS Mincho"/>
        </w:rPr>
        <w:t>) экземплярах;</w:t>
      </w:r>
    </w:p>
    <w:bookmarkEnd w:id="103"/>
    <w:p w14:paraId="51A9B2C1" w14:textId="77777777" w:rsidR="007847E4" w:rsidRPr="00E370A0" w:rsidRDefault="007847E4" w:rsidP="007847E4">
      <w:pPr>
        <w:ind w:firstLine="567"/>
        <w:jc w:val="both"/>
      </w:pPr>
      <w:r w:rsidRPr="00E370A0">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E370A0">
        <w:t>Инвестстрой</w:t>
      </w:r>
      <w:proofErr w:type="spellEnd"/>
      <w:r w:rsidRPr="00E370A0">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w:t>
      </w:r>
      <w:r>
        <w:t xml:space="preserve"> </w:t>
      </w:r>
      <w:bookmarkStart w:id="104" w:name="_Hlk136615713"/>
      <w:r w:rsidRPr="006C6AB2">
        <w:t>в 3 (трех) экземплярах</w:t>
      </w:r>
      <w:bookmarkEnd w:id="104"/>
      <w:r w:rsidRPr="00E370A0">
        <w:t xml:space="preserve">; </w:t>
      </w:r>
    </w:p>
    <w:p w14:paraId="763B659C" w14:textId="77777777" w:rsidR="007847E4" w:rsidRPr="007B3A69" w:rsidRDefault="007847E4" w:rsidP="007847E4">
      <w:pPr>
        <w:ind w:firstLine="567"/>
        <w:jc w:val="both"/>
      </w:pPr>
      <w:r w:rsidRPr="00E370A0">
        <w:t xml:space="preserve">- журнал учета выполненных </w:t>
      </w:r>
      <w:r w:rsidRPr="007B3A69">
        <w:t>работ по форме КС-6а, в формате разработки;</w:t>
      </w:r>
    </w:p>
    <w:p w14:paraId="5FB60728" w14:textId="77777777" w:rsidR="007847E4" w:rsidRPr="007B3A69" w:rsidRDefault="007847E4" w:rsidP="007847E4">
      <w:pPr>
        <w:ind w:firstLine="567"/>
        <w:jc w:val="both"/>
        <w:rPr>
          <w:b/>
          <w:bCs/>
          <w:sz w:val="22"/>
          <w:u w:val="single"/>
        </w:rPr>
      </w:pPr>
      <w:r w:rsidRPr="007B3A69">
        <w:t xml:space="preserve">- </w:t>
      </w:r>
      <w:bookmarkStart w:id="105" w:name="_Hlk45181631"/>
      <w:r w:rsidRPr="007B3A69">
        <w:t xml:space="preserve">товарные накладные или универсальный передаточный документ или акт о приемки выполненных работ, подтверждающие </w:t>
      </w:r>
      <w:bookmarkStart w:id="106" w:name="_Hlk44933284"/>
      <w:r w:rsidRPr="007B3A69">
        <w:t xml:space="preserve">стоимость материалов, оборудования, мебели и инвентаря </w:t>
      </w:r>
      <w:bookmarkEnd w:id="106"/>
      <w:r w:rsidRPr="007B3A69">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7B3A69">
        <w:rPr>
          <w:b/>
          <w:bCs/>
          <w:u w:val="single"/>
        </w:rPr>
        <w:t xml:space="preserve">(при расчете за непредвиденные работы, а также в случае замены материалов, оборудования, мебели и инвентаря); </w:t>
      </w:r>
    </w:p>
    <w:p w14:paraId="653D828A" w14:textId="77777777" w:rsidR="007847E4" w:rsidRPr="007B3A69" w:rsidRDefault="007847E4" w:rsidP="007847E4">
      <w:pPr>
        <w:ind w:firstLine="567"/>
        <w:jc w:val="both"/>
      </w:pPr>
      <w:bookmarkStart w:id="107" w:name="_Hlk45181751"/>
      <w:bookmarkEnd w:id="105"/>
      <w:r w:rsidRPr="007B3A69">
        <w:t>- счета на оплату работ, счета-фактуры (при необходимости).</w:t>
      </w:r>
    </w:p>
    <w:p w14:paraId="03C5CF63" w14:textId="77777777" w:rsidR="007847E4" w:rsidRPr="007B3A69" w:rsidRDefault="007847E4" w:rsidP="007847E4">
      <w:pPr>
        <w:pStyle w:val="aff4"/>
        <w:numPr>
          <w:ilvl w:val="2"/>
          <w:numId w:val="46"/>
        </w:numPr>
        <w:ind w:left="0" w:firstLine="567"/>
        <w:contextualSpacing w:val="0"/>
        <w:jc w:val="both"/>
      </w:pPr>
      <w:bookmarkStart w:id="108" w:name="sub_10083"/>
      <w:bookmarkStart w:id="109" w:name="_Hlk42158373"/>
      <w:bookmarkEnd w:id="102"/>
      <w:bookmarkEnd w:id="107"/>
      <w:r w:rsidRPr="007B3A69">
        <w:t xml:space="preserve">Государственный заказчик в срок не позднее 10 (десяти) дней со дня </w:t>
      </w:r>
      <w:bookmarkEnd w:id="108"/>
      <w:r w:rsidRPr="007B3A69">
        <w:t xml:space="preserve">получения от Подрядчика уведомления о завершении работ и прилагаемых документов, указанных в </w:t>
      </w:r>
      <w:proofErr w:type="spellStart"/>
      <w:r w:rsidRPr="007B3A69">
        <w:t>п</w:t>
      </w:r>
      <w:hyperlink w:anchor="sub_10082" w:history="1">
        <w:r w:rsidRPr="007B3A69">
          <w:t>п</w:t>
        </w:r>
        <w:proofErr w:type="spellEnd"/>
        <w:r w:rsidRPr="007B3A69">
          <w:t>. 7.4.</w:t>
        </w:r>
      </w:hyperlink>
      <w:r w:rsidRPr="007B3A69">
        <w:t>1 п. 7.4 Контракта:</w:t>
      </w:r>
    </w:p>
    <w:p w14:paraId="56B1C7FA" w14:textId="77777777" w:rsidR="007847E4" w:rsidRPr="007B3A69" w:rsidRDefault="007847E4" w:rsidP="007847E4">
      <w:pPr>
        <w:ind w:firstLine="567"/>
        <w:jc w:val="both"/>
      </w:pPr>
      <w:r w:rsidRPr="007B3A69">
        <w:t>- осуществляет осмотр выполненных работ с участием Подрядчика;</w:t>
      </w:r>
    </w:p>
    <w:p w14:paraId="7D51B8CE" w14:textId="77777777" w:rsidR="007847E4" w:rsidRPr="007B3A69" w:rsidRDefault="007847E4" w:rsidP="007847E4">
      <w:pPr>
        <w:ind w:firstLine="567"/>
        <w:jc w:val="both"/>
      </w:pPr>
      <w:r w:rsidRPr="007B3A69">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7B3A69">
          <w:t>проектной и рабочей документации</w:t>
        </w:r>
      </w:hyperlink>
      <w:r w:rsidRPr="007B3A69">
        <w:t xml:space="preserve">; </w:t>
      </w:r>
    </w:p>
    <w:p w14:paraId="432BA1C2" w14:textId="77777777" w:rsidR="007847E4" w:rsidRPr="00E370A0" w:rsidRDefault="007847E4" w:rsidP="007847E4">
      <w:pPr>
        <w:ind w:firstLine="567"/>
        <w:jc w:val="both"/>
      </w:pPr>
      <w:r w:rsidRPr="007B3A69">
        <w:t xml:space="preserve">- </w:t>
      </w:r>
      <w:bookmarkStart w:id="110" w:name="_Hlk5731182"/>
      <w:r w:rsidRPr="007B3A69">
        <w:t xml:space="preserve">подписывает представленный </w:t>
      </w:r>
      <w:hyperlink w:anchor="sub_14000" w:history="1">
        <w:r w:rsidRPr="007B3A69">
          <w:t>акт</w:t>
        </w:r>
      </w:hyperlink>
      <w:r w:rsidRPr="007B3A69">
        <w:t xml:space="preserve"> о приемке </w:t>
      </w:r>
      <w:r w:rsidRPr="00E370A0">
        <w:t>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7BE9711B" w14:textId="77777777" w:rsidR="007847E4" w:rsidRPr="00CA30D8" w:rsidRDefault="007847E4" w:rsidP="007847E4">
      <w:pPr>
        <w:pStyle w:val="aff4"/>
        <w:numPr>
          <w:ilvl w:val="2"/>
          <w:numId w:val="46"/>
        </w:numPr>
        <w:ind w:left="0" w:firstLine="567"/>
        <w:contextualSpacing w:val="0"/>
        <w:jc w:val="both"/>
      </w:pPr>
      <w:bookmarkStart w:id="111" w:name="sub_10084"/>
      <w:bookmarkEnd w:id="110"/>
      <w:r w:rsidRPr="00CA30D8">
        <w:t xml:space="preserve">Подрядчик за свой счет и в указанный Государственным заказчиком срок </w:t>
      </w:r>
      <w:bookmarkEnd w:id="111"/>
      <w:r w:rsidRPr="00CA30D8">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2" w:name="_Hlk5731199"/>
      <w:r w:rsidRPr="00CA30D8">
        <w:t xml:space="preserve">2 (двух) </w:t>
      </w:r>
      <w:bookmarkEnd w:id="112"/>
      <w:r w:rsidRPr="00CA30D8">
        <w:t>дней со дня получения от Государственного заказчика уведомления. По результатам устранения недостатков Сторонами составляется и подписывается в течение 1 (одного) рабочего дня с даты их устранения акт об устранении выявленных недостатков.</w:t>
      </w:r>
    </w:p>
    <w:p w14:paraId="45A50CA6" w14:textId="77777777" w:rsidR="007847E4" w:rsidRPr="00E370A0" w:rsidRDefault="007847E4" w:rsidP="007847E4">
      <w:pPr>
        <w:pStyle w:val="aff4"/>
        <w:numPr>
          <w:ilvl w:val="2"/>
          <w:numId w:val="46"/>
        </w:numPr>
        <w:ind w:left="0" w:firstLine="567"/>
        <w:contextualSpacing w:val="0"/>
        <w:jc w:val="both"/>
      </w:pPr>
      <w:r w:rsidRPr="00E370A0">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3" w:name="_Hlk5731313"/>
      <w:r w:rsidRPr="00E370A0">
        <w:fldChar w:fldCharType="begin"/>
      </w:r>
      <w:r w:rsidRPr="00E370A0">
        <w:instrText xml:space="preserve"> HYPERLINK \l "sub_14000" </w:instrText>
      </w:r>
      <w:r w:rsidRPr="00E370A0">
        <w:fldChar w:fldCharType="separate"/>
      </w:r>
      <w:r w:rsidRPr="00E370A0">
        <w:t>акт</w:t>
      </w:r>
      <w:r w:rsidRPr="00E370A0">
        <w:fldChar w:fldCharType="end"/>
      </w:r>
      <w:r w:rsidRPr="00E370A0">
        <w:t xml:space="preserve"> о приемке выполненных работ по форме КС-2 и справку о стоимости выполненной работы по форме КС-3 </w:t>
      </w:r>
      <w:bookmarkStart w:id="114" w:name="_Hlk45181795"/>
      <w:bookmarkEnd w:id="113"/>
      <w:r w:rsidRPr="00E370A0">
        <w:t xml:space="preserve">последним направляется мотивированный отказ в письменной форме </w:t>
      </w:r>
      <w:bookmarkEnd w:id="114"/>
      <w:r w:rsidRPr="00E370A0">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67E30F40" w14:textId="77777777" w:rsidR="007847E4" w:rsidRPr="007B3A69" w:rsidRDefault="007847E4" w:rsidP="007847E4">
      <w:pPr>
        <w:pStyle w:val="aff4"/>
        <w:numPr>
          <w:ilvl w:val="2"/>
          <w:numId w:val="46"/>
        </w:numPr>
        <w:ind w:left="0" w:firstLine="567"/>
        <w:contextualSpacing w:val="0"/>
        <w:jc w:val="both"/>
      </w:pPr>
      <w:bookmarkStart w:id="115" w:name="_Hlk5731371"/>
      <w:r w:rsidRPr="00E370A0">
        <w:lastRenderedPageBreak/>
        <w:t xml:space="preserve">Подрядчик приступает к </w:t>
      </w:r>
      <w:r w:rsidRPr="007B3A69">
        <w:t xml:space="preserve">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0CCCE704" w14:textId="77777777" w:rsidR="007847E4" w:rsidRPr="007B3A69" w:rsidRDefault="007847E4" w:rsidP="007847E4">
      <w:pPr>
        <w:pStyle w:val="aff4"/>
        <w:numPr>
          <w:ilvl w:val="2"/>
          <w:numId w:val="46"/>
        </w:numPr>
        <w:ind w:left="0" w:firstLine="567"/>
        <w:contextualSpacing w:val="0"/>
        <w:jc w:val="both"/>
      </w:pPr>
      <w:bookmarkStart w:id="116" w:name="sub_10085"/>
      <w:bookmarkEnd w:id="115"/>
      <w:r w:rsidRPr="007B3A69">
        <w:t xml:space="preserve">После устранения недостатков (дефектов) Подрядчик повторно в </w:t>
      </w:r>
      <w:bookmarkEnd w:id="116"/>
      <w:r w:rsidRPr="007B3A69">
        <w:t xml:space="preserve">порядке, предусмотренном </w:t>
      </w:r>
      <w:proofErr w:type="spellStart"/>
      <w:r w:rsidRPr="007B3A69">
        <w:t>п</w:t>
      </w:r>
      <w:hyperlink w:anchor="sub_10082" w:history="1">
        <w:r w:rsidRPr="007B3A69">
          <w:t>п</w:t>
        </w:r>
        <w:proofErr w:type="spellEnd"/>
        <w:r w:rsidRPr="007B3A69">
          <w:t>. 7.</w:t>
        </w:r>
      </w:hyperlink>
      <w:r w:rsidRPr="007B3A69">
        <w:t xml:space="preserve">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7B3A69">
        <w:t>п</w:t>
      </w:r>
      <w:hyperlink w:anchor="sub_10083" w:history="1">
        <w:r w:rsidRPr="007B3A69">
          <w:t>п</w:t>
        </w:r>
        <w:proofErr w:type="spellEnd"/>
        <w:r w:rsidRPr="007B3A69">
          <w:t>. 7.</w:t>
        </w:r>
      </w:hyperlink>
      <w:r w:rsidRPr="007B3A69">
        <w:t>4.2 п. 7.4 Контракта, повторно рассматриваются Государственным заказчиком.</w:t>
      </w:r>
    </w:p>
    <w:p w14:paraId="2BC732FC" w14:textId="77777777" w:rsidR="007847E4" w:rsidRPr="007B3A69" w:rsidRDefault="007847E4" w:rsidP="007847E4">
      <w:pPr>
        <w:pStyle w:val="aff4"/>
        <w:numPr>
          <w:ilvl w:val="2"/>
          <w:numId w:val="46"/>
        </w:numPr>
        <w:ind w:left="0" w:firstLine="567"/>
        <w:contextualSpacing w:val="0"/>
        <w:jc w:val="both"/>
      </w:pPr>
      <w:bookmarkStart w:id="117" w:name="sub_10086"/>
      <w:r w:rsidRPr="007B3A69">
        <w:t xml:space="preserve">Все представляемые Подрядчиком отчетные документы </w:t>
      </w:r>
      <w:bookmarkEnd w:id="117"/>
      <w:r w:rsidRPr="007B3A69">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13FBBFAC" w14:textId="77777777" w:rsidR="007847E4" w:rsidRPr="00E370A0" w:rsidRDefault="007847E4" w:rsidP="007847E4">
      <w:pPr>
        <w:pStyle w:val="aff4"/>
        <w:numPr>
          <w:ilvl w:val="2"/>
          <w:numId w:val="46"/>
        </w:numPr>
        <w:ind w:left="0" w:firstLine="567"/>
        <w:contextualSpacing w:val="0"/>
        <w:jc w:val="both"/>
      </w:pPr>
      <w:bookmarkStart w:id="118" w:name="sub_10087"/>
      <w:r w:rsidRPr="007B3A69">
        <w:t xml:space="preserve">К моменту передачи Государственному заказчику любого отчетного документа </w:t>
      </w:r>
      <w:bookmarkStart w:id="119" w:name="_Hlk5731429"/>
      <w:r w:rsidRPr="007B3A69">
        <w:t>(в том</w:t>
      </w:r>
      <w:bookmarkEnd w:id="118"/>
      <w:r w:rsidRPr="007B3A69">
        <w:t xml:space="preserve"> числе </w:t>
      </w:r>
      <w:hyperlink w:anchor="sub_14000" w:history="1">
        <w:r w:rsidRPr="007B3A69">
          <w:t>акт</w:t>
        </w:r>
      </w:hyperlink>
      <w:r w:rsidRPr="007B3A69">
        <w:t xml:space="preserve">а о приемке выполненных работ по </w:t>
      </w:r>
      <w:r w:rsidRPr="00E370A0">
        <w:t xml:space="preserve">форме КС-2 и справки о стоимости выполненных работ по форме КС-3, актов скрытых работ, актов испытаний, </w:t>
      </w:r>
      <w:hyperlink w:anchor="sub_15000" w:history="1">
        <w:r w:rsidRPr="00E370A0">
          <w:t>акта</w:t>
        </w:r>
      </w:hyperlink>
      <w:r w:rsidRPr="00E370A0">
        <w:t xml:space="preserve"> прием</w:t>
      </w:r>
      <w:r>
        <w:t>ки законченного строительством</w:t>
      </w:r>
      <w:r w:rsidRPr="00E370A0">
        <w:t xml:space="preserve"> Объекта и других документов) </w:t>
      </w:r>
      <w:bookmarkEnd w:id="119"/>
      <w:r w:rsidRPr="00E370A0">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3BF4DFF5" w14:textId="77777777" w:rsidR="007847E4" w:rsidRPr="00E370A0" w:rsidRDefault="007847E4" w:rsidP="007847E4">
      <w:pPr>
        <w:pStyle w:val="aff4"/>
        <w:numPr>
          <w:ilvl w:val="2"/>
          <w:numId w:val="46"/>
        </w:numPr>
        <w:ind w:left="0" w:firstLine="567"/>
        <w:contextualSpacing w:val="0"/>
        <w:jc w:val="both"/>
        <w:rPr>
          <w:shd w:val="clear" w:color="auto" w:fill="FFFFFF"/>
        </w:rPr>
      </w:pPr>
      <w:bookmarkStart w:id="120" w:name="sub_10088"/>
      <w:r w:rsidRPr="00E370A0">
        <w:t xml:space="preserve">После выполнения в полном объеме всех работ, предусмотренных </w:t>
      </w:r>
      <w:r>
        <w:t>п.</w:t>
      </w:r>
      <w:r w:rsidRPr="00E370A0">
        <w:t xml:space="preserve"> 4.1 Контракта и проектной документацией, </w:t>
      </w:r>
      <w:bookmarkEnd w:id="120"/>
      <w:r w:rsidRPr="00E370A0">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3C4095DE" w14:textId="77777777" w:rsidR="007847E4" w:rsidRPr="00E370A0" w:rsidRDefault="007847E4" w:rsidP="007847E4">
      <w:pPr>
        <w:pStyle w:val="aff4"/>
        <w:numPr>
          <w:ilvl w:val="2"/>
          <w:numId w:val="46"/>
        </w:numPr>
        <w:ind w:left="0" w:firstLine="567"/>
        <w:contextualSpacing w:val="0"/>
        <w:jc w:val="both"/>
        <w:rPr>
          <w:shd w:val="clear" w:color="auto" w:fill="FFFFFF"/>
        </w:rPr>
      </w:pPr>
      <w:bookmarkStart w:id="121" w:name="_Hlk94795036"/>
      <w:r w:rsidRPr="00446463">
        <w:rPr>
          <w:shd w:val="clear" w:color="auto" w:fill="FFFFFF"/>
        </w:rPr>
        <w:t>Подрядчик обязан заблаговременно до подачи Заявления, полностью передать документацию согласно СП 68.13330.2017 и СП 48.13330.2019, но</w:t>
      </w:r>
      <w:r w:rsidRPr="007B3A69">
        <w:rPr>
          <w:shd w:val="clear" w:color="auto" w:fill="FFFFFF"/>
        </w:rPr>
        <w:t xml:space="preserve"> не менее </w:t>
      </w:r>
      <w:r w:rsidRPr="007B3A69">
        <w:rPr>
          <w:shd w:val="clear" w:color="auto" w:fill="FFFFFF"/>
        </w:rPr>
        <w:br/>
      </w:r>
      <w:r>
        <w:rPr>
          <w:shd w:val="clear" w:color="auto" w:fill="FFFFFF"/>
        </w:rPr>
        <w:t>2</w:t>
      </w:r>
      <w:r w:rsidRPr="007B3A69">
        <w:rPr>
          <w:shd w:val="clear" w:color="auto" w:fill="FFFFFF"/>
        </w:rPr>
        <w:t xml:space="preserve"> (</w:t>
      </w:r>
      <w:r>
        <w:rPr>
          <w:shd w:val="clear" w:color="auto" w:fill="FFFFFF"/>
        </w:rPr>
        <w:t>двух</w:t>
      </w:r>
      <w:r w:rsidRPr="007B3A69">
        <w:rPr>
          <w:shd w:val="clear" w:color="auto" w:fill="FFFFFF"/>
        </w:rPr>
        <w:t xml:space="preserve">) экземпляров, в том числе рабочую документацию в соответствии с </w:t>
      </w:r>
      <w:proofErr w:type="spellStart"/>
      <w:r w:rsidRPr="007B3A69">
        <w:rPr>
          <w:shd w:val="clear" w:color="auto" w:fill="FFFFFF"/>
        </w:rPr>
        <w:t>пп</w:t>
      </w:r>
      <w:proofErr w:type="spellEnd"/>
      <w:r w:rsidRPr="007B3A69">
        <w:rPr>
          <w:shd w:val="clear" w:color="auto" w:fill="FFFFFF"/>
        </w:rPr>
        <w:t>. 5.4.15 п. 5.4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w:t>
      </w:r>
      <w:r w:rsidRPr="00E370A0">
        <w:rPr>
          <w:shd w:val="clear" w:color="auto" w:fill="FFFFFF"/>
        </w:rPr>
        <w:t>,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21"/>
    <w:p w14:paraId="14C233A7" w14:textId="77777777" w:rsidR="007847E4" w:rsidRPr="00E370A0" w:rsidRDefault="007847E4" w:rsidP="007847E4">
      <w:pPr>
        <w:pStyle w:val="aff4"/>
        <w:numPr>
          <w:ilvl w:val="2"/>
          <w:numId w:val="46"/>
        </w:numPr>
        <w:ind w:left="0" w:firstLine="567"/>
        <w:contextualSpacing w:val="0"/>
        <w:jc w:val="both"/>
      </w:pPr>
      <w:r w:rsidRPr="00E370A0">
        <w:t>До подачи Заявления Подрядчиком должны быть:</w:t>
      </w:r>
    </w:p>
    <w:p w14:paraId="79444483" w14:textId="77777777" w:rsidR="007847E4" w:rsidRPr="00E370A0" w:rsidRDefault="007847E4" w:rsidP="007847E4">
      <w:pPr>
        <w:pStyle w:val="aff4"/>
        <w:numPr>
          <w:ilvl w:val="0"/>
          <w:numId w:val="43"/>
        </w:numPr>
        <w:ind w:left="0" w:firstLine="567"/>
        <w:contextualSpacing w:val="0"/>
        <w:jc w:val="both"/>
      </w:pPr>
      <w:r w:rsidRPr="00E370A0">
        <w:t xml:space="preserve"> составлены и согласованы с уполномоченными органами исполнительные чертежи подземных сетей;</w:t>
      </w:r>
    </w:p>
    <w:p w14:paraId="4B05544B" w14:textId="77777777" w:rsidR="007847E4" w:rsidRPr="00E370A0" w:rsidRDefault="007847E4" w:rsidP="007847E4">
      <w:pPr>
        <w:pStyle w:val="aff4"/>
        <w:numPr>
          <w:ilvl w:val="0"/>
          <w:numId w:val="43"/>
        </w:numPr>
        <w:ind w:left="0" w:firstLine="567"/>
        <w:contextualSpacing w:val="0"/>
        <w:jc w:val="both"/>
      </w:pPr>
      <w:r w:rsidRPr="00E370A0">
        <w:t xml:space="preserve">получены документы, подтверждающие подключение к сетям инженерно-технического обеспечения; </w:t>
      </w:r>
    </w:p>
    <w:p w14:paraId="267FA115" w14:textId="77777777" w:rsidR="007847E4" w:rsidRPr="007B3A69" w:rsidRDefault="007847E4" w:rsidP="007847E4">
      <w:pPr>
        <w:pStyle w:val="aff4"/>
        <w:numPr>
          <w:ilvl w:val="0"/>
          <w:numId w:val="43"/>
        </w:numPr>
        <w:ind w:left="0" w:firstLine="567"/>
        <w:contextualSpacing w:val="0"/>
        <w:jc w:val="both"/>
      </w:pPr>
      <w:r w:rsidRPr="00E370A0">
        <w:t xml:space="preserve">получены разрешения на пуск в эксплуатацию </w:t>
      </w:r>
      <w:r w:rsidRPr="007B3A69">
        <w:t xml:space="preserve">энергоустановок; </w:t>
      </w:r>
    </w:p>
    <w:p w14:paraId="09536252" w14:textId="77777777" w:rsidR="007847E4" w:rsidRPr="007B3A69" w:rsidRDefault="007847E4" w:rsidP="007847E4">
      <w:pPr>
        <w:pStyle w:val="aff4"/>
        <w:numPr>
          <w:ilvl w:val="0"/>
          <w:numId w:val="43"/>
        </w:numPr>
        <w:ind w:left="0" w:firstLine="567"/>
        <w:contextualSpacing w:val="0"/>
        <w:jc w:val="both"/>
      </w:pPr>
      <w:r w:rsidRPr="007B3A69">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7B3A69">
          <w:t>проектной документации</w:t>
        </w:r>
      </w:hyperlink>
      <w:r w:rsidRPr="007B3A69">
        <w:t>.</w:t>
      </w:r>
    </w:p>
    <w:p w14:paraId="5EEFA666" w14:textId="77777777" w:rsidR="007847E4" w:rsidRPr="00E370A0" w:rsidRDefault="007847E4" w:rsidP="007847E4">
      <w:pPr>
        <w:pStyle w:val="aff4"/>
        <w:numPr>
          <w:ilvl w:val="2"/>
          <w:numId w:val="46"/>
        </w:numPr>
        <w:ind w:left="0" w:firstLine="567"/>
        <w:contextualSpacing w:val="0"/>
        <w:jc w:val="both"/>
      </w:pPr>
      <w:bookmarkStart w:id="122" w:name="sub_10810"/>
      <w:r w:rsidRPr="007B3A69">
        <w:t xml:space="preserve">Государственный заказчик рассматривает документы, указанные в </w:t>
      </w:r>
      <w:bookmarkEnd w:id="122"/>
      <w:r w:rsidRPr="007B3A69">
        <w:fldChar w:fldCharType="begin"/>
      </w:r>
      <w:r w:rsidRPr="007B3A69">
        <w:instrText xml:space="preserve"> HYPERLINK \l "sub_10088" </w:instrText>
      </w:r>
      <w:r w:rsidRPr="007B3A69">
        <w:fldChar w:fldCharType="separate"/>
      </w:r>
      <w:proofErr w:type="spellStart"/>
      <w:r w:rsidRPr="007B3A69">
        <w:t>пп</w:t>
      </w:r>
      <w:proofErr w:type="spellEnd"/>
      <w:r w:rsidRPr="007B3A69">
        <w:t>. 7.4.9-7.4.1</w:t>
      </w:r>
      <w:r w:rsidRPr="007B3A69">
        <w:fldChar w:fldCharType="end"/>
      </w:r>
      <w:r w:rsidRPr="007B3A69">
        <w:t>1 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r w:rsidRPr="00E370A0">
        <w:t>.</w:t>
      </w:r>
    </w:p>
    <w:p w14:paraId="2ACF8341" w14:textId="77777777" w:rsidR="007847E4" w:rsidRPr="00E370A0" w:rsidRDefault="007847E4" w:rsidP="007847E4">
      <w:pPr>
        <w:pStyle w:val="aff4"/>
        <w:numPr>
          <w:ilvl w:val="2"/>
          <w:numId w:val="46"/>
        </w:numPr>
        <w:ind w:left="0" w:firstLine="567"/>
        <w:contextualSpacing w:val="0"/>
        <w:jc w:val="both"/>
      </w:pPr>
      <w:r w:rsidRPr="00E370A0">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75EB132D" w14:textId="77777777" w:rsidR="007847E4" w:rsidRPr="00E370A0" w:rsidRDefault="007847E4" w:rsidP="007847E4">
      <w:pPr>
        <w:pStyle w:val="aff4"/>
        <w:numPr>
          <w:ilvl w:val="2"/>
          <w:numId w:val="46"/>
        </w:numPr>
        <w:ind w:left="0" w:firstLine="567"/>
        <w:contextualSpacing w:val="0"/>
        <w:jc w:val="both"/>
      </w:pPr>
      <w:bookmarkStart w:id="123" w:name="sub_10811"/>
      <w:r w:rsidRPr="00E370A0">
        <w:lastRenderedPageBreak/>
        <w:t xml:space="preserve">После подписания КС-11 </w:t>
      </w:r>
      <w:bookmarkEnd w:id="123"/>
      <w:r w:rsidRPr="00E370A0">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564B98E3" w14:textId="77777777" w:rsidR="007847E4" w:rsidRPr="00E370A0" w:rsidRDefault="007847E4" w:rsidP="007847E4">
      <w:pPr>
        <w:pStyle w:val="aff4"/>
        <w:numPr>
          <w:ilvl w:val="2"/>
          <w:numId w:val="46"/>
        </w:numPr>
        <w:ind w:left="0" w:firstLine="567"/>
        <w:contextualSpacing w:val="0"/>
        <w:jc w:val="both"/>
      </w:pPr>
      <w:bookmarkStart w:id="124" w:name="sub_10812"/>
      <w:r w:rsidRPr="00E370A0">
        <w:t>Подрядчик за свой счет в сроки, установленные органом</w:t>
      </w:r>
      <w:bookmarkEnd w:id="124"/>
      <w:r w:rsidRPr="00E370A0">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E370A0">
          <w:t>проектной</w:t>
        </w:r>
      </w:hyperlink>
      <w:r w:rsidRPr="00E370A0">
        <w:t xml:space="preserve"> </w:t>
      </w:r>
      <w:hyperlink w:anchor="sub_11000" w:history="1">
        <w:r w:rsidRPr="00E370A0">
          <w:t>документации</w:t>
        </w:r>
      </w:hyperlink>
      <w:r w:rsidRPr="00E370A0">
        <w:t>, которые послужили основанием для отказа в выдаче ЗОС.</w:t>
      </w:r>
    </w:p>
    <w:p w14:paraId="2D3519E7" w14:textId="77777777" w:rsidR="007847E4" w:rsidRPr="00E370A0" w:rsidRDefault="007847E4" w:rsidP="007847E4">
      <w:pPr>
        <w:pStyle w:val="aff4"/>
        <w:numPr>
          <w:ilvl w:val="2"/>
          <w:numId w:val="46"/>
        </w:numPr>
        <w:ind w:left="0" w:firstLine="567"/>
        <w:contextualSpacing w:val="0"/>
        <w:jc w:val="both"/>
      </w:pPr>
      <w:bookmarkStart w:id="125" w:name="sub_10813"/>
      <w:r w:rsidRPr="00E370A0">
        <w:t xml:space="preserve">В случае, если Подрядчик нарушит срок устранения </w:t>
      </w:r>
      <w:bookmarkEnd w:id="125"/>
      <w:r w:rsidRPr="00E370A0">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6" w:name="_Hlk44667644"/>
      <w:r w:rsidRPr="00E370A0">
        <w:t>возмещения расходов на устранение недостатков (дефектов) работ</w:t>
      </w:r>
      <w:bookmarkEnd w:id="126"/>
      <w:r w:rsidRPr="00E370A0">
        <w:t xml:space="preserve">. </w:t>
      </w:r>
    </w:p>
    <w:p w14:paraId="692F79CC" w14:textId="77777777" w:rsidR="007847E4" w:rsidRPr="00E370A0" w:rsidRDefault="007847E4" w:rsidP="007847E4">
      <w:pPr>
        <w:pStyle w:val="aff4"/>
        <w:numPr>
          <w:ilvl w:val="2"/>
          <w:numId w:val="46"/>
        </w:numPr>
        <w:ind w:left="0" w:firstLine="567"/>
        <w:contextualSpacing w:val="0"/>
        <w:jc w:val="both"/>
      </w:pPr>
      <w:r w:rsidRPr="00E370A0">
        <w:t xml:space="preserve">После получения ЗОС Подрядчик направляет Государственному заказчику для подписания </w:t>
      </w:r>
      <w:hyperlink w:anchor="sub_15000" w:history="1">
        <w:r>
          <w:t>Акт</w:t>
        </w:r>
      </w:hyperlink>
      <w:r w:rsidRPr="00E370A0">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5D6080DE" w14:textId="77777777" w:rsidR="007847E4" w:rsidRPr="00E370A0" w:rsidRDefault="007847E4" w:rsidP="007847E4">
      <w:pPr>
        <w:pStyle w:val="aff4"/>
        <w:numPr>
          <w:ilvl w:val="2"/>
          <w:numId w:val="46"/>
        </w:numPr>
        <w:ind w:left="0" w:firstLine="567"/>
        <w:contextualSpacing w:val="0"/>
        <w:jc w:val="both"/>
      </w:pPr>
      <w:bookmarkStart w:id="127" w:name="sub_10815"/>
      <w:bookmarkStart w:id="128" w:name="_Hlk45796320"/>
      <w:r w:rsidRPr="00E370A0">
        <w:t>Объект признается построенным (реконструированным), а работы оконченными со дня</w:t>
      </w:r>
      <w:bookmarkEnd w:id="127"/>
      <w:r w:rsidRPr="00E370A0">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8"/>
      <w:r w:rsidRPr="00E370A0">
        <w:t>.</w:t>
      </w:r>
    </w:p>
    <w:p w14:paraId="5A3CA4DB" w14:textId="77777777" w:rsidR="007847E4" w:rsidRPr="00E370A0" w:rsidRDefault="007847E4" w:rsidP="007847E4">
      <w:pPr>
        <w:pStyle w:val="aff4"/>
        <w:numPr>
          <w:ilvl w:val="2"/>
          <w:numId w:val="46"/>
        </w:numPr>
        <w:ind w:left="0" w:firstLine="567"/>
        <w:contextualSpacing w:val="0"/>
        <w:jc w:val="both"/>
      </w:pPr>
      <w:r w:rsidRPr="00E370A0">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9"/>
    <w:p w14:paraId="638D4816" w14:textId="77777777" w:rsidR="007847E4" w:rsidRPr="00B45FDA" w:rsidRDefault="007847E4" w:rsidP="007847E4">
      <w:pPr>
        <w:jc w:val="both"/>
        <w:rPr>
          <w:rFonts w:eastAsia="MS Mincho"/>
        </w:rPr>
      </w:pPr>
    </w:p>
    <w:p w14:paraId="3E136EBA" w14:textId="77777777" w:rsidR="007847E4" w:rsidRPr="00B45FDA" w:rsidRDefault="007847E4" w:rsidP="007847E4">
      <w:pPr>
        <w:pStyle w:val="aff4"/>
        <w:numPr>
          <w:ilvl w:val="0"/>
          <w:numId w:val="46"/>
        </w:numPr>
        <w:contextualSpacing w:val="0"/>
        <w:jc w:val="center"/>
        <w:rPr>
          <w:b/>
          <w:bCs/>
        </w:rPr>
      </w:pPr>
      <w:r w:rsidRPr="00B45FDA">
        <w:rPr>
          <w:b/>
          <w:bCs/>
        </w:rPr>
        <w:t>Материалы, оборудование и выполнение работ</w:t>
      </w:r>
    </w:p>
    <w:p w14:paraId="0A8B9D48" w14:textId="77777777" w:rsidR="007847E4" w:rsidRPr="00B45FDA" w:rsidRDefault="007847E4" w:rsidP="007847E4">
      <w:pPr>
        <w:pStyle w:val="aff4"/>
        <w:numPr>
          <w:ilvl w:val="1"/>
          <w:numId w:val="46"/>
        </w:numPr>
        <w:ind w:left="0" w:firstLine="567"/>
        <w:contextualSpacing w:val="0"/>
        <w:jc w:val="both"/>
      </w:pPr>
      <w:r w:rsidRPr="00B45FDA">
        <w:t>Подрядчик осуществ</w:t>
      </w:r>
      <w:r>
        <w:t xml:space="preserve">ляет обеспечение строительства </w:t>
      </w:r>
      <w:r w:rsidRPr="00B45FDA">
        <w:t xml:space="preserve">Объекта необходимыми материалами и (или) оборудованием в соответствии с проектной и рабочей документацией. </w:t>
      </w:r>
    </w:p>
    <w:p w14:paraId="291D801D" w14:textId="77777777" w:rsidR="007847E4" w:rsidRPr="00B45FDA" w:rsidRDefault="007847E4" w:rsidP="007847E4">
      <w:pPr>
        <w:pStyle w:val="aff4"/>
        <w:numPr>
          <w:ilvl w:val="1"/>
          <w:numId w:val="46"/>
        </w:numPr>
        <w:ind w:left="0" w:firstLine="567"/>
        <w:contextualSpacing w:val="0"/>
        <w:jc w:val="both"/>
      </w:pPr>
      <w:r w:rsidRPr="00B45FDA">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6BC8B1C6" w14:textId="77777777" w:rsidR="007847E4" w:rsidRPr="00B45FDA" w:rsidRDefault="007847E4" w:rsidP="007847E4">
      <w:pPr>
        <w:ind w:firstLine="567"/>
        <w:jc w:val="both"/>
      </w:pPr>
      <w:r w:rsidRPr="00B45FDA">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0D58DF96" w14:textId="77777777" w:rsidR="007847E4" w:rsidRPr="00B45FDA" w:rsidRDefault="007847E4" w:rsidP="007847E4">
      <w:pPr>
        <w:ind w:firstLine="567"/>
        <w:jc w:val="both"/>
      </w:pPr>
      <w:r w:rsidRPr="00B45FDA">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5862B46" w14:textId="77777777" w:rsidR="007847E4" w:rsidRPr="00B45FDA" w:rsidRDefault="007847E4" w:rsidP="007847E4">
      <w:pPr>
        <w:pStyle w:val="aff4"/>
        <w:numPr>
          <w:ilvl w:val="1"/>
          <w:numId w:val="46"/>
        </w:numPr>
        <w:ind w:left="0" w:firstLine="567"/>
        <w:contextualSpacing w:val="0"/>
        <w:jc w:val="both"/>
      </w:pPr>
      <w:r w:rsidRPr="00B45FDA">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2736F599" w14:textId="77777777" w:rsidR="007847E4" w:rsidRPr="00B45FDA" w:rsidRDefault="007847E4" w:rsidP="007847E4">
      <w:pPr>
        <w:pStyle w:val="aff4"/>
        <w:numPr>
          <w:ilvl w:val="1"/>
          <w:numId w:val="46"/>
        </w:numPr>
        <w:ind w:left="0" w:firstLine="567"/>
        <w:contextualSpacing w:val="0"/>
        <w:jc w:val="both"/>
      </w:pPr>
      <w:r w:rsidRPr="00B45FDA">
        <w:t>Государственный заказчик, представители Государственного заказчика вправе давать Подрядчику письменное предписание:</w:t>
      </w:r>
    </w:p>
    <w:p w14:paraId="0278A7E8" w14:textId="77777777" w:rsidR="007847E4" w:rsidRPr="00B45FDA" w:rsidRDefault="007847E4" w:rsidP="007847E4">
      <w:pPr>
        <w:ind w:firstLine="567"/>
        <w:jc w:val="both"/>
      </w:pPr>
      <w:r w:rsidRPr="00B45FDA">
        <w:lastRenderedPageBreak/>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69CE2108" w14:textId="77777777" w:rsidR="007847E4" w:rsidRPr="00B45FDA" w:rsidRDefault="007847E4" w:rsidP="007847E4">
      <w:pPr>
        <w:ind w:firstLine="567"/>
        <w:jc w:val="both"/>
      </w:pPr>
      <w:r w:rsidRPr="00B45FDA">
        <w:t>б) о замене их на новые материалы, конструкции, изделия и оборудование, удовлетворяющее требованиям Контракта.</w:t>
      </w:r>
    </w:p>
    <w:p w14:paraId="23D62121" w14:textId="77777777" w:rsidR="007847E4" w:rsidRPr="00B45FDA" w:rsidRDefault="007847E4" w:rsidP="007847E4">
      <w:pPr>
        <w:pStyle w:val="aff4"/>
        <w:numPr>
          <w:ilvl w:val="1"/>
          <w:numId w:val="46"/>
        </w:numPr>
        <w:ind w:left="0" w:firstLine="567"/>
        <w:contextualSpacing w:val="0"/>
        <w:jc w:val="both"/>
      </w:pPr>
      <w:r w:rsidRPr="00B45FDA">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68C1A4B6" w14:textId="77777777" w:rsidR="007847E4" w:rsidRPr="009B6BA0" w:rsidRDefault="007847E4" w:rsidP="007847E4">
      <w:pPr>
        <w:pStyle w:val="aff4"/>
        <w:numPr>
          <w:ilvl w:val="1"/>
          <w:numId w:val="46"/>
        </w:numPr>
        <w:ind w:left="0" w:firstLine="567"/>
        <w:contextualSpacing w:val="0"/>
        <w:jc w:val="both"/>
      </w:pPr>
      <w:r w:rsidRPr="00B45FDA">
        <w:t xml:space="preserve">Материалы и (или) оборудование, предусмотренные проектной и рабочей документацией, могут быть </w:t>
      </w:r>
      <w:r w:rsidRPr="009B6BA0">
        <w:t>заменены по согласованию с Государственным заказчиком при условии, что:</w:t>
      </w:r>
    </w:p>
    <w:p w14:paraId="67D8BD05" w14:textId="77777777" w:rsidR="007847E4" w:rsidRPr="009B6BA0" w:rsidRDefault="007847E4" w:rsidP="007847E4">
      <w:pPr>
        <w:pStyle w:val="aff4"/>
        <w:numPr>
          <w:ilvl w:val="2"/>
          <w:numId w:val="46"/>
        </w:numPr>
        <w:ind w:left="0" w:firstLine="567"/>
        <w:contextualSpacing w:val="0"/>
        <w:jc w:val="both"/>
      </w:pPr>
      <w:r w:rsidRPr="009B6BA0">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00D86008" w14:textId="77777777" w:rsidR="007847E4" w:rsidRPr="009B6BA0" w:rsidRDefault="007847E4" w:rsidP="007847E4">
      <w:pPr>
        <w:pStyle w:val="aff4"/>
        <w:numPr>
          <w:ilvl w:val="2"/>
          <w:numId w:val="46"/>
        </w:numPr>
        <w:ind w:left="0" w:firstLine="567"/>
        <w:contextualSpacing w:val="0"/>
        <w:jc w:val="both"/>
      </w:pPr>
      <w:r w:rsidRPr="009B6BA0">
        <w:t>Предложение Подрядчика не должно влечь за собой увеличение цены Контракта и (или) увеличения сроков выполнения Работы.</w:t>
      </w:r>
    </w:p>
    <w:p w14:paraId="07E8C603" w14:textId="77777777" w:rsidR="007847E4" w:rsidRPr="009B6BA0" w:rsidRDefault="007847E4" w:rsidP="007847E4">
      <w:pPr>
        <w:pStyle w:val="aff9"/>
        <w:numPr>
          <w:ilvl w:val="1"/>
          <w:numId w:val="46"/>
        </w:numPr>
        <w:suppressAutoHyphens/>
        <w:ind w:left="0" w:firstLine="567"/>
        <w:jc w:val="both"/>
        <w:rPr>
          <w:rStyle w:val="afffff2"/>
          <w:rFonts w:ascii="Times New Roman" w:hAnsi="Times New Roman"/>
        </w:rPr>
      </w:pPr>
      <w:r w:rsidRPr="009B6BA0">
        <w:rPr>
          <w:rStyle w:val="afffff2"/>
          <w:rFonts w:ascii="Times New Roman" w:hAnsi="Times New Roma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08010FED" w14:textId="77777777" w:rsidR="007847E4" w:rsidRPr="009B6BA0" w:rsidRDefault="007847E4" w:rsidP="007847E4">
      <w:pPr>
        <w:pStyle w:val="aff9"/>
        <w:numPr>
          <w:ilvl w:val="2"/>
          <w:numId w:val="46"/>
        </w:numPr>
        <w:suppressAutoHyphens/>
        <w:ind w:left="0" w:firstLine="567"/>
        <w:jc w:val="both"/>
        <w:rPr>
          <w:rStyle w:val="afffff2"/>
          <w:rFonts w:ascii="Times New Roman" w:hAnsi="Times New Roman"/>
        </w:rPr>
      </w:pPr>
      <w:r w:rsidRPr="009B6BA0">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2BCCA3DE" w14:textId="77777777" w:rsidR="007847E4" w:rsidRPr="009B6BA0" w:rsidRDefault="007847E4" w:rsidP="007847E4">
      <w:pPr>
        <w:pStyle w:val="aff9"/>
        <w:numPr>
          <w:ilvl w:val="2"/>
          <w:numId w:val="46"/>
        </w:numPr>
        <w:suppressAutoHyphens/>
        <w:ind w:left="0" w:firstLine="567"/>
        <w:jc w:val="both"/>
        <w:rPr>
          <w:rStyle w:val="afffff2"/>
          <w:rFonts w:ascii="Times New Roman" w:hAnsi="Times New Roman"/>
        </w:rPr>
      </w:pPr>
      <w:r w:rsidRPr="009B6BA0">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64B756A6" w14:textId="77777777" w:rsidR="007847E4" w:rsidRPr="009B6BA0" w:rsidRDefault="007847E4" w:rsidP="007847E4">
      <w:pPr>
        <w:pStyle w:val="aff4"/>
        <w:numPr>
          <w:ilvl w:val="2"/>
          <w:numId w:val="46"/>
        </w:numPr>
        <w:tabs>
          <w:tab w:val="left" w:pos="1122"/>
        </w:tabs>
        <w:ind w:left="0" w:firstLine="567"/>
        <w:contextualSpacing w:val="0"/>
        <w:jc w:val="both"/>
      </w:pPr>
      <w:r w:rsidRPr="009B6BA0">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9B6BA0">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6883FC13" w14:textId="77777777" w:rsidR="007847E4" w:rsidRPr="009B6BA0" w:rsidRDefault="007847E4" w:rsidP="007847E4">
      <w:pPr>
        <w:pStyle w:val="aff9"/>
        <w:numPr>
          <w:ilvl w:val="2"/>
          <w:numId w:val="46"/>
        </w:numPr>
        <w:suppressAutoHyphens/>
        <w:ind w:left="0" w:firstLine="567"/>
        <w:jc w:val="both"/>
        <w:rPr>
          <w:rStyle w:val="afffff2"/>
          <w:rFonts w:ascii="Times New Roman" w:hAnsi="Times New Roman"/>
        </w:rPr>
      </w:pPr>
      <w:bookmarkStart w:id="129" w:name="_Hlk43475051"/>
      <w:r w:rsidRPr="009B6BA0">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9"/>
    <w:p w14:paraId="2A6A5E4A" w14:textId="77777777" w:rsidR="007847E4" w:rsidRPr="009B6BA0" w:rsidRDefault="007847E4" w:rsidP="007847E4">
      <w:pPr>
        <w:pStyle w:val="aff9"/>
        <w:numPr>
          <w:ilvl w:val="2"/>
          <w:numId w:val="46"/>
        </w:numPr>
        <w:suppressAutoHyphens/>
        <w:ind w:left="0" w:firstLine="567"/>
        <w:jc w:val="both"/>
        <w:rPr>
          <w:rStyle w:val="afffff2"/>
          <w:rFonts w:ascii="Times New Roman" w:hAnsi="Times New Roman"/>
        </w:rPr>
      </w:pPr>
      <w:r w:rsidRPr="009B6BA0">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4DAFFA40" w14:textId="77777777" w:rsidR="007847E4" w:rsidRPr="00B45FDA" w:rsidRDefault="007847E4" w:rsidP="007847E4">
      <w:pPr>
        <w:pStyle w:val="aff4"/>
        <w:numPr>
          <w:ilvl w:val="1"/>
          <w:numId w:val="46"/>
        </w:numPr>
        <w:ind w:left="0" w:firstLine="567"/>
        <w:contextualSpacing w:val="0"/>
        <w:jc w:val="both"/>
      </w:pPr>
      <w:r w:rsidRPr="00B45FDA">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73203A05" w14:textId="77777777" w:rsidR="007847E4" w:rsidRPr="00B45FDA" w:rsidRDefault="007847E4" w:rsidP="007847E4">
      <w:pPr>
        <w:ind w:firstLine="567"/>
        <w:jc w:val="both"/>
      </w:pPr>
      <w:r w:rsidRPr="00B45FDA">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365ECAAD" w14:textId="77777777" w:rsidR="007847E4" w:rsidRPr="00B45FDA" w:rsidRDefault="007847E4" w:rsidP="007847E4">
      <w:pPr>
        <w:ind w:firstLine="567"/>
        <w:jc w:val="both"/>
      </w:pPr>
      <w:r w:rsidRPr="00B45FDA">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6D92283C" w14:textId="77777777" w:rsidR="007847E4" w:rsidRPr="00B45FDA" w:rsidRDefault="007847E4" w:rsidP="007847E4">
      <w:pPr>
        <w:ind w:firstLine="567"/>
        <w:jc w:val="both"/>
      </w:pPr>
      <w:r w:rsidRPr="00B45FDA">
        <w:lastRenderedPageBreak/>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1B1E7A63" w14:textId="77777777" w:rsidR="007847E4" w:rsidRPr="00B45FDA" w:rsidRDefault="007847E4" w:rsidP="007847E4">
      <w:pPr>
        <w:ind w:firstLine="567"/>
        <w:jc w:val="both"/>
      </w:pPr>
      <w:r w:rsidRPr="00B45FDA">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B49F3B7" w14:textId="77777777" w:rsidR="007847E4" w:rsidRPr="00B45FDA" w:rsidRDefault="007847E4" w:rsidP="007847E4">
      <w:pPr>
        <w:pStyle w:val="aff4"/>
        <w:numPr>
          <w:ilvl w:val="1"/>
          <w:numId w:val="46"/>
        </w:numPr>
        <w:ind w:left="0" w:firstLine="567"/>
        <w:contextualSpacing w:val="0"/>
        <w:jc w:val="both"/>
      </w:pPr>
      <w:r w:rsidRPr="00B45FDA">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5F17A5D2" w14:textId="77777777" w:rsidR="007847E4" w:rsidRPr="00B45FDA" w:rsidRDefault="007847E4" w:rsidP="007847E4">
      <w:pPr>
        <w:jc w:val="both"/>
      </w:pPr>
    </w:p>
    <w:p w14:paraId="29414A53" w14:textId="77777777" w:rsidR="007847E4" w:rsidRPr="00B45FDA" w:rsidRDefault="007847E4" w:rsidP="007847E4">
      <w:pPr>
        <w:pStyle w:val="aff4"/>
        <w:numPr>
          <w:ilvl w:val="0"/>
          <w:numId w:val="46"/>
        </w:numPr>
        <w:contextualSpacing w:val="0"/>
        <w:jc w:val="center"/>
        <w:rPr>
          <w:b/>
        </w:rPr>
      </w:pPr>
      <w:r w:rsidRPr="00B45FDA">
        <w:rPr>
          <w:b/>
        </w:rPr>
        <w:t>Порядок изменения и расторжения Контракта</w:t>
      </w:r>
    </w:p>
    <w:p w14:paraId="48CD0E3F" w14:textId="77777777" w:rsidR="007847E4" w:rsidRPr="00CA30D8" w:rsidRDefault="007847E4" w:rsidP="007847E4">
      <w:pPr>
        <w:pStyle w:val="aff4"/>
        <w:numPr>
          <w:ilvl w:val="1"/>
          <w:numId w:val="46"/>
        </w:numPr>
        <w:ind w:left="0" w:firstLine="567"/>
        <w:contextualSpacing w:val="0"/>
        <w:jc w:val="both"/>
      </w:pPr>
      <w:bookmarkStart w:id="130" w:name="_Hlk106638131"/>
      <w:bookmarkStart w:id="131" w:name="_Hlk106638204"/>
      <w:r w:rsidRPr="00CA30D8">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7DA85449" w14:textId="77777777" w:rsidR="007847E4" w:rsidRPr="00CA30D8" w:rsidRDefault="007847E4" w:rsidP="007847E4">
      <w:pPr>
        <w:pStyle w:val="aff4"/>
        <w:numPr>
          <w:ilvl w:val="1"/>
          <w:numId w:val="46"/>
        </w:numPr>
        <w:ind w:left="0" w:firstLine="567"/>
        <w:contextualSpacing w:val="0"/>
        <w:jc w:val="both"/>
      </w:pPr>
      <w:r w:rsidRPr="00CA30D8">
        <w:t xml:space="preserve">Если одной из сторон контракта по основаниям, которые предусмотрены </w:t>
      </w:r>
      <w:r w:rsidRPr="00CA30D8">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3DB666B6" w14:textId="77777777" w:rsidR="007847E4" w:rsidRPr="009C5699" w:rsidRDefault="007847E4" w:rsidP="007847E4">
      <w:pPr>
        <w:ind w:firstLine="567"/>
        <w:jc w:val="both"/>
      </w:pPr>
      <w:r w:rsidRPr="00CA30D8">
        <w:t xml:space="preserve">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w:t>
      </w:r>
      <w:r w:rsidRPr="009C5699">
        <w:t>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198F2711" w14:textId="77777777" w:rsidR="007847E4" w:rsidRPr="009C5699" w:rsidRDefault="007847E4" w:rsidP="007847E4">
      <w:pPr>
        <w:pStyle w:val="aff4"/>
        <w:ind w:left="0" w:firstLine="567"/>
        <w:jc w:val="both"/>
      </w:pPr>
      <w:r w:rsidRPr="009C5699">
        <w:t>9.3. В том числе изменение существенных условий Контракта при его исполнении допускается:</w:t>
      </w:r>
    </w:p>
    <w:p w14:paraId="23DA6D93" w14:textId="77777777" w:rsidR="007847E4" w:rsidRPr="009C5699" w:rsidRDefault="007847E4" w:rsidP="007847E4">
      <w:pPr>
        <w:ind w:firstLine="567"/>
        <w:jc w:val="both"/>
      </w:pPr>
      <w:r w:rsidRPr="009C5699">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0DAA754D" w14:textId="77777777" w:rsidR="007847E4" w:rsidRPr="009C5699" w:rsidRDefault="007847E4" w:rsidP="007847E4">
      <w:pPr>
        <w:ind w:firstLine="567"/>
        <w:jc w:val="both"/>
      </w:pPr>
      <w:bookmarkStart w:id="132" w:name="_Hlk14960069"/>
      <w:r w:rsidRPr="009C5699">
        <w:t xml:space="preserve">9.3.2. При изменении объема и (или) видов выполняемых работ по Контракту. При этом допускается изменение с учетом положений </w:t>
      </w:r>
      <w:hyperlink r:id="rId19" w:anchor="/document/12112604/entry/2" w:history="1">
        <w:r w:rsidRPr="009C5699">
          <w:t>бюджетного законодательства</w:t>
        </w:r>
      </w:hyperlink>
      <w:r w:rsidRPr="009C5699">
        <w:t xml:space="preserve"> Российской Федерации цены Контракта не более чем на десять процентов цены Контракта.</w:t>
      </w:r>
      <w:bookmarkEnd w:id="132"/>
    </w:p>
    <w:p w14:paraId="5F62B6BB" w14:textId="77777777" w:rsidR="007847E4" w:rsidRPr="009C5699" w:rsidRDefault="007847E4" w:rsidP="007847E4">
      <w:pPr>
        <w:spacing w:line="252" w:lineRule="auto"/>
        <w:ind w:firstLine="567"/>
        <w:jc w:val="both"/>
      </w:pPr>
      <w:r w:rsidRPr="009C5699">
        <w:t>9.3.3. В иных случаях, предусмотренных законодательством РФ, в том числе,</w:t>
      </w:r>
      <w:r w:rsidRPr="009C5699">
        <w:rPr>
          <w:lang w:eastAsia="ar-SA"/>
        </w:rPr>
        <w:t xml:space="preserve"> статьей 95 Закона № 44-ФЗ</w:t>
      </w:r>
      <w:r w:rsidRPr="009C5699">
        <w:t xml:space="preserve">. </w:t>
      </w:r>
    </w:p>
    <w:p w14:paraId="690900C4" w14:textId="77777777" w:rsidR="007847E4" w:rsidRPr="009C5699" w:rsidRDefault="007847E4" w:rsidP="007847E4">
      <w:pPr>
        <w:ind w:firstLine="567"/>
        <w:jc w:val="both"/>
      </w:pPr>
      <w:r w:rsidRPr="009C5699">
        <w:t>9.4. Контракт может быть расторгнут:</w:t>
      </w:r>
    </w:p>
    <w:p w14:paraId="196F616E" w14:textId="77777777" w:rsidR="007847E4" w:rsidRPr="009C5699" w:rsidRDefault="007847E4" w:rsidP="007847E4">
      <w:pPr>
        <w:ind w:firstLine="567"/>
        <w:jc w:val="both"/>
      </w:pPr>
      <w:r w:rsidRPr="009C5699">
        <w:t>9.4.1. по соглашению Сторон;</w:t>
      </w:r>
    </w:p>
    <w:p w14:paraId="60F986F6" w14:textId="77777777" w:rsidR="007847E4" w:rsidRPr="009C5699" w:rsidRDefault="007847E4" w:rsidP="007847E4">
      <w:pPr>
        <w:ind w:firstLine="567"/>
        <w:jc w:val="both"/>
      </w:pPr>
      <w:r w:rsidRPr="009C5699">
        <w:t>9.4.2. по решению суда;</w:t>
      </w:r>
    </w:p>
    <w:p w14:paraId="5FBB6894" w14:textId="77777777" w:rsidR="007847E4" w:rsidRPr="009C5699" w:rsidRDefault="007847E4" w:rsidP="007847E4">
      <w:pPr>
        <w:ind w:firstLine="567"/>
        <w:jc w:val="both"/>
      </w:pPr>
      <w:r w:rsidRPr="009C5699">
        <w:t>9.4.3. в случае одностороннего отказа Стороны Контракта от исполнения Контракта в соответствии с гражданским законодательством.</w:t>
      </w:r>
    </w:p>
    <w:p w14:paraId="33A7CE1B" w14:textId="77777777" w:rsidR="007847E4" w:rsidRPr="009C5699" w:rsidRDefault="007847E4" w:rsidP="007847E4">
      <w:pPr>
        <w:ind w:firstLine="567"/>
        <w:jc w:val="both"/>
      </w:pPr>
      <w:r w:rsidRPr="009C5699">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79AC191" w14:textId="77777777" w:rsidR="007847E4" w:rsidRPr="009C5699" w:rsidRDefault="007847E4" w:rsidP="007847E4">
      <w:pPr>
        <w:ind w:firstLine="567"/>
        <w:jc w:val="both"/>
      </w:pPr>
      <w:r w:rsidRPr="009C5699">
        <w:t>9.5.1. при существенном нарушении Контракта Подрядчиком;</w:t>
      </w:r>
    </w:p>
    <w:p w14:paraId="1700B6C3" w14:textId="77777777" w:rsidR="007847E4" w:rsidRPr="009C5699" w:rsidRDefault="007847E4" w:rsidP="007847E4">
      <w:pPr>
        <w:ind w:firstLine="567"/>
        <w:jc w:val="both"/>
      </w:pPr>
      <w:r w:rsidRPr="009C5699">
        <w:lastRenderedPageBreak/>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1701D93" w14:textId="77777777" w:rsidR="007847E4" w:rsidRPr="009C5699" w:rsidRDefault="007847E4" w:rsidP="007847E4">
      <w:pPr>
        <w:ind w:firstLine="567"/>
        <w:jc w:val="both"/>
      </w:pPr>
      <w:r w:rsidRPr="009C5699">
        <w:t>9.5.3. в иных случаях, предусмотренных законодательством Российской Федерации.</w:t>
      </w:r>
    </w:p>
    <w:p w14:paraId="152B55DD" w14:textId="77777777" w:rsidR="007847E4" w:rsidRPr="009C5699" w:rsidRDefault="007847E4" w:rsidP="007847E4">
      <w:pPr>
        <w:ind w:firstLine="567"/>
        <w:jc w:val="both"/>
      </w:pPr>
      <w:bookmarkStart w:id="133" w:name="_Hlk90042252"/>
      <w:r w:rsidRPr="009C5699">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0" w:history="1">
        <w:r w:rsidRPr="009C5699">
          <w:t>кодексом</w:t>
        </w:r>
      </w:hyperlink>
      <w:r w:rsidRPr="009C5699">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3"/>
    <w:p w14:paraId="3A89C15F" w14:textId="77777777" w:rsidR="007847E4" w:rsidRPr="009C5699" w:rsidRDefault="007847E4" w:rsidP="007847E4">
      <w:pPr>
        <w:ind w:firstLine="567"/>
        <w:jc w:val="both"/>
      </w:pPr>
      <w:r w:rsidRPr="009C5699">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1CC3B4B" w14:textId="77777777" w:rsidR="007847E4" w:rsidRPr="009C5699" w:rsidRDefault="007847E4" w:rsidP="007847E4">
      <w:pPr>
        <w:ind w:firstLine="567"/>
        <w:jc w:val="both"/>
      </w:pPr>
      <w:bookmarkStart w:id="134" w:name="_Hlk15912575"/>
      <w:r w:rsidRPr="009C5699">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4"/>
    <w:p w14:paraId="230B87A9" w14:textId="77777777" w:rsidR="007847E4" w:rsidRPr="009C5699" w:rsidRDefault="007847E4" w:rsidP="007847E4">
      <w:pPr>
        <w:ind w:firstLine="567"/>
        <w:jc w:val="both"/>
      </w:pPr>
      <w:r w:rsidRPr="009C5699">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0C6028F4" w14:textId="77777777" w:rsidR="007847E4" w:rsidRPr="009C5699" w:rsidRDefault="007847E4" w:rsidP="007847E4">
      <w:pPr>
        <w:ind w:firstLine="567"/>
        <w:jc w:val="both"/>
      </w:pPr>
      <w:r w:rsidRPr="009C5699">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600FC1D9" w14:textId="77777777" w:rsidR="007847E4" w:rsidRPr="009C5699" w:rsidRDefault="007847E4" w:rsidP="007847E4">
      <w:pPr>
        <w:ind w:firstLine="567"/>
        <w:jc w:val="both"/>
      </w:pPr>
      <w:r w:rsidRPr="009C5699">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578C9E49" w14:textId="77777777" w:rsidR="007847E4" w:rsidRPr="009C5699" w:rsidRDefault="007847E4" w:rsidP="007847E4">
      <w:pPr>
        <w:ind w:firstLine="567"/>
        <w:jc w:val="both"/>
      </w:pPr>
      <w:r w:rsidRPr="009C5699">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48A14B68" w14:textId="77777777" w:rsidR="007847E4" w:rsidRPr="009C5699" w:rsidRDefault="007847E4" w:rsidP="007847E4">
      <w:pPr>
        <w:ind w:firstLine="567"/>
        <w:jc w:val="both"/>
      </w:pPr>
      <w:bookmarkStart w:id="135" w:name="_Hlk90045726"/>
      <w:r w:rsidRPr="009C5699">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6ED6BC68" w14:textId="77777777" w:rsidR="007847E4" w:rsidRPr="009C5699" w:rsidRDefault="007847E4" w:rsidP="007847E4">
      <w:pPr>
        <w:ind w:firstLine="567"/>
        <w:jc w:val="both"/>
      </w:pPr>
      <w:r w:rsidRPr="009C5699">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3F06C3A3" w14:textId="77777777" w:rsidR="007847E4" w:rsidRPr="009C5699" w:rsidRDefault="007847E4" w:rsidP="007847E4">
      <w:pPr>
        <w:ind w:firstLine="567"/>
        <w:jc w:val="both"/>
      </w:pPr>
      <w:bookmarkStart w:id="136" w:name="_Hlk91519166"/>
      <w:r w:rsidRPr="009C5699">
        <w:t xml:space="preserve">9.9. </w:t>
      </w:r>
      <w:bookmarkStart w:id="137" w:name="_Hlk90039628"/>
      <w:r w:rsidRPr="009C5699">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8" w:name="_Hlk91519344"/>
      <w:bookmarkEnd w:id="136"/>
      <w:bookmarkEnd w:id="137"/>
      <w:r w:rsidRPr="009C5699">
        <w:t>в порядке, установленном статьей 95 Закона № 44-ФЗ.</w:t>
      </w:r>
    </w:p>
    <w:p w14:paraId="018C26C0" w14:textId="77777777" w:rsidR="007847E4" w:rsidRPr="009C5699" w:rsidRDefault="007847E4" w:rsidP="007847E4">
      <w:pPr>
        <w:ind w:firstLine="567"/>
        <w:jc w:val="both"/>
      </w:pPr>
      <w:r w:rsidRPr="009C5699">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78B741C1" w14:textId="77777777" w:rsidR="007847E4" w:rsidRPr="009C5699" w:rsidRDefault="007847E4" w:rsidP="007847E4">
      <w:pPr>
        <w:ind w:firstLine="567"/>
        <w:jc w:val="both"/>
      </w:pPr>
      <w:r w:rsidRPr="009C5699">
        <w:t xml:space="preserve">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w:t>
      </w:r>
      <w:r w:rsidRPr="009C5699">
        <w:lastRenderedPageBreak/>
        <w:t>Федерации являются основанием для одностороннего отказа Государственного заказчика от исполнения Контракта.</w:t>
      </w:r>
    </w:p>
    <w:p w14:paraId="29627730" w14:textId="77777777" w:rsidR="007847E4" w:rsidRPr="009C5699" w:rsidRDefault="007847E4" w:rsidP="007847E4">
      <w:pPr>
        <w:pStyle w:val="aff4"/>
        <w:ind w:left="0" w:firstLine="567"/>
        <w:jc w:val="both"/>
      </w:pPr>
      <w:bookmarkStart w:id="139" w:name="_Hlk90039686"/>
      <w:r w:rsidRPr="009C5699">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9"/>
    </w:p>
    <w:p w14:paraId="41832502" w14:textId="77777777" w:rsidR="007847E4" w:rsidRPr="009C5699" w:rsidRDefault="007847E4" w:rsidP="007847E4">
      <w:pPr>
        <w:pStyle w:val="aff4"/>
        <w:ind w:left="0" w:firstLine="567"/>
        <w:jc w:val="both"/>
      </w:pPr>
      <w:r w:rsidRPr="009C5699">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5F2F9CE2" w14:textId="77777777" w:rsidR="007847E4" w:rsidRPr="009C5699" w:rsidRDefault="007847E4" w:rsidP="007847E4">
      <w:pPr>
        <w:ind w:firstLine="540"/>
        <w:jc w:val="both"/>
      </w:pPr>
      <w:r w:rsidRPr="009C5699">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1" w:history="1">
        <w:r w:rsidRPr="009C5699">
          <w:t>кодексом</w:t>
        </w:r>
      </w:hyperlink>
      <w:r w:rsidRPr="009C5699">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40A27E2A" w14:textId="77777777" w:rsidR="007847E4" w:rsidRPr="009C5699" w:rsidRDefault="007847E4" w:rsidP="007847E4">
      <w:pPr>
        <w:ind w:firstLine="567"/>
        <w:jc w:val="both"/>
      </w:pPr>
      <w:bookmarkStart w:id="140" w:name="_Hlk90039810"/>
      <w:r w:rsidRPr="009C5699">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9C5699">
        <w:rPr>
          <w:rFonts w:eastAsia="Droid Sans Fallback"/>
          <w:lang w:eastAsia="zh-CN"/>
        </w:rPr>
        <w:t xml:space="preserve">Государственному заказчику </w:t>
      </w:r>
      <w:bookmarkEnd w:id="135"/>
      <w:bookmarkEnd w:id="140"/>
      <w:r w:rsidRPr="009C5699">
        <w:t>в порядке, установленном статьей 95 Закона № 44-ФЗ.</w:t>
      </w:r>
    </w:p>
    <w:p w14:paraId="34CEF8F6" w14:textId="77777777" w:rsidR="007847E4" w:rsidRPr="009C5699" w:rsidRDefault="007847E4" w:rsidP="007847E4">
      <w:pPr>
        <w:ind w:firstLine="567"/>
        <w:jc w:val="both"/>
      </w:pPr>
      <w:r w:rsidRPr="009C5699">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0331B7D5" w14:textId="77777777" w:rsidR="007847E4" w:rsidRPr="009C5699" w:rsidRDefault="007847E4" w:rsidP="007847E4">
      <w:pPr>
        <w:ind w:firstLine="567"/>
        <w:jc w:val="both"/>
      </w:pPr>
      <w:r w:rsidRPr="009C5699">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8"/>
    <w:p w14:paraId="25661E47" w14:textId="77777777" w:rsidR="007847E4" w:rsidRPr="009C5699" w:rsidRDefault="007847E4" w:rsidP="007847E4">
      <w:pPr>
        <w:ind w:firstLine="567"/>
        <w:jc w:val="both"/>
      </w:pPr>
      <w:r w:rsidRPr="009C5699">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9A4509A" w14:textId="77777777" w:rsidR="007847E4" w:rsidRPr="009C5699" w:rsidRDefault="007847E4" w:rsidP="007847E4">
      <w:pPr>
        <w:ind w:firstLine="567"/>
        <w:jc w:val="both"/>
      </w:pPr>
      <w:r w:rsidRPr="009C5699">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0FB50761" w14:textId="77777777" w:rsidR="007847E4" w:rsidRPr="009C5699" w:rsidRDefault="007847E4" w:rsidP="007847E4">
      <w:pPr>
        <w:ind w:firstLine="567"/>
        <w:jc w:val="both"/>
      </w:pPr>
      <w:r w:rsidRPr="009C5699">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2EE8C924" w14:textId="77777777" w:rsidR="007847E4" w:rsidRPr="009C5699" w:rsidRDefault="007847E4" w:rsidP="007847E4">
      <w:pPr>
        <w:ind w:firstLine="567"/>
        <w:jc w:val="both"/>
      </w:pPr>
      <w:r w:rsidRPr="009C5699">
        <w:t xml:space="preserve">9.19.2. передать Государственному заказчику </w:t>
      </w:r>
      <w:hyperlink r:id="rId22" w:anchor="/document/72009464/entry/11000" w:history="1">
        <w:r w:rsidRPr="009C5699">
          <w:t>проектную и рабочую документацию</w:t>
        </w:r>
      </w:hyperlink>
      <w:r w:rsidRPr="009C5699">
        <w:t xml:space="preserve">, в том числе в соответствии с </w:t>
      </w:r>
      <w:proofErr w:type="spellStart"/>
      <w:r w:rsidRPr="009C5699">
        <w:t>пп</w:t>
      </w:r>
      <w:proofErr w:type="spellEnd"/>
      <w:r w:rsidRPr="009C5699">
        <w:t>. 5.4.15 п. 5.4 Контракта, иную отчетную документацию на выполненные работы и понесенные затраты на бумажном носителе и формате разработки;</w:t>
      </w:r>
    </w:p>
    <w:p w14:paraId="337926B2" w14:textId="77777777" w:rsidR="007847E4" w:rsidRPr="009C5699" w:rsidRDefault="007847E4" w:rsidP="007847E4">
      <w:pPr>
        <w:ind w:firstLine="567"/>
        <w:jc w:val="both"/>
      </w:pPr>
      <w:r w:rsidRPr="009C5699">
        <w:t xml:space="preserve">9.19.3.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w:t>
      </w:r>
      <w:r w:rsidRPr="009C5699">
        <w:lastRenderedPageBreak/>
        <w:t xml:space="preserve">Подрядчиком в ходе исполнения обязательств по Контракту, в соответствии с </w:t>
      </w:r>
      <w:proofErr w:type="spellStart"/>
      <w:r w:rsidRPr="009C5699">
        <w:t>пп</w:t>
      </w:r>
      <w:proofErr w:type="spellEnd"/>
      <w:r w:rsidRPr="009C5699">
        <w:t>. 5.4.71 п. 5.4 Контракта;</w:t>
      </w:r>
    </w:p>
    <w:p w14:paraId="49CE527B" w14:textId="77777777" w:rsidR="007847E4" w:rsidRPr="009C5699" w:rsidRDefault="007847E4" w:rsidP="007847E4">
      <w:pPr>
        <w:ind w:firstLine="567"/>
        <w:jc w:val="both"/>
      </w:pPr>
      <w:r w:rsidRPr="009C5699">
        <w:t xml:space="preserve">9.19.4. предоставить обеспечение гарантийных обязательств, в соответствии с </w:t>
      </w:r>
      <w:proofErr w:type="spellStart"/>
      <w:r w:rsidRPr="009C5699">
        <w:t>пп</w:t>
      </w:r>
      <w:proofErr w:type="spellEnd"/>
      <w:r w:rsidRPr="009C5699">
        <w:t xml:space="preserve">. 14.2.1 </w:t>
      </w:r>
      <w:r w:rsidRPr="009C5699">
        <w:br/>
        <w:t xml:space="preserve">п. 14.2 Контракта на срок 5 (пять) лет с момента прекращения или расторжения Контракта; </w:t>
      </w:r>
    </w:p>
    <w:p w14:paraId="0B3F0E08" w14:textId="77777777" w:rsidR="007847E4" w:rsidRPr="009C5699" w:rsidRDefault="007847E4" w:rsidP="007847E4">
      <w:pPr>
        <w:pStyle w:val="s1"/>
        <w:spacing w:before="0" w:beforeAutospacing="0" w:after="0" w:afterAutospacing="0"/>
        <w:ind w:firstLine="567"/>
        <w:jc w:val="both"/>
      </w:pPr>
      <w:r w:rsidRPr="009C5699">
        <w:t>9.19.5. иные действия, предусмотренные Контрактом, необходимые для его расторжения.</w:t>
      </w:r>
    </w:p>
    <w:p w14:paraId="0D09F81D" w14:textId="77777777" w:rsidR="007847E4" w:rsidRPr="009C5699" w:rsidRDefault="007847E4" w:rsidP="007847E4">
      <w:pPr>
        <w:ind w:firstLine="567"/>
        <w:jc w:val="both"/>
      </w:pPr>
      <w:r w:rsidRPr="009C5699">
        <w:t xml:space="preserve">9.20. Стороны осуществляют сдачу-приемку выполненных работ в порядке, предусмотренном </w:t>
      </w:r>
      <w:hyperlink r:id="rId23" w:anchor="/document/72009464/entry/1008" w:history="1">
        <w:r w:rsidRPr="009C5699">
          <w:t>статьей 7</w:t>
        </w:r>
      </w:hyperlink>
      <w:r w:rsidRPr="009C5699">
        <w:t xml:space="preserve"> Контракта, и производят сверку взаимных расчетов.</w:t>
      </w:r>
    </w:p>
    <w:p w14:paraId="528034A5" w14:textId="77777777" w:rsidR="007847E4" w:rsidRPr="009C5699" w:rsidRDefault="007847E4" w:rsidP="007847E4">
      <w:pPr>
        <w:ind w:firstLine="567"/>
        <w:jc w:val="both"/>
      </w:pPr>
      <w:r w:rsidRPr="009C5699">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1B707C0E" w14:textId="77777777" w:rsidR="007847E4" w:rsidRPr="009C5699" w:rsidRDefault="007847E4" w:rsidP="007847E4">
      <w:pPr>
        <w:ind w:firstLine="567"/>
        <w:jc w:val="both"/>
      </w:pPr>
      <w:r w:rsidRPr="009C5699">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30"/>
    <w:p w14:paraId="4553DDF5" w14:textId="77777777" w:rsidR="007847E4" w:rsidRPr="009C5699" w:rsidRDefault="007847E4" w:rsidP="007847E4">
      <w:pPr>
        <w:pStyle w:val="aff4"/>
        <w:ind w:left="927"/>
        <w:jc w:val="both"/>
        <w:rPr>
          <w:i/>
        </w:rPr>
      </w:pPr>
    </w:p>
    <w:bookmarkEnd w:id="131"/>
    <w:p w14:paraId="3D76D4AC" w14:textId="77777777" w:rsidR="007847E4" w:rsidRPr="009C5699" w:rsidRDefault="007847E4" w:rsidP="007847E4">
      <w:pPr>
        <w:pStyle w:val="aff4"/>
        <w:numPr>
          <w:ilvl w:val="0"/>
          <w:numId w:val="46"/>
        </w:numPr>
        <w:contextualSpacing w:val="0"/>
        <w:jc w:val="center"/>
        <w:rPr>
          <w:rFonts w:eastAsia="MS Mincho"/>
          <w:b/>
        </w:rPr>
      </w:pPr>
      <w:r w:rsidRPr="009C5699">
        <w:rPr>
          <w:rFonts w:eastAsia="MS Mincho"/>
          <w:b/>
        </w:rPr>
        <w:t>Гарантии качества и гарантийные обязательства.</w:t>
      </w:r>
    </w:p>
    <w:p w14:paraId="67D3B13B" w14:textId="77777777" w:rsidR="009B6BA0" w:rsidRPr="00262F51" w:rsidRDefault="009B6BA0" w:rsidP="009B6BA0">
      <w:pPr>
        <w:pStyle w:val="1a"/>
        <w:widowControl w:val="0"/>
        <w:numPr>
          <w:ilvl w:val="1"/>
          <w:numId w:val="46"/>
        </w:numPr>
        <w:ind w:left="0" w:firstLine="567"/>
        <w:jc w:val="both"/>
        <w:rPr>
          <w:rFonts w:ascii="Times New Roman" w:hAnsi="Times New Roman"/>
        </w:rPr>
      </w:pPr>
      <w:bookmarkStart w:id="141" w:name="_Hlk42158770"/>
      <w:r w:rsidRPr="00262F51">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3F430D09" w14:textId="77777777" w:rsidR="009B6BA0" w:rsidRDefault="009B6BA0" w:rsidP="009B6BA0">
      <w:pPr>
        <w:ind w:firstLine="567"/>
        <w:jc w:val="both"/>
      </w:pPr>
      <w:r>
        <w:t>Г</w:t>
      </w:r>
      <w:r w:rsidRPr="00262F51">
        <w:t>арантия качества результата работ, предусмотренного Контрактом, распространяется на все, составляющее результат работ</w:t>
      </w:r>
      <w:r w:rsidRPr="00CA30D8">
        <w:t>.</w:t>
      </w:r>
    </w:p>
    <w:p w14:paraId="2D269ED4" w14:textId="77777777" w:rsidR="007847E4" w:rsidRPr="00CB4A3D" w:rsidRDefault="007847E4" w:rsidP="007847E4">
      <w:pPr>
        <w:pStyle w:val="aff4"/>
        <w:numPr>
          <w:ilvl w:val="1"/>
          <w:numId w:val="46"/>
        </w:numPr>
        <w:ind w:left="0" w:firstLine="567"/>
        <w:contextualSpacing w:val="0"/>
        <w:jc w:val="both"/>
      </w:pPr>
      <w:r w:rsidRPr="009C5699">
        <w:t xml:space="preserve">Гарантийный срок на результат работ устанавливается со дня приемки </w:t>
      </w:r>
      <w:r w:rsidRPr="00CB4A3D">
        <w:t>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3DA80395" w14:textId="77777777" w:rsidR="007847E4" w:rsidRPr="00CB4A3D" w:rsidRDefault="007847E4" w:rsidP="007847E4">
      <w:pPr>
        <w:pStyle w:val="aff4"/>
        <w:numPr>
          <w:ilvl w:val="1"/>
          <w:numId w:val="46"/>
        </w:numPr>
        <w:ind w:left="0" w:firstLine="567"/>
        <w:contextualSpacing w:val="0"/>
        <w:jc w:val="both"/>
      </w:pPr>
      <w:r w:rsidRPr="00CB4A3D">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719E396D" w14:textId="77777777" w:rsidR="007847E4" w:rsidRPr="00CB4A3D" w:rsidRDefault="007847E4" w:rsidP="007847E4">
      <w:pPr>
        <w:pStyle w:val="1a"/>
        <w:widowControl w:val="0"/>
        <w:numPr>
          <w:ilvl w:val="1"/>
          <w:numId w:val="46"/>
        </w:numPr>
        <w:ind w:left="0" w:firstLine="567"/>
        <w:jc w:val="both"/>
        <w:rPr>
          <w:rFonts w:ascii="Times New Roman" w:hAnsi="Times New Roman"/>
        </w:rPr>
      </w:pPr>
      <w:r w:rsidRPr="00CB4A3D">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5E0E03AE" w14:textId="77777777" w:rsidR="007847E4" w:rsidRPr="00CB4A3D" w:rsidRDefault="007847E4" w:rsidP="007847E4">
      <w:pPr>
        <w:pStyle w:val="1a"/>
        <w:widowControl w:val="0"/>
        <w:numPr>
          <w:ilvl w:val="1"/>
          <w:numId w:val="46"/>
        </w:numPr>
        <w:ind w:left="0" w:firstLine="567"/>
        <w:jc w:val="both"/>
        <w:rPr>
          <w:rFonts w:ascii="Times New Roman" w:hAnsi="Times New Roman"/>
        </w:rPr>
      </w:pPr>
      <w:r w:rsidRPr="00CB4A3D">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5AB0186E" w14:textId="77777777" w:rsidR="007847E4" w:rsidRPr="00CB4A3D" w:rsidRDefault="007847E4" w:rsidP="007847E4">
      <w:pPr>
        <w:pStyle w:val="1a"/>
        <w:widowControl w:val="0"/>
        <w:numPr>
          <w:ilvl w:val="1"/>
          <w:numId w:val="46"/>
        </w:numPr>
        <w:ind w:left="0" w:firstLine="567"/>
        <w:jc w:val="both"/>
        <w:rPr>
          <w:rFonts w:ascii="Times New Roman" w:hAnsi="Times New Roman"/>
        </w:rPr>
      </w:pPr>
      <w:r w:rsidRPr="00CB4A3D">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30A61538" w14:textId="77777777" w:rsidR="007847E4" w:rsidRPr="00CB4A3D" w:rsidRDefault="007847E4" w:rsidP="007847E4">
      <w:pPr>
        <w:pStyle w:val="1a"/>
        <w:widowControl w:val="0"/>
        <w:numPr>
          <w:ilvl w:val="1"/>
          <w:numId w:val="46"/>
        </w:numPr>
        <w:ind w:left="0" w:firstLine="567"/>
        <w:jc w:val="both"/>
        <w:rPr>
          <w:rFonts w:ascii="Times New Roman" w:hAnsi="Times New Roman"/>
        </w:rPr>
      </w:pPr>
      <w:r w:rsidRPr="00CB4A3D">
        <w:rPr>
          <w:rFonts w:ascii="Times New Roman" w:hAnsi="Times New Roman"/>
        </w:rPr>
        <w:t xml:space="preserve">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w:t>
      </w:r>
      <w:r w:rsidRPr="00CB4A3D">
        <w:rPr>
          <w:rFonts w:ascii="Times New Roman" w:hAnsi="Times New Roman"/>
        </w:rPr>
        <w:lastRenderedPageBreak/>
        <w:t>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6E88D657" w14:textId="77777777" w:rsidR="007847E4" w:rsidRPr="00CB4A3D" w:rsidRDefault="007847E4" w:rsidP="007847E4">
      <w:pPr>
        <w:pStyle w:val="1a"/>
        <w:widowControl w:val="0"/>
        <w:numPr>
          <w:ilvl w:val="1"/>
          <w:numId w:val="46"/>
        </w:numPr>
        <w:ind w:left="0" w:firstLine="567"/>
        <w:jc w:val="both"/>
        <w:rPr>
          <w:rFonts w:ascii="Times New Roman" w:hAnsi="Times New Roman"/>
        </w:rPr>
      </w:pPr>
      <w:r w:rsidRPr="00CB4A3D">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1293AF02" w14:textId="77777777" w:rsidR="007847E4" w:rsidRPr="00CB4A3D" w:rsidRDefault="007847E4" w:rsidP="007847E4">
      <w:pPr>
        <w:pStyle w:val="1a"/>
        <w:widowControl w:val="0"/>
        <w:numPr>
          <w:ilvl w:val="1"/>
          <w:numId w:val="46"/>
        </w:numPr>
        <w:ind w:left="0" w:firstLine="567"/>
        <w:jc w:val="both"/>
        <w:rPr>
          <w:rFonts w:ascii="Times New Roman" w:hAnsi="Times New Roman"/>
        </w:rPr>
      </w:pPr>
      <w:r w:rsidRPr="00CB4A3D">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CB4A3D">
        <w:rPr>
          <w:rFonts w:ascii="Times New Roman" w:hAnsi="Times New Roman"/>
        </w:rPr>
        <w:t>неустранения</w:t>
      </w:r>
      <w:proofErr w:type="spellEnd"/>
      <w:r w:rsidRPr="00CB4A3D">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46ADACAE" w14:textId="77777777" w:rsidR="007847E4" w:rsidRPr="00CB4A3D" w:rsidRDefault="007847E4" w:rsidP="007847E4">
      <w:pPr>
        <w:pStyle w:val="1a"/>
        <w:widowControl w:val="0"/>
        <w:numPr>
          <w:ilvl w:val="1"/>
          <w:numId w:val="46"/>
        </w:numPr>
        <w:ind w:left="0" w:firstLine="567"/>
        <w:jc w:val="both"/>
        <w:rPr>
          <w:rFonts w:ascii="Times New Roman" w:hAnsi="Times New Roman"/>
        </w:rPr>
      </w:pPr>
      <w:bookmarkStart w:id="142" w:name="_Hlk56696862"/>
      <w:bookmarkEnd w:id="141"/>
      <w:r w:rsidRPr="00CB4A3D">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0FC65798" w14:textId="77777777" w:rsidR="007847E4" w:rsidRPr="009C5699" w:rsidRDefault="007847E4" w:rsidP="007847E4">
      <w:pPr>
        <w:numPr>
          <w:ilvl w:val="1"/>
          <w:numId w:val="46"/>
        </w:numPr>
        <w:ind w:left="0" w:firstLine="567"/>
        <w:jc w:val="both"/>
      </w:pPr>
      <w:r w:rsidRPr="009C5699">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2"/>
    </w:p>
    <w:p w14:paraId="471B2787" w14:textId="77777777" w:rsidR="007847E4" w:rsidRPr="009C5699" w:rsidRDefault="007847E4" w:rsidP="007847E4">
      <w:pPr>
        <w:ind w:left="567"/>
        <w:jc w:val="both"/>
      </w:pPr>
    </w:p>
    <w:p w14:paraId="77C8408E" w14:textId="77777777" w:rsidR="007847E4" w:rsidRPr="009C5699" w:rsidRDefault="007847E4" w:rsidP="007847E4">
      <w:pPr>
        <w:pStyle w:val="aff4"/>
        <w:numPr>
          <w:ilvl w:val="0"/>
          <w:numId w:val="46"/>
        </w:numPr>
        <w:ind w:left="0" w:firstLine="567"/>
        <w:contextualSpacing w:val="0"/>
        <w:jc w:val="center"/>
        <w:rPr>
          <w:rFonts w:eastAsia="MS Mincho"/>
          <w:b/>
        </w:rPr>
      </w:pPr>
      <w:bookmarkStart w:id="143" w:name="_Hlk6570487"/>
      <w:r w:rsidRPr="009C5699">
        <w:rPr>
          <w:rFonts w:eastAsia="MS Mincho"/>
          <w:b/>
        </w:rPr>
        <w:t>Ответственность Сторон</w:t>
      </w:r>
      <w:bookmarkEnd w:id="143"/>
    </w:p>
    <w:p w14:paraId="5861719C" w14:textId="77777777" w:rsidR="007847E4" w:rsidRPr="009C5699" w:rsidRDefault="007847E4" w:rsidP="007847E4">
      <w:pPr>
        <w:pStyle w:val="aff4"/>
        <w:numPr>
          <w:ilvl w:val="1"/>
          <w:numId w:val="46"/>
        </w:numPr>
        <w:ind w:left="0" w:firstLine="567"/>
        <w:contextualSpacing w:val="0"/>
        <w:jc w:val="both"/>
      </w:pPr>
      <w:bookmarkStart w:id="144" w:name="_Hlk42158835"/>
      <w:bookmarkStart w:id="145" w:name="_Hlk42159030"/>
      <w:r w:rsidRPr="009C5699">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2D504869" w14:textId="77777777" w:rsidR="007847E4" w:rsidRPr="009C5699" w:rsidRDefault="007847E4" w:rsidP="007847E4">
      <w:pPr>
        <w:ind w:firstLine="567"/>
        <w:jc w:val="both"/>
      </w:pPr>
      <w:r w:rsidRPr="009C5699">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7BF6BCB5" w14:textId="77777777" w:rsidR="007847E4" w:rsidRPr="009C5699" w:rsidRDefault="007847E4" w:rsidP="007847E4">
      <w:pPr>
        <w:ind w:firstLine="567"/>
        <w:jc w:val="both"/>
      </w:pPr>
      <w:r w:rsidRPr="009C5699">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43B2606B" w14:textId="77777777" w:rsidR="007847E4" w:rsidRPr="009C5699" w:rsidRDefault="007847E4" w:rsidP="007847E4">
      <w:pPr>
        <w:pStyle w:val="aff4"/>
        <w:numPr>
          <w:ilvl w:val="1"/>
          <w:numId w:val="46"/>
        </w:numPr>
        <w:ind w:left="0" w:firstLine="567"/>
        <w:contextualSpacing w:val="0"/>
        <w:jc w:val="both"/>
      </w:pPr>
      <w:r w:rsidRPr="009C5699">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2D29BBAB" w14:textId="77777777" w:rsidR="007847E4" w:rsidRPr="009C5699" w:rsidRDefault="007847E4" w:rsidP="007847E4">
      <w:pPr>
        <w:pStyle w:val="aff4"/>
        <w:numPr>
          <w:ilvl w:val="1"/>
          <w:numId w:val="46"/>
        </w:numPr>
        <w:ind w:left="0" w:firstLine="567"/>
        <w:contextualSpacing w:val="0"/>
        <w:jc w:val="both"/>
      </w:pPr>
      <w:bookmarkStart w:id="146" w:name="_Hlk11337728"/>
      <w:bookmarkEnd w:id="144"/>
      <w:r w:rsidRPr="009C5699">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7" w:name="_Hlk16674081"/>
      <w:r w:rsidRPr="009C5699">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9C5699">
        <w:rPr>
          <w:vertAlign w:val="superscript"/>
        </w:rPr>
        <w:footnoteReference w:id="1"/>
      </w:r>
      <w:r w:rsidRPr="009C5699">
        <w:t>. (в случае, если Контрактом предполагается поэтапное выполнение работ, размер штрафа указывается для каждого этапа).</w:t>
      </w:r>
    </w:p>
    <w:p w14:paraId="35115DF2" w14:textId="77777777" w:rsidR="007847E4" w:rsidRPr="009C5699" w:rsidRDefault="007847E4" w:rsidP="007847E4">
      <w:pPr>
        <w:ind w:firstLine="567"/>
        <w:jc w:val="both"/>
      </w:pPr>
      <w:bookmarkStart w:id="148" w:name="_Hlk6567939"/>
      <w:bookmarkStart w:id="149" w:name="_Hlk3546232"/>
      <w:bookmarkEnd w:id="147"/>
      <w:r w:rsidRPr="009C5699">
        <w:lastRenderedPageBreak/>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764DEA0C" w14:textId="77777777" w:rsidR="007847E4" w:rsidRPr="009C5699" w:rsidRDefault="007847E4" w:rsidP="007847E4">
      <w:pPr>
        <w:pStyle w:val="aff4"/>
        <w:numPr>
          <w:ilvl w:val="1"/>
          <w:numId w:val="46"/>
        </w:numPr>
        <w:ind w:left="0" w:firstLine="567"/>
        <w:contextualSpacing w:val="0"/>
        <w:jc w:val="both"/>
      </w:pPr>
      <w:bookmarkStart w:id="150" w:name="_Hlk11338071"/>
      <w:bookmarkEnd w:id="146"/>
      <w:bookmarkEnd w:id="148"/>
      <w:bookmarkEnd w:id="149"/>
      <w:r w:rsidRPr="009C5699">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9C5699">
        <w:rPr>
          <w:vertAlign w:val="superscript"/>
        </w:rPr>
        <w:footnoteReference w:id="2"/>
      </w:r>
      <w:r w:rsidRPr="009C5699">
        <w:rPr>
          <w:vertAlign w:val="superscript"/>
        </w:rPr>
        <w:t>.</w:t>
      </w:r>
    </w:p>
    <w:bookmarkEnd w:id="150"/>
    <w:p w14:paraId="2618C619" w14:textId="77777777" w:rsidR="007847E4" w:rsidRPr="009C5699" w:rsidRDefault="007847E4" w:rsidP="007847E4">
      <w:pPr>
        <w:pStyle w:val="aff4"/>
        <w:numPr>
          <w:ilvl w:val="1"/>
          <w:numId w:val="46"/>
        </w:numPr>
        <w:ind w:left="0" w:firstLine="567"/>
        <w:contextualSpacing w:val="0"/>
        <w:jc w:val="both"/>
      </w:pPr>
      <w:r w:rsidRPr="009C5699">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1F746AC0" w14:textId="77777777" w:rsidR="007847E4" w:rsidRPr="009C5699" w:rsidRDefault="007847E4" w:rsidP="007847E4">
      <w:pPr>
        <w:pStyle w:val="aff4"/>
        <w:numPr>
          <w:ilvl w:val="1"/>
          <w:numId w:val="46"/>
        </w:numPr>
        <w:ind w:left="0" w:firstLine="567"/>
        <w:contextualSpacing w:val="0"/>
        <w:jc w:val="both"/>
      </w:pPr>
      <w:r w:rsidRPr="009C5699">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1" w:name="_Hlk16234738"/>
      <w:bookmarkStart w:id="152" w:name="_Hlk11338140"/>
    </w:p>
    <w:p w14:paraId="50300E08" w14:textId="77777777" w:rsidR="007847E4" w:rsidRPr="009C5699" w:rsidRDefault="007847E4" w:rsidP="007847E4">
      <w:pPr>
        <w:pStyle w:val="aff4"/>
        <w:numPr>
          <w:ilvl w:val="1"/>
          <w:numId w:val="46"/>
        </w:numPr>
        <w:ind w:left="0" w:firstLine="567"/>
        <w:contextualSpacing w:val="0"/>
        <w:jc w:val="both"/>
      </w:pPr>
      <w:r w:rsidRPr="009C5699">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9C5699">
        <w:rPr>
          <w:vertAlign w:val="superscript"/>
        </w:rPr>
        <w:footnoteReference w:id="3"/>
      </w:r>
      <w:r w:rsidRPr="009C5699">
        <w:rPr>
          <w:vertAlign w:val="superscript"/>
        </w:rPr>
        <w:t>.</w:t>
      </w:r>
    </w:p>
    <w:p w14:paraId="5E973148" w14:textId="77777777" w:rsidR="007847E4" w:rsidRPr="009C5699" w:rsidRDefault="007847E4" w:rsidP="007847E4">
      <w:pPr>
        <w:pStyle w:val="aff4"/>
        <w:numPr>
          <w:ilvl w:val="1"/>
          <w:numId w:val="46"/>
        </w:numPr>
        <w:ind w:left="0" w:firstLine="567"/>
        <w:contextualSpacing w:val="0"/>
        <w:jc w:val="both"/>
        <w:rPr>
          <w:rFonts w:ascii="Verdana" w:hAnsi="Verdana"/>
        </w:rPr>
      </w:pPr>
      <w:bookmarkStart w:id="153" w:name="_Hlk37932751"/>
      <w:bookmarkStart w:id="154" w:name="_Hlk16234760"/>
      <w:bookmarkEnd w:id="151"/>
      <w:bookmarkEnd w:id="152"/>
      <w:r w:rsidRPr="009C5699">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9C5699">
        <w:t>ключевой ставки</w:t>
      </w:r>
      <w:r w:rsidRPr="009C5699">
        <w:rPr>
          <w:shd w:val="clear" w:color="auto" w:fill="FFFFFF"/>
        </w:rPr>
        <w:t xml:space="preserve"> Центрального банка Российской Федерации </w:t>
      </w:r>
      <w:bookmarkStart w:id="155" w:name="_Hlk37930926"/>
      <w:r w:rsidRPr="009C5699">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3"/>
      <w:r w:rsidRPr="009C5699">
        <w:t>.</w:t>
      </w:r>
      <w:bookmarkEnd w:id="155"/>
    </w:p>
    <w:bookmarkEnd w:id="154"/>
    <w:p w14:paraId="694A71F8" w14:textId="77777777" w:rsidR="007847E4" w:rsidRPr="009C5699" w:rsidRDefault="007847E4" w:rsidP="007847E4">
      <w:pPr>
        <w:pStyle w:val="aff4"/>
        <w:numPr>
          <w:ilvl w:val="1"/>
          <w:numId w:val="46"/>
        </w:numPr>
        <w:ind w:left="0" w:firstLine="567"/>
        <w:contextualSpacing w:val="0"/>
        <w:jc w:val="both"/>
      </w:pPr>
      <w:r w:rsidRPr="009C5699">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Pr="009C5699">
        <w:lastRenderedPageBreak/>
        <w:t>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80316A0" w14:textId="77777777" w:rsidR="007847E4" w:rsidRPr="009C5699" w:rsidRDefault="007847E4" w:rsidP="007847E4">
      <w:pPr>
        <w:pStyle w:val="aff4"/>
        <w:numPr>
          <w:ilvl w:val="1"/>
          <w:numId w:val="46"/>
        </w:numPr>
        <w:ind w:left="0" w:firstLine="567"/>
        <w:contextualSpacing w:val="0"/>
        <w:jc w:val="both"/>
      </w:pPr>
      <w:r w:rsidRPr="009C5699">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5987E8AB" w14:textId="77777777" w:rsidR="007847E4" w:rsidRPr="009C5699" w:rsidRDefault="007847E4" w:rsidP="007847E4">
      <w:pPr>
        <w:pStyle w:val="aff4"/>
        <w:numPr>
          <w:ilvl w:val="1"/>
          <w:numId w:val="46"/>
        </w:numPr>
        <w:ind w:left="0" w:firstLine="567"/>
        <w:contextualSpacing w:val="0"/>
        <w:jc w:val="both"/>
      </w:pPr>
      <w:r w:rsidRPr="009C5699">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4DF5BB37" w14:textId="77777777" w:rsidR="007847E4" w:rsidRPr="009C5699" w:rsidRDefault="007847E4" w:rsidP="007847E4">
      <w:pPr>
        <w:pStyle w:val="aff4"/>
        <w:numPr>
          <w:ilvl w:val="1"/>
          <w:numId w:val="46"/>
        </w:numPr>
        <w:ind w:left="0" w:firstLine="567"/>
        <w:contextualSpacing w:val="0"/>
        <w:jc w:val="both"/>
      </w:pPr>
      <w:r w:rsidRPr="009C5699">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671C17AD" w14:textId="77777777" w:rsidR="007847E4" w:rsidRPr="009C5699" w:rsidRDefault="007847E4" w:rsidP="007847E4">
      <w:pPr>
        <w:pStyle w:val="aff4"/>
        <w:numPr>
          <w:ilvl w:val="1"/>
          <w:numId w:val="46"/>
        </w:numPr>
        <w:ind w:left="0" w:firstLine="567"/>
        <w:contextualSpacing w:val="0"/>
      </w:pPr>
      <w:r w:rsidRPr="009C5699">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5"/>
    <w:p w14:paraId="3BC53ADD" w14:textId="77777777" w:rsidR="007847E4" w:rsidRPr="009C5699" w:rsidRDefault="007847E4" w:rsidP="007847E4">
      <w:pPr>
        <w:pStyle w:val="aff4"/>
        <w:numPr>
          <w:ilvl w:val="1"/>
          <w:numId w:val="46"/>
        </w:numPr>
        <w:ind w:left="0" w:firstLine="567"/>
        <w:contextualSpacing w:val="0"/>
        <w:jc w:val="both"/>
      </w:pPr>
      <w:r w:rsidRPr="009C5699">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4" w:anchor="/document/7238098/entry/467" w:history="1">
        <w:r w:rsidRPr="009C5699">
          <w:t>статьей 14</w:t>
        </w:r>
      </w:hyperlink>
      <w:r w:rsidRPr="009C5699">
        <w:t xml:space="preserve"> Контракта. </w:t>
      </w:r>
    </w:p>
    <w:p w14:paraId="18700329" w14:textId="77777777" w:rsidR="007847E4" w:rsidRPr="009C5699" w:rsidRDefault="007847E4" w:rsidP="007847E4">
      <w:pPr>
        <w:pStyle w:val="aff4"/>
        <w:numPr>
          <w:ilvl w:val="1"/>
          <w:numId w:val="46"/>
        </w:numPr>
        <w:ind w:left="0" w:firstLine="567"/>
        <w:contextualSpacing w:val="0"/>
        <w:jc w:val="both"/>
      </w:pPr>
      <w:r w:rsidRPr="009C5699">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1C35EB54" w14:textId="77777777" w:rsidR="007847E4" w:rsidRPr="009C5699" w:rsidRDefault="007847E4" w:rsidP="007847E4">
      <w:pPr>
        <w:pStyle w:val="aff4"/>
        <w:numPr>
          <w:ilvl w:val="1"/>
          <w:numId w:val="46"/>
        </w:numPr>
        <w:ind w:left="0" w:firstLine="567"/>
        <w:contextualSpacing w:val="0"/>
        <w:jc w:val="both"/>
      </w:pPr>
      <w:r w:rsidRPr="009C5699">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5B91A82A" w14:textId="77777777" w:rsidR="007847E4" w:rsidRPr="009C5699" w:rsidRDefault="007847E4" w:rsidP="007847E4">
      <w:pPr>
        <w:pStyle w:val="aff4"/>
        <w:numPr>
          <w:ilvl w:val="1"/>
          <w:numId w:val="46"/>
        </w:numPr>
        <w:ind w:left="0" w:firstLine="567"/>
        <w:contextualSpacing w:val="0"/>
        <w:jc w:val="both"/>
      </w:pPr>
      <w:r w:rsidRPr="009C5699">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7DED4B5D" w14:textId="77777777" w:rsidR="007847E4" w:rsidRPr="009C5699" w:rsidRDefault="007847E4" w:rsidP="007847E4">
      <w:pPr>
        <w:pStyle w:val="aff4"/>
        <w:numPr>
          <w:ilvl w:val="1"/>
          <w:numId w:val="46"/>
        </w:numPr>
        <w:ind w:left="0" w:firstLine="567"/>
        <w:contextualSpacing w:val="0"/>
        <w:jc w:val="both"/>
        <w:rPr>
          <w:bCs/>
        </w:rPr>
      </w:pPr>
      <w:r w:rsidRPr="009C5699">
        <w:t xml:space="preserve"> За непредоставление информации, указанной в п. 15.2 Контракта с Подрядчика, взыскивается пеня </w:t>
      </w:r>
      <w:r w:rsidRPr="009C5699">
        <w:rPr>
          <w:rFonts w:hint="eastAsia"/>
        </w:rPr>
        <w:t>в</w:t>
      </w:r>
      <w:r w:rsidRPr="009C5699">
        <w:t xml:space="preserve"> </w:t>
      </w:r>
      <w:r w:rsidRPr="009C5699">
        <w:rPr>
          <w:rFonts w:hint="eastAsia"/>
        </w:rPr>
        <w:t>размере</w:t>
      </w:r>
      <w:r w:rsidRPr="009C5699">
        <w:t xml:space="preserve"> </w:t>
      </w:r>
      <w:r w:rsidRPr="009C5699">
        <w:rPr>
          <w:rFonts w:hint="eastAsia"/>
        </w:rPr>
        <w:t>одной</w:t>
      </w:r>
      <w:r w:rsidRPr="009C5699">
        <w:t xml:space="preserve"> </w:t>
      </w:r>
      <w:r w:rsidRPr="009C5699">
        <w:rPr>
          <w:rFonts w:hint="eastAsia"/>
        </w:rPr>
        <w:t>трехсотой</w:t>
      </w:r>
      <w:r w:rsidRPr="009C5699">
        <w:t xml:space="preserve"> </w:t>
      </w:r>
      <w:r w:rsidRPr="009C5699">
        <w:rPr>
          <w:rFonts w:hint="eastAsia"/>
        </w:rPr>
        <w:t>действующей</w:t>
      </w:r>
      <w:r w:rsidRPr="009C5699">
        <w:t xml:space="preserve"> </w:t>
      </w:r>
      <w:r w:rsidRPr="009C5699">
        <w:rPr>
          <w:rFonts w:hint="eastAsia"/>
        </w:rPr>
        <w:t>на</w:t>
      </w:r>
      <w:r w:rsidRPr="009C5699">
        <w:t xml:space="preserve"> </w:t>
      </w:r>
      <w:r w:rsidRPr="009C5699">
        <w:rPr>
          <w:rFonts w:hint="eastAsia"/>
        </w:rPr>
        <w:t>дату</w:t>
      </w:r>
      <w:r w:rsidRPr="009C5699">
        <w:t xml:space="preserve"> </w:t>
      </w:r>
      <w:r w:rsidRPr="009C5699">
        <w:rPr>
          <w:rFonts w:hint="eastAsia"/>
        </w:rPr>
        <w:t>уплаты</w:t>
      </w:r>
      <w:r w:rsidRPr="009C5699">
        <w:t xml:space="preserve"> </w:t>
      </w:r>
      <w:r w:rsidRPr="009C5699">
        <w:rPr>
          <w:rFonts w:hint="eastAsia"/>
        </w:rPr>
        <w:t>пени </w:t>
      </w:r>
      <w:hyperlink r:id="rId25" w:anchor="/document/10180094/entry/100" w:history="1">
        <w:r w:rsidRPr="009C5699">
          <w:rPr>
            <w:rFonts w:hint="eastAsia"/>
          </w:rPr>
          <w:t>ключевой</w:t>
        </w:r>
        <w:r w:rsidRPr="009C5699">
          <w:t xml:space="preserve"> </w:t>
        </w:r>
        <w:r w:rsidRPr="009C5699">
          <w:rPr>
            <w:rFonts w:hint="eastAsia"/>
          </w:rPr>
          <w:t>ставки</w:t>
        </w:r>
      </w:hyperlink>
      <w:r w:rsidRPr="009C5699">
        <w:rPr>
          <w:rFonts w:hint="eastAsia"/>
        </w:rPr>
        <w:t> Центрального</w:t>
      </w:r>
      <w:r w:rsidRPr="009C5699">
        <w:t xml:space="preserve"> </w:t>
      </w:r>
      <w:r w:rsidRPr="009C5699">
        <w:rPr>
          <w:rFonts w:hint="eastAsia"/>
        </w:rPr>
        <w:t>банка</w:t>
      </w:r>
      <w:r w:rsidRPr="009C5699">
        <w:t xml:space="preserve"> </w:t>
      </w:r>
      <w:r w:rsidRPr="009C5699">
        <w:rPr>
          <w:rFonts w:hint="eastAsia"/>
        </w:rPr>
        <w:t>Российской</w:t>
      </w:r>
      <w:r w:rsidRPr="009C5699">
        <w:t xml:space="preserve"> </w:t>
      </w:r>
      <w:r w:rsidRPr="009C5699">
        <w:rPr>
          <w:rFonts w:hint="eastAsia"/>
        </w:rPr>
        <w:t>Федерации</w:t>
      </w:r>
      <w:r w:rsidRPr="009C5699">
        <w:t xml:space="preserve"> </w:t>
      </w:r>
      <w:r w:rsidRPr="009C5699">
        <w:rPr>
          <w:rFonts w:hint="eastAsia"/>
        </w:rPr>
        <w:t>от</w:t>
      </w:r>
      <w:r w:rsidRPr="009C5699">
        <w:t xml:space="preserve"> </w:t>
      </w:r>
      <w:r w:rsidRPr="009C5699">
        <w:rPr>
          <w:rFonts w:hint="eastAsia"/>
        </w:rPr>
        <w:t>цены</w:t>
      </w:r>
      <w:r w:rsidRPr="009C5699">
        <w:t xml:space="preserve"> </w:t>
      </w:r>
      <w:r w:rsidRPr="009C5699">
        <w:rPr>
          <w:rFonts w:hint="eastAsia"/>
        </w:rPr>
        <w:t>договора</w:t>
      </w:r>
      <w:r w:rsidRPr="009C5699">
        <w:t xml:space="preserve">, </w:t>
      </w:r>
      <w:r w:rsidRPr="009C5699">
        <w:rPr>
          <w:rFonts w:hint="eastAsia"/>
        </w:rPr>
        <w:t>заключенного</w:t>
      </w:r>
      <w:r w:rsidRPr="009C5699">
        <w:t xml:space="preserve"> </w:t>
      </w:r>
      <w:r w:rsidRPr="009C5699">
        <w:rPr>
          <w:rFonts w:hint="eastAsia"/>
        </w:rPr>
        <w:t>Подрядчиком</w:t>
      </w:r>
      <w:r w:rsidRPr="009C5699">
        <w:t xml:space="preserve"> </w:t>
      </w:r>
      <w:r w:rsidRPr="009C5699">
        <w:rPr>
          <w:rFonts w:hint="eastAsia"/>
        </w:rPr>
        <w:t>с</w:t>
      </w:r>
      <w:r w:rsidRPr="009C5699">
        <w:t xml:space="preserve"> </w:t>
      </w:r>
      <w:r w:rsidRPr="009C5699">
        <w:rPr>
          <w:rFonts w:hint="eastAsia"/>
        </w:rPr>
        <w:t>соисполнителем</w:t>
      </w:r>
      <w:r w:rsidRPr="009C5699">
        <w:t xml:space="preserve">, </w:t>
      </w:r>
      <w:r w:rsidRPr="009C5699">
        <w:rPr>
          <w:rFonts w:hint="eastAsia"/>
        </w:rPr>
        <w:t>субподрядчиком</w:t>
      </w:r>
      <w:r w:rsidRPr="009C5699">
        <w:t xml:space="preserve">. </w:t>
      </w:r>
      <w:r w:rsidRPr="009C5699">
        <w:rPr>
          <w:rFonts w:hint="eastAsia"/>
        </w:rPr>
        <w:t>Пеня</w:t>
      </w:r>
      <w:r w:rsidRPr="009C5699">
        <w:t xml:space="preserve"> </w:t>
      </w:r>
      <w:r w:rsidRPr="009C5699">
        <w:rPr>
          <w:rFonts w:hint="eastAsia"/>
        </w:rPr>
        <w:t>подлежит</w:t>
      </w:r>
      <w:r w:rsidRPr="009C5699">
        <w:t xml:space="preserve"> </w:t>
      </w:r>
      <w:r w:rsidRPr="009C5699">
        <w:rPr>
          <w:rFonts w:hint="eastAsia"/>
        </w:rPr>
        <w:t>начислению</w:t>
      </w:r>
      <w:r w:rsidRPr="009C5699">
        <w:t xml:space="preserve"> </w:t>
      </w:r>
      <w:r w:rsidRPr="009C5699">
        <w:rPr>
          <w:rFonts w:hint="eastAsia"/>
        </w:rPr>
        <w:t>за</w:t>
      </w:r>
      <w:r w:rsidRPr="009C5699">
        <w:t xml:space="preserve"> </w:t>
      </w:r>
      <w:r w:rsidRPr="009C5699">
        <w:rPr>
          <w:rFonts w:hint="eastAsia"/>
        </w:rPr>
        <w:t>каждый</w:t>
      </w:r>
      <w:r w:rsidRPr="009C5699">
        <w:t xml:space="preserve"> </w:t>
      </w:r>
      <w:r w:rsidRPr="009C5699">
        <w:rPr>
          <w:rFonts w:hint="eastAsia"/>
        </w:rPr>
        <w:t>день</w:t>
      </w:r>
      <w:r w:rsidRPr="009C5699">
        <w:t xml:space="preserve"> </w:t>
      </w:r>
      <w:r w:rsidRPr="009C5699">
        <w:rPr>
          <w:rFonts w:hint="eastAsia"/>
        </w:rPr>
        <w:t>просрочки</w:t>
      </w:r>
      <w:r w:rsidRPr="009C5699">
        <w:t xml:space="preserve"> </w:t>
      </w:r>
      <w:r w:rsidRPr="009C5699">
        <w:rPr>
          <w:rFonts w:hint="eastAsia"/>
        </w:rPr>
        <w:t>исполнения</w:t>
      </w:r>
      <w:r w:rsidRPr="009C5699">
        <w:t xml:space="preserve"> </w:t>
      </w:r>
      <w:r w:rsidRPr="009C5699">
        <w:rPr>
          <w:rFonts w:hint="eastAsia"/>
        </w:rPr>
        <w:t>такого</w:t>
      </w:r>
      <w:r w:rsidRPr="009C5699">
        <w:t xml:space="preserve"> </w:t>
      </w:r>
      <w:r w:rsidRPr="009C5699">
        <w:rPr>
          <w:rFonts w:hint="eastAsia"/>
        </w:rPr>
        <w:t>обязательства</w:t>
      </w:r>
      <w:r w:rsidRPr="009C5699">
        <w:t xml:space="preserve">. </w:t>
      </w:r>
      <w:r w:rsidRPr="009C5699">
        <w:rPr>
          <w:b/>
          <w:bCs/>
        </w:rPr>
        <w:t xml:space="preserve">(данное условие применятся при </w:t>
      </w:r>
      <w:r w:rsidRPr="009C5699">
        <w:rPr>
          <w:rFonts w:hint="eastAsia"/>
          <w:b/>
          <w:bCs/>
        </w:rPr>
        <w:t>размере</w:t>
      </w:r>
      <w:r w:rsidRPr="009C5699">
        <w:rPr>
          <w:b/>
          <w:bCs/>
        </w:rPr>
        <w:t xml:space="preserve"> </w:t>
      </w:r>
      <w:r w:rsidRPr="009C5699">
        <w:rPr>
          <w:rFonts w:hint="eastAsia"/>
          <w:b/>
          <w:bCs/>
        </w:rPr>
        <w:t>начальной</w:t>
      </w:r>
      <w:r w:rsidRPr="009C5699">
        <w:rPr>
          <w:b/>
          <w:bCs/>
        </w:rPr>
        <w:t xml:space="preserve"> (</w:t>
      </w:r>
      <w:r w:rsidRPr="009C5699">
        <w:rPr>
          <w:rFonts w:hint="eastAsia"/>
          <w:b/>
          <w:bCs/>
        </w:rPr>
        <w:t>максимальной</w:t>
      </w:r>
      <w:r w:rsidRPr="009C5699">
        <w:rPr>
          <w:b/>
          <w:bCs/>
        </w:rPr>
        <w:t xml:space="preserve">) </w:t>
      </w:r>
      <w:r w:rsidRPr="009C5699">
        <w:rPr>
          <w:rFonts w:hint="eastAsia"/>
          <w:b/>
          <w:bCs/>
        </w:rPr>
        <w:t>цены</w:t>
      </w:r>
      <w:r w:rsidRPr="009C5699">
        <w:rPr>
          <w:b/>
          <w:bCs/>
        </w:rPr>
        <w:t xml:space="preserve"> </w:t>
      </w:r>
      <w:r w:rsidRPr="009C5699">
        <w:rPr>
          <w:rFonts w:hint="eastAsia"/>
          <w:b/>
          <w:bCs/>
        </w:rPr>
        <w:t>контракта</w:t>
      </w:r>
      <w:r w:rsidRPr="009C5699">
        <w:rPr>
          <w:b/>
          <w:bCs/>
        </w:rPr>
        <w:t xml:space="preserve"> 100 </w:t>
      </w:r>
      <w:r w:rsidRPr="009C5699">
        <w:rPr>
          <w:rFonts w:hint="eastAsia"/>
          <w:b/>
          <w:bCs/>
        </w:rPr>
        <w:t>млн</w:t>
      </w:r>
      <w:r w:rsidRPr="009C5699">
        <w:rPr>
          <w:b/>
          <w:bCs/>
        </w:rPr>
        <w:t xml:space="preserve">. рублей и </w:t>
      </w:r>
      <w:r w:rsidRPr="009C5699">
        <w:rPr>
          <w:rFonts w:hint="eastAsia"/>
          <w:b/>
          <w:bCs/>
        </w:rPr>
        <w:t>более</w:t>
      </w:r>
      <w:r w:rsidRPr="009C5699">
        <w:rPr>
          <w:b/>
          <w:bCs/>
        </w:rPr>
        <w:t>).</w:t>
      </w:r>
    </w:p>
    <w:p w14:paraId="13713582" w14:textId="77777777" w:rsidR="007847E4" w:rsidRPr="009C5699" w:rsidRDefault="007847E4" w:rsidP="007847E4">
      <w:pPr>
        <w:pStyle w:val="aff4"/>
        <w:numPr>
          <w:ilvl w:val="1"/>
          <w:numId w:val="46"/>
        </w:numPr>
        <w:ind w:left="0" w:firstLine="567"/>
        <w:contextualSpacing w:val="0"/>
        <w:jc w:val="both"/>
      </w:pPr>
      <w:r w:rsidRPr="009C5699">
        <w:t>Требования Сторон об уплате неустоек (штрафов, пеней) направляются в порядке, который предусмотрен Контрактом для направления уведомлений.</w:t>
      </w:r>
    </w:p>
    <w:p w14:paraId="791E867A" w14:textId="77777777" w:rsidR="007847E4" w:rsidRPr="009C5699" w:rsidRDefault="007847E4" w:rsidP="007847E4">
      <w:pPr>
        <w:ind w:firstLine="567"/>
        <w:jc w:val="both"/>
      </w:pPr>
    </w:p>
    <w:p w14:paraId="2319F6C0" w14:textId="77777777" w:rsidR="007847E4" w:rsidRPr="009C5699" w:rsidRDefault="007847E4" w:rsidP="007847E4">
      <w:pPr>
        <w:pStyle w:val="aff4"/>
        <w:numPr>
          <w:ilvl w:val="0"/>
          <w:numId w:val="46"/>
        </w:numPr>
        <w:ind w:left="0" w:firstLine="567"/>
        <w:contextualSpacing w:val="0"/>
        <w:jc w:val="center"/>
        <w:rPr>
          <w:rFonts w:eastAsia="Arial"/>
          <w:b/>
        </w:rPr>
      </w:pPr>
      <w:r w:rsidRPr="009C5699">
        <w:rPr>
          <w:rFonts w:eastAsia="Arial"/>
          <w:b/>
        </w:rPr>
        <w:t>Обстоятельства непреодолимой силы.</w:t>
      </w:r>
    </w:p>
    <w:p w14:paraId="361BE41D" w14:textId="77777777" w:rsidR="007847E4" w:rsidRPr="009C5699" w:rsidRDefault="007847E4" w:rsidP="007847E4">
      <w:pPr>
        <w:pStyle w:val="aff4"/>
        <w:numPr>
          <w:ilvl w:val="1"/>
          <w:numId w:val="46"/>
        </w:numPr>
        <w:ind w:left="0" w:firstLine="567"/>
        <w:contextualSpacing w:val="0"/>
        <w:jc w:val="both"/>
      </w:pPr>
      <w:r w:rsidRPr="009C5699">
        <w:lastRenderedPageBreak/>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670B077F" w14:textId="77777777" w:rsidR="007847E4" w:rsidRPr="009C5699" w:rsidRDefault="007847E4" w:rsidP="007847E4">
      <w:pPr>
        <w:pStyle w:val="aff4"/>
        <w:numPr>
          <w:ilvl w:val="1"/>
          <w:numId w:val="46"/>
        </w:numPr>
        <w:ind w:left="0" w:firstLine="567"/>
        <w:contextualSpacing w:val="0"/>
        <w:jc w:val="both"/>
      </w:pPr>
      <w:r w:rsidRPr="009C5699">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2D2B809C" w14:textId="77777777" w:rsidR="007847E4" w:rsidRPr="009C5699" w:rsidRDefault="007847E4" w:rsidP="007847E4">
      <w:pPr>
        <w:pStyle w:val="aff4"/>
        <w:numPr>
          <w:ilvl w:val="1"/>
          <w:numId w:val="46"/>
        </w:numPr>
        <w:ind w:left="0" w:firstLine="567"/>
        <w:contextualSpacing w:val="0"/>
        <w:jc w:val="both"/>
      </w:pPr>
      <w:r w:rsidRPr="009C5699">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8F1A29B" w14:textId="77777777" w:rsidR="007847E4" w:rsidRPr="009C5699" w:rsidRDefault="007847E4" w:rsidP="007847E4">
      <w:pPr>
        <w:pStyle w:val="aff4"/>
        <w:numPr>
          <w:ilvl w:val="1"/>
          <w:numId w:val="46"/>
        </w:numPr>
        <w:ind w:left="0" w:firstLine="567"/>
        <w:contextualSpacing w:val="0"/>
        <w:jc w:val="both"/>
      </w:pPr>
      <w:bookmarkStart w:id="156" w:name="_Hlk42159110"/>
      <w:r w:rsidRPr="009C5699">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7" w:name="bookmark19"/>
      <w:r w:rsidRPr="009C5699">
        <w:t>асторжении Контракта.</w:t>
      </w:r>
      <w:bookmarkEnd w:id="157"/>
    </w:p>
    <w:bookmarkEnd w:id="156"/>
    <w:p w14:paraId="68F80E84" w14:textId="77777777" w:rsidR="007847E4" w:rsidRPr="009C5699" w:rsidRDefault="007847E4" w:rsidP="007847E4">
      <w:pPr>
        <w:pStyle w:val="aff4"/>
        <w:numPr>
          <w:ilvl w:val="0"/>
          <w:numId w:val="46"/>
        </w:numPr>
        <w:ind w:left="0" w:firstLine="567"/>
        <w:contextualSpacing w:val="0"/>
        <w:jc w:val="center"/>
        <w:rPr>
          <w:rFonts w:eastAsia="MS Mincho"/>
          <w:b/>
        </w:rPr>
      </w:pPr>
      <w:r w:rsidRPr="009C5699">
        <w:rPr>
          <w:rFonts w:eastAsia="MS Mincho"/>
          <w:b/>
        </w:rPr>
        <w:t>Разрешение споров и разногласий</w:t>
      </w:r>
    </w:p>
    <w:p w14:paraId="0F51C1B0" w14:textId="77777777" w:rsidR="007847E4" w:rsidRPr="009C5699" w:rsidRDefault="007847E4" w:rsidP="007847E4">
      <w:pPr>
        <w:pStyle w:val="aff4"/>
        <w:numPr>
          <w:ilvl w:val="1"/>
          <w:numId w:val="46"/>
        </w:numPr>
        <w:ind w:left="0" w:firstLine="567"/>
        <w:contextualSpacing w:val="0"/>
        <w:jc w:val="both"/>
        <w:rPr>
          <w:rFonts w:eastAsia="MS Mincho"/>
        </w:rPr>
      </w:pPr>
      <w:bookmarkStart w:id="158" w:name="_Hlk56696934"/>
      <w:bookmarkStart w:id="159" w:name="bookmark24"/>
      <w:r w:rsidRPr="009C5699">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4E802759" w14:textId="77777777" w:rsidR="007847E4" w:rsidRPr="009C5699" w:rsidRDefault="007847E4" w:rsidP="007847E4">
      <w:pPr>
        <w:pStyle w:val="aff4"/>
        <w:numPr>
          <w:ilvl w:val="1"/>
          <w:numId w:val="46"/>
        </w:numPr>
        <w:ind w:left="0" w:firstLine="567"/>
        <w:contextualSpacing w:val="0"/>
        <w:jc w:val="both"/>
        <w:rPr>
          <w:rFonts w:eastAsia="MS Mincho"/>
        </w:rPr>
      </w:pPr>
      <w:r w:rsidRPr="009C5699">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257253D4" w14:textId="77777777" w:rsidR="007847E4" w:rsidRPr="009C5699" w:rsidRDefault="007847E4" w:rsidP="007847E4">
      <w:pPr>
        <w:pStyle w:val="aff4"/>
        <w:numPr>
          <w:ilvl w:val="1"/>
          <w:numId w:val="46"/>
        </w:numPr>
        <w:ind w:left="0" w:firstLine="567"/>
        <w:contextualSpacing w:val="0"/>
        <w:jc w:val="both"/>
        <w:rPr>
          <w:rFonts w:eastAsia="MS Mincho"/>
        </w:rPr>
      </w:pPr>
      <w:r w:rsidRPr="009C5699">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E06C555" w14:textId="77777777" w:rsidR="007847E4" w:rsidRPr="009C5699" w:rsidRDefault="007847E4" w:rsidP="007847E4">
      <w:pPr>
        <w:pStyle w:val="aff4"/>
        <w:numPr>
          <w:ilvl w:val="1"/>
          <w:numId w:val="48"/>
        </w:numPr>
        <w:ind w:left="0" w:firstLine="567"/>
        <w:contextualSpacing w:val="0"/>
        <w:jc w:val="both"/>
        <w:rPr>
          <w:lang w:eastAsia="ar-SA"/>
        </w:rPr>
      </w:pPr>
      <w:r w:rsidRPr="009C5699">
        <w:rPr>
          <w:lang w:eastAsia="ar-SA"/>
        </w:rPr>
        <w:t>Все неурегулированные разногласия подлежат разрешению в Арбитражном суде Республики Крым.</w:t>
      </w:r>
    </w:p>
    <w:p w14:paraId="54CD1523" w14:textId="77777777" w:rsidR="007847E4" w:rsidRPr="009C5699" w:rsidRDefault="007847E4" w:rsidP="007847E4">
      <w:pPr>
        <w:pStyle w:val="aff4"/>
        <w:numPr>
          <w:ilvl w:val="1"/>
          <w:numId w:val="48"/>
        </w:numPr>
        <w:ind w:left="0" w:firstLine="567"/>
        <w:contextualSpacing w:val="0"/>
        <w:jc w:val="both"/>
        <w:rPr>
          <w:lang w:eastAsia="ar-SA"/>
        </w:rPr>
      </w:pPr>
      <w:r w:rsidRPr="009C5699">
        <w:t>Все споры в связи с Контрактом Стороны разрешают с соблюдением обязательного досудебного претензионного порядка урегулирования споров.</w:t>
      </w:r>
    </w:p>
    <w:p w14:paraId="5AB0AF96" w14:textId="77777777" w:rsidR="007847E4" w:rsidRPr="009C5699" w:rsidRDefault="007847E4" w:rsidP="007847E4">
      <w:pPr>
        <w:pStyle w:val="aff4"/>
        <w:numPr>
          <w:ilvl w:val="1"/>
          <w:numId w:val="48"/>
        </w:numPr>
        <w:ind w:left="0" w:firstLine="567"/>
        <w:contextualSpacing w:val="0"/>
        <w:jc w:val="both"/>
      </w:pPr>
      <w:r w:rsidRPr="009C5699">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474CFF75" w14:textId="77777777" w:rsidR="007847E4" w:rsidRPr="009C5699" w:rsidRDefault="007847E4" w:rsidP="007847E4">
      <w:pPr>
        <w:pStyle w:val="aff4"/>
        <w:numPr>
          <w:ilvl w:val="1"/>
          <w:numId w:val="48"/>
        </w:numPr>
        <w:ind w:left="0" w:firstLine="567"/>
        <w:contextualSpacing w:val="0"/>
        <w:jc w:val="both"/>
      </w:pPr>
      <w:r w:rsidRPr="009C5699">
        <w:t>Претензионные письма направляются Сторонами в порядке, предусмотренном для направления уведомлений в статье 21 Контракта.</w:t>
      </w:r>
    </w:p>
    <w:p w14:paraId="6FF10FE8" w14:textId="77777777" w:rsidR="007847E4" w:rsidRPr="009C5699" w:rsidRDefault="007847E4" w:rsidP="007847E4">
      <w:pPr>
        <w:pStyle w:val="aff4"/>
        <w:tabs>
          <w:tab w:val="left" w:pos="-12758"/>
          <w:tab w:val="left" w:pos="-8789"/>
        </w:tabs>
        <w:ind w:left="0" w:firstLine="567"/>
        <w:jc w:val="both"/>
      </w:pPr>
      <w:r w:rsidRPr="009C5699">
        <w:lastRenderedPageBreak/>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0DFC2069" w14:textId="77777777" w:rsidR="007847E4" w:rsidRPr="009C5699" w:rsidRDefault="007847E4" w:rsidP="007847E4">
      <w:pPr>
        <w:pStyle w:val="aff4"/>
        <w:numPr>
          <w:ilvl w:val="1"/>
          <w:numId w:val="48"/>
        </w:numPr>
        <w:tabs>
          <w:tab w:val="left" w:pos="-8364"/>
          <w:tab w:val="left" w:pos="-5812"/>
        </w:tabs>
        <w:ind w:left="0" w:firstLine="567"/>
        <w:contextualSpacing w:val="0"/>
        <w:jc w:val="both"/>
      </w:pPr>
      <w:r w:rsidRPr="009C5699">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1C7409A1" w14:textId="77777777" w:rsidR="007847E4" w:rsidRPr="009C5699" w:rsidRDefault="007847E4" w:rsidP="007847E4">
      <w:pPr>
        <w:pStyle w:val="aff4"/>
        <w:numPr>
          <w:ilvl w:val="1"/>
          <w:numId w:val="48"/>
        </w:numPr>
        <w:tabs>
          <w:tab w:val="left" w:pos="-8364"/>
          <w:tab w:val="left" w:pos="-5812"/>
        </w:tabs>
        <w:ind w:left="0" w:firstLine="567"/>
        <w:contextualSpacing w:val="0"/>
        <w:jc w:val="both"/>
      </w:pPr>
      <w:r w:rsidRPr="009C5699">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2AA222C8" w14:textId="77777777" w:rsidR="007847E4" w:rsidRPr="009C5699" w:rsidRDefault="007847E4" w:rsidP="007847E4">
      <w:pPr>
        <w:pStyle w:val="aff4"/>
        <w:numPr>
          <w:ilvl w:val="1"/>
          <w:numId w:val="48"/>
        </w:numPr>
        <w:tabs>
          <w:tab w:val="left" w:pos="-8364"/>
          <w:tab w:val="left" w:pos="-5812"/>
        </w:tabs>
        <w:ind w:left="0" w:firstLine="567"/>
        <w:contextualSpacing w:val="0"/>
        <w:jc w:val="both"/>
      </w:pPr>
      <w:r w:rsidRPr="009C5699">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291D1C76" w14:textId="77777777" w:rsidR="007847E4" w:rsidRPr="009C5699" w:rsidRDefault="007847E4" w:rsidP="007847E4">
      <w:pPr>
        <w:pStyle w:val="aff4"/>
        <w:numPr>
          <w:ilvl w:val="1"/>
          <w:numId w:val="48"/>
        </w:numPr>
        <w:tabs>
          <w:tab w:val="left" w:pos="-8364"/>
          <w:tab w:val="left" w:pos="-5812"/>
        </w:tabs>
        <w:ind w:left="0" w:firstLine="567"/>
        <w:contextualSpacing w:val="0"/>
        <w:jc w:val="both"/>
      </w:pPr>
      <w:r w:rsidRPr="009C5699">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8"/>
    <w:p w14:paraId="5CD9B17C" w14:textId="77777777" w:rsidR="007847E4" w:rsidRPr="009C5699" w:rsidRDefault="007847E4" w:rsidP="007847E4">
      <w:pPr>
        <w:ind w:firstLine="567"/>
        <w:jc w:val="both"/>
        <w:rPr>
          <w:b/>
        </w:rPr>
      </w:pPr>
    </w:p>
    <w:p w14:paraId="267ABAFD" w14:textId="77777777" w:rsidR="007847E4" w:rsidRPr="009C5699" w:rsidRDefault="007847E4" w:rsidP="007847E4">
      <w:pPr>
        <w:pStyle w:val="aff4"/>
        <w:numPr>
          <w:ilvl w:val="0"/>
          <w:numId w:val="46"/>
        </w:numPr>
        <w:contextualSpacing w:val="0"/>
        <w:jc w:val="center"/>
        <w:rPr>
          <w:b/>
        </w:rPr>
      </w:pPr>
      <w:bookmarkStart w:id="160" w:name="_Hlk90045929"/>
      <w:bookmarkStart w:id="161" w:name="_Hlk11341342"/>
      <w:r w:rsidRPr="009C5699">
        <w:rPr>
          <w:b/>
        </w:rPr>
        <w:t>Обеспечение исполнения обязательств по контракту, гарантийных обязательств</w:t>
      </w:r>
    </w:p>
    <w:p w14:paraId="4D6446B0" w14:textId="77777777" w:rsidR="007847E4" w:rsidRPr="009C5699" w:rsidRDefault="007847E4" w:rsidP="007847E4">
      <w:pPr>
        <w:pStyle w:val="aff4"/>
        <w:numPr>
          <w:ilvl w:val="1"/>
          <w:numId w:val="46"/>
        </w:numPr>
        <w:ind w:left="0" w:firstLine="567"/>
        <w:contextualSpacing w:val="0"/>
        <w:jc w:val="both"/>
      </w:pPr>
      <w:bookmarkStart w:id="162" w:name="_Hlk40876195"/>
      <w:r w:rsidRPr="009C5699">
        <w:t xml:space="preserve">Условием заключения Контракта является предоставление Подрядчиком обеспечения исполнения Контракта. </w:t>
      </w:r>
    </w:p>
    <w:p w14:paraId="1AF8B26B" w14:textId="77777777" w:rsidR="007847E4" w:rsidRPr="009C5699" w:rsidRDefault="007847E4" w:rsidP="007847E4">
      <w:pPr>
        <w:ind w:firstLine="567"/>
        <w:jc w:val="both"/>
      </w:pPr>
      <w:r w:rsidRPr="009C5699">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3" w:name="_Hlk11338469"/>
    </w:p>
    <w:p w14:paraId="51E17C9A" w14:textId="77777777" w:rsidR="007847E4" w:rsidRPr="009C5699" w:rsidRDefault="007847E4" w:rsidP="007847E4">
      <w:pPr>
        <w:pStyle w:val="aff4"/>
        <w:numPr>
          <w:ilvl w:val="2"/>
          <w:numId w:val="46"/>
        </w:numPr>
        <w:ind w:left="0" w:firstLine="567"/>
        <w:contextualSpacing w:val="0"/>
        <w:jc w:val="both"/>
      </w:pPr>
      <w:r w:rsidRPr="009C5699">
        <w:t xml:space="preserve">Размер обеспечения исполнения Контракта </w:t>
      </w:r>
      <w:r w:rsidRPr="00011415">
        <w:t>равен 0,5</w:t>
      </w:r>
      <w:r w:rsidRPr="009C5699">
        <w:t xml:space="preserve"> % от начальной максимальной цены Контракта в соответствии со ст. 96 Закона № 44-ФЗ. </w:t>
      </w:r>
    </w:p>
    <w:p w14:paraId="5275EF98" w14:textId="77777777" w:rsidR="007847E4" w:rsidRPr="009C5699" w:rsidRDefault="007847E4" w:rsidP="007847E4">
      <w:pPr>
        <w:ind w:firstLine="567"/>
        <w:jc w:val="both"/>
      </w:pPr>
      <w:r w:rsidRPr="009C5699">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11757748" w14:textId="77777777" w:rsidR="007847E4" w:rsidRPr="009C5699" w:rsidRDefault="007847E4" w:rsidP="007847E4">
      <w:pPr>
        <w:ind w:firstLine="567"/>
        <w:jc w:val="both"/>
      </w:pPr>
      <w:r w:rsidRPr="009C5699">
        <w:t xml:space="preserve">Размер обеспечения исполнения Контракта с учетом настоящего пункта составляет </w:t>
      </w:r>
      <w:r w:rsidRPr="005E4113">
        <w:t>1 879 918 (Один миллион восемьсот семьдесят девять тысяч девятьсот восемнадцать) рублей 03 копейки</w:t>
      </w:r>
      <w:r w:rsidRPr="009C5699">
        <w:t>.</w:t>
      </w:r>
    </w:p>
    <w:p w14:paraId="626DCF8F" w14:textId="77777777" w:rsidR="007847E4" w:rsidRPr="009C5699" w:rsidRDefault="007847E4" w:rsidP="007847E4">
      <w:pPr>
        <w:pStyle w:val="aff4"/>
        <w:numPr>
          <w:ilvl w:val="2"/>
          <w:numId w:val="46"/>
        </w:numPr>
        <w:ind w:left="0" w:firstLine="567"/>
        <w:contextualSpacing w:val="0"/>
        <w:jc w:val="both"/>
        <w:rPr>
          <w:rFonts w:eastAsia="Droid Sans Fallback"/>
        </w:rPr>
      </w:pPr>
      <w:r w:rsidRPr="009C5699">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29C088F4" w14:textId="77777777" w:rsidR="007847E4" w:rsidRPr="009C5699" w:rsidRDefault="007847E4" w:rsidP="007847E4">
      <w:pPr>
        <w:pStyle w:val="aff4"/>
        <w:numPr>
          <w:ilvl w:val="1"/>
          <w:numId w:val="46"/>
        </w:numPr>
        <w:ind w:left="0" w:firstLine="567"/>
        <w:contextualSpacing w:val="0"/>
        <w:jc w:val="both"/>
        <w:rPr>
          <w:shd w:val="clear" w:color="auto" w:fill="FFFFFF"/>
        </w:rPr>
      </w:pPr>
      <w:r w:rsidRPr="009C5699">
        <w:rPr>
          <w:shd w:val="clear" w:color="auto" w:fill="FFFFFF"/>
        </w:rPr>
        <w:t xml:space="preserve">Условием подписания </w:t>
      </w:r>
      <w:hyperlink w:anchor="sub_15000" w:history="1">
        <w:r w:rsidRPr="009C5699">
          <w:rPr>
            <w:shd w:val="clear" w:color="auto" w:fill="FFFFFF"/>
          </w:rPr>
          <w:t>Акт</w:t>
        </w:r>
      </w:hyperlink>
      <w:r w:rsidRPr="009C5699">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9C5699">
        <w:rPr>
          <w:shd w:val="clear" w:color="auto" w:fill="FFFFFF"/>
        </w:rPr>
        <w:t>пп</w:t>
      </w:r>
      <w:proofErr w:type="spellEnd"/>
      <w:r w:rsidRPr="009C5699">
        <w:rPr>
          <w:shd w:val="clear" w:color="auto" w:fill="FFFFFF"/>
        </w:rPr>
        <w:t xml:space="preserve">. 7.4.17 п. 7.4 Контракта, установленных статьей 10 Контракта. Гарантийные обязательства могут обеспечиваться </w:t>
      </w:r>
      <w:r w:rsidRPr="009C5699">
        <w:t>независимой гарантии, соответствующей требованиям статьи 45 Закона №44-ФЗ,</w:t>
      </w:r>
      <w:r w:rsidRPr="009C5699">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5A52B09C" w14:textId="77777777" w:rsidR="007847E4" w:rsidRPr="009C5699" w:rsidRDefault="007847E4" w:rsidP="007847E4">
      <w:pPr>
        <w:pStyle w:val="aff4"/>
        <w:numPr>
          <w:ilvl w:val="2"/>
          <w:numId w:val="46"/>
        </w:numPr>
        <w:ind w:left="0" w:firstLine="567"/>
        <w:contextualSpacing w:val="0"/>
        <w:jc w:val="both"/>
        <w:rPr>
          <w:shd w:val="clear" w:color="auto" w:fill="FFFFFF"/>
        </w:rPr>
      </w:pPr>
      <w:r w:rsidRPr="009C5699">
        <w:rPr>
          <w:shd w:val="clear" w:color="auto" w:fill="FFFFFF"/>
        </w:rPr>
        <w:t xml:space="preserve">Размер обеспечения гарантийных обязательств Контракта </w:t>
      </w:r>
      <w:r w:rsidRPr="00011415">
        <w:rPr>
          <w:shd w:val="clear" w:color="auto" w:fill="FFFFFF"/>
        </w:rPr>
        <w:t>равен 1</w:t>
      </w:r>
      <w:r w:rsidRPr="009C5699">
        <w:rPr>
          <w:shd w:val="clear" w:color="auto" w:fill="FFFFFF"/>
        </w:rPr>
        <w:t xml:space="preserve"> % от начальной максимальной цены контракта, что </w:t>
      </w:r>
      <w:r w:rsidRPr="00011415">
        <w:rPr>
          <w:shd w:val="clear" w:color="auto" w:fill="FFFFFF"/>
        </w:rPr>
        <w:t xml:space="preserve">составляет </w:t>
      </w:r>
      <w:r w:rsidRPr="005E4113">
        <w:rPr>
          <w:shd w:val="clear" w:color="auto" w:fill="FFFFFF"/>
        </w:rPr>
        <w:t>3 759 836 (Три миллиона семьсот пятьдесят девять тысяч восемьсот тридцать шесть) рублей 06 копеек</w:t>
      </w:r>
      <w:r w:rsidRPr="009C5699">
        <w:rPr>
          <w:shd w:val="clear" w:color="auto" w:fill="FFFFFF"/>
        </w:rPr>
        <w:t xml:space="preserve">.  </w:t>
      </w:r>
    </w:p>
    <w:p w14:paraId="314E44D0" w14:textId="77777777" w:rsidR="007847E4" w:rsidRPr="009C5699" w:rsidRDefault="007847E4" w:rsidP="007847E4">
      <w:pPr>
        <w:pStyle w:val="aff4"/>
        <w:numPr>
          <w:ilvl w:val="1"/>
          <w:numId w:val="46"/>
        </w:numPr>
        <w:ind w:left="0" w:firstLine="567"/>
        <w:contextualSpacing w:val="0"/>
        <w:jc w:val="both"/>
      </w:pPr>
      <w:bookmarkStart w:id="164" w:name="_Hlk13750140"/>
      <w:r w:rsidRPr="009C5699">
        <w:t xml:space="preserve">Способ обеспечения исполнения Контракта, </w:t>
      </w:r>
      <w:r w:rsidRPr="009C5699">
        <w:rPr>
          <w:shd w:val="clear" w:color="auto" w:fill="FFFFFF"/>
        </w:rPr>
        <w:t>гарантийных обязательств</w:t>
      </w:r>
      <w:r w:rsidRPr="009C5699">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3"/>
    <w:bookmarkEnd w:id="164"/>
    <w:p w14:paraId="22B2A7DF" w14:textId="77777777" w:rsidR="007847E4" w:rsidRPr="009C5699" w:rsidRDefault="007847E4" w:rsidP="007847E4">
      <w:pPr>
        <w:pStyle w:val="aff4"/>
        <w:numPr>
          <w:ilvl w:val="1"/>
          <w:numId w:val="46"/>
        </w:numPr>
        <w:ind w:left="0" w:firstLine="567"/>
        <w:contextualSpacing w:val="0"/>
        <w:jc w:val="both"/>
      </w:pPr>
      <w:r w:rsidRPr="009C5699">
        <w:t xml:space="preserve">Денежные средства, вносимые в обеспечение исполнения Контракта </w:t>
      </w:r>
      <w:r w:rsidRPr="009C5699">
        <w:rPr>
          <w:shd w:val="clear" w:color="auto" w:fill="FFFFFF"/>
        </w:rPr>
        <w:t>и гарантийных обязательств</w:t>
      </w:r>
      <w:r w:rsidRPr="009C5699">
        <w:t>, должны быть перечислены в установленном размере по реквизитам:</w:t>
      </w:r>
    </w:p>
    <w:p w14:paraId="3ADED45A" w14:textId="77777777" w:rsidR="007847E4" w:rsidRPr="009C5699" w:rsidRDefault="007847E4" w:rsidP="007847E4">
      <w:pPr>
        <w:ind w:firstLine="567"/>
        <w:rPr>
          <w:rFonts w:ascii="Liberation Serif" w:hAnsi="Liberation Serif"/>
        </w:rPr>
      </w:pPr>
      <w:bookmarkStart w:id="165" w:name="_Hlk23932125"/>
      <w:r w:rsidRPr="009C5699">
        <w:rPr>
          <w:rFonts w:ascii="Liberation Serif" w:hAnsi="Liberation Serif"/>
        </w:rPr>
        <w:t xml:space="preserve">Получатель: </w:t>
      </w:r>
    </w:p>
    <w:p w14:paraId="11855F55" w14:textId="77777777" w:rsidR="007847E4" w:rsidRPr="009C5699" w:rsidRDefault="007847E4" w:rsidP="007847E4">
      <w:pPr>
        <w:pStyle w:val="aff9"/>
        <w:rPr>
          <w:rFonts w:ascii="Times New Roman" w:hAnsi="Times New Roman"/>
        </w:rPr>
      </w:pPr>
      <w:r w:rsidRPr="009C5699">
        <w:rPr>
          <w:rFonts w:ascii="Times New Roman" w:hAnsi="Times New Roman"/>
        </w:rPr>
        <w:t>Министерство финансов Республики Крым (ГКУ «</w:t>
      </w:r>
      <w:proofErr w:type="spellStart"/>
      <w:r w:rsidRPr="009C5699">
        <w:rPr>
          <w:rFonts w:ascii="Times New Roman" w:hAnsi="Times New Roman"/>
        </w:rPr>
        <w:t>Инвестстрой</w:t>
      </w:r>
      <w:proofErr w:type="spellEnd"/>
      <w:r w:rsidRPr="009C5699">
        <w:rPr>
          <w:rFonts w:ascii="Times New Roman" w:hAnsi="Times New Roman"/>
        </w:rPr>
        <w:t xml:space="preserve"> Республики Крым», </w:t>
      </w:r>
    </w:p>
    <w:p w14:paraId="44A7032A" w14:textId="77777777" w:rsidR="007847E4" w:rsidRPr="009C5699" w:rsidRDefault="007847E4" w:rsidP="007847E4">
      <w:pPr>
        <w:pStyle w:val="aff9"/>
        <w:rPr>
          <w:rFonts w:ascii="Times New Roman" w:hAnsi="Times New Roman"/>
        </w:rPr>
      </w:pPr>
      <w:r w:rsidRPr="009C5699">
        <w:rPr>
          <w:rFonts w:ascii="Times New Roman" w:hAnsi="Times New Roman"/>
        </w:rPr>
        <w:lastRenderedPageBreak/>
        <w:t>л/с. 05752J47730)</w:t>
      </w:r>
    </w:p>
    <w:p w14:paraId="56314071" w14:textId="77777777" w:rsidR="007847E4" w:rsidRPr="009C5699" w:rsidRDefault="007847E4" w:rsidP="007847E4">
      <w:pPr>
        <w:pStyle w:val="aff9"/>
        <w:rPr>
          <w:rFonts w:ascii="Times New Roman" w:hAnsi="Times New Roman"/>
        </w:rPr>
      </w:pPr>
      <w:r w:rsidRPr="009C5699">
        <w:rPr>
          <w:rFonts w:ascii="Times New Roman" w:hAnsi="Times New Roman"/>
        </w:rPr>
        <w:t>Казначейский счет: 03222643350000007500</w:t>
      </w:r>
    </w:p>
    <w:p w14:paraId="3A821541" w14:textId="77777777" w:rsidR="007847E4" w:rsidRPr="009C5699" w:rsidRDefault="007847E4" w:rsidP="007847E4">
      <w:pPr>
        <w:pStyle w:val="aff9"/>
        <w:rPr>
          <w:rFonts w:ascii="Times New Roman" w:hAnsi="Times New Roman"/>
        </w:rPr>
      </w:pPr>
      <w:r w:rsidRPr="009C5699">
        <w:rPr>
          <w:rFonts w:ascii="Times New Roman" w:hAnsi="Times New Roman"/>
        </w:rPr>
        <w:t>ЕКС.: 40102810645370000035</w:t>
      </w:r>
    </w:p>
    <w:p w14:paraId="2B762F2A" w14:textId="77777777" w:rsidR="007847E4" w:rsidRPr="009C5699" w:rsidRDefault="007847E4" w:rsidP="007847E4">
      <w:pPr>
        <w:pStyle w:val="aff9"/>
        <w:rPr>
          <w:rFonts w:ascii="Times New Roman" w:hAnsi="Times New Roman"/>
        </w:rPr>
      </w:pPr>
      <w:r w:rsidRPr="009C5699">
        <w:rPr>
          <w:rFonts w:ascii="Times New Roman" w:hAnsi="Times New Roman"/>
        </w:rPr>
        <w:t>КБК: 81700000000000000510</w:t>
      </w:r>
    </w:p>
    <w:p w14:paraId="6FFC1BD9" w14:textId="77777777" w:rsidR="007847E4" w:rsidRPr="009C5699" w:rsidRDefault="007847E4" w:rsidP="007847E4">
      <w:pPr>
        <w:pStyle w:val="aff9"/>
        <w:rPr>
          <w:rFonts w:ascii="Times New Roman" w:hAnsi="Times New Roman"/>
        </w:rPr>
      </w:pPr>
      <w:r w:rsidRPr="009C5699">
        <w:rPr>
          <w:rFonts w:ascii="Times New Roman" w:hAnsi="Times New Roman"/>
        </w:rPr>
        <w:t xml:space="preserve">Банк: ОТДЕЛЕНИЕ РЕСПУБЛИКА КРЫМ БАНКА РОССИИ//УФК по Республике Крым </w:t>
      </w:r>
    </w:p>
    <w:p w14:paraId="35C53983" w14:textId="77777777" w:rsidR="007847E4" w:rsidRPr="009C5699" w:rsidRDefault="007847E4" w:rsidP="007847E4">
      <w:pPr>
        <w:pStyle w:val="aff9"/>
        <w:rPr>
          <w:rFonts w:ascii="Times New Roman" w:hAnsi="Times New Roman"/>
        </w:rPr>
      </w:pPr>
      <w:r w:rsidRPr="009C5699">
        <w:rPr>
          <w:rFonts w:ascii="Times New Roman" w:hAnsi="Times New Roman"/>
        </w:rPr>
        <w:t>г. Симферополь</w:t>
      </w:r>
    </w:p>
    <w:p w14:paraId="6A3C1CCC" w14:textId="77777777" w:rsidR="007847E4" w:rsidRPr="009C5699" w:rsidRDefault="007847E4" w:rsidP="007847E4">
      <w:pPr>
        <w:pStyle w:val="aff9"/>
        <w:rPr>
          <w:rFonts w:ascii="Times New Roman" w:hAnsi="Times New Roman"/>
        </w:rPr>
      </w:pPr>
      <w:r w:rsidRPr="009C5699">
        <w:rPr>
          <w:rFonts w:ascii="Times New Roman" w:hAnsi="Times New Roman"/>
        </w:rPr>
        <w:t>БИК: 013510002</w:t>
      </w:r>
    </w:p>
    <w:p w14:paraId="1F299F85" w14:textId="77777777" w:rsidR="007847E4" w:rsidRPr="009C5699" w:rsidRDefault="007847E4" w:rsidP="007847E4">
      <w:pPr>
        <w:pStyle w:val="aff9"/>
        <w:rPr>
          <w:rFonts w:ascii="Times New Roman" w:hAnsi="Times New Roman"/>
        </w:rPr>
      </w:pPr>
      <w:r w:rsidRPr="009C5699">
        <w:rPr>
          <w:rFonts w:ascii="Times New Roman" w:hAnsi="Times New Roman"/>
        </w:rPr>
        <w:t>ОГРН: 1159102101454</w:t>
      </w:r>
    </w:p>
    <w:p w14:paraId="1AD969E4" w14:textId="77777777" w:rsidR="007847E4" w:rsidRPr="009C5699" w:rsidRDefault="007847E4" w:rsidP="007847E4">
      <w:pPr>
        <w:pStyle w:val="aff9"/>
        <w:rPr>
          <w:rFonts w:ascii="Times New Roman" w:hAnsi="Times New Roman"/>
        </w:rPr>
      </w:pPr>
      <w:r w:rsidRPr="009C5699">
        <w:rPr>
          <w:rFonts w:ascii="Times New Roman" w:hAnsi="Times New Roman"/>
        </w:rPr>
        <w:t>ИНН: 9102187428</w:t>
      </w:r>
    </w:p>
    <w:p w14:paraId="21C008A0" w14:textId="77777777" w:rsidR="007847E4" w:rsidRPr="009C5699" w:rsidRDefault="007847E4" w:rsidP="007847E4">
      <w:pPr>
        <w:pStyle w:val="aff9"/>
        <w:rPr>
          <w:rFonts w:ascii="Times New Roman" w:hAnsi="Times New Roman"/>
        </w:rPr>
      </w:pPr>
      <w:r w:rsidRPr="009C5699">
        <w:rPr>
          <w:rFonts w:ascii="Times New Roman" w:hAnsi="Times New Roman"/>
        </w:rPr>
        <w:t>КПП: 910201001</w:t>
      </w:r>
    </w:p>
    <w:p w14:paraId="5F17AFD3" w14:textId="77777777" w:rsidR="007847E4" w:rsidRPr="009C5699" w:rsidRDefault="007847E4" w:rsidP="007847E4">
      <w:pPr>
        <w:pStyle w:val="aff9"/>
        <w:rPr>
          <w:rFonts w:ascii="Times New Roman" w:hAnsi="Times New Roman"/>
        </w:rPr>
      </w:pPr>
      <w:r w:rsidRPr="009C5699">
        <w:rPr>
          <w:rFonts w:ascii="Times New Roman" w:hAnsi="Times New Roman"/>
        </w:rPr>
        <w:t>ОКТМО: 35701000001</w:t>
      </w:r>
    </w:p>
    <w:p w14:paraId="2AC1195B" w14:textId="77777777" w:rsidR="007847E4" w:rsidRPr="009C5699" w:rsidRDefault="007847E4" w:rsidP="007847E4">
      <w:pPr>
        <w:autoSpaceDE w:val="0"/>
        <w:autoSpaceDN w:val="0"/>
        <w:adjustRightInd w:val="0"/>
        <w:ind w:firstLine="567"/>
        <w:contextualSpacing/>
        <w:jc w:val="both"/>
      </w:pPr>
      <w:r w:rsidRPr="009C5699">
        <w:t>Назначение платежа: «Обеспечение исполнения государственного контракта (ИКЗ № ____________)».</w:t>
      </w:r>
    </w:p>
    <w:p w14:paraId="4CF67A85" w14:textId="77777777" w:rsidR="007847E4" w:rsidRPr="009C5699" w:rsidRDefault="007847E4" w:rsidP="007847E4">
      <w:pPr>
        <w:autoSpaceDE w:val="0"/>
        <w:autoSpaceDN w:val="0"/>
        <w:adjustRightInd w:val="0"/>
        <w:ind w:firstLine="567"/>
        <w:contextualSpacing/>
        <w:jc w:val="both"/>
      </w:pPr>
      <w:bookmarkStart w:id="166" w:name="_Hlk23147494"/>
      <w:r w:rsidRPr="009C5699">
        <w:t xml:space="preserve">Или </w:t>
      </w:r>
    </w:p>
    <w:p w14:paraId="26C71E94" w14:textId="77777777" w:rsidR="007847E4" w:rsidRPr="009C5699" w:rsidRDefault="007847E4" w:rsidP="007847E4">
      <w:pPr>
        <w:autoSpaceDE w:val="0"/>
        <w:autoSpaceDN w:val="0"/>
        <w:adjustRightInd w:val="0"/>
        <w:ind w:firstLine="567"/>
        <w:contextualSpacing/>
        <w:jc w:val="both"/>
      </w:pPr>
      <w:r w:rsidRPr="009C5699">
        <w:t>Назначение платежа: «Обеспечение гарантийных обязательств государственного контракта от «__</w:t>
      </w:r>
      <w:proofErr w:type="gramStart"/>
      <w:r w:rsidRPr="009C5699">
        <w:t>_»_</w:t>
      </w:r>
      <w:proofErr w:type="gramEnd"/>
      <w:r w:rsidRPr="009C5699">
        <w:t>___________ 20__ №________ (ИКЗ № ____________)».</w:t>
      </w:r>
      <w:bookmarkEnd w:id="165"/>
    </w:p>
    <w:p w14:paraId="3FECDA93" w14:textId="77777777" w:rsidR="007847E4" w:rsidRPr="009C5699" w:rsidRDefault="007847E4" w:rsidP="007847E4">
      <w:pPr>
        <w:pStyle w:val="aff4"/>
        <w:numPr>
          <w:ilvl w:val="2"/>
          <w:numId w:val="46"/>
        </w:numPr>
        <w:ind w:left="0" w:firstLine="567"/>
        <w:contextualSpacing w:val="0"/>
        <w:jc w:val="both"/>
        <w:rPr>
          <w:shd w:val="clear" w:color="auto" w:fill="FFFFFF"/>
        </w:rPr>
      </w:pPr>
      <w:bookmarkStart w:id="167" w:name="_Hlk13837879"/>
      <w:bookmarkStart w:id="168" w:name="_Hlk11420340"/>
      <w:bookmarkEnd w:id="166"/>
      <w:r w:rsidRPr="009C5699">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9C5699">
        <w:rPr>
          <w:shd w:val="clear" w:color="auto" w:fill="FFFFFF"/>
        </w:rPr>
        <w:t xml:space="preserve">подписания сторонами </w:t>
      </w:r>
      <w:hyperlink w:anchor="sub_15000" w:history="1">
        <w:r w:rsidRPr="009C5699">
          <w:rPr>
            <w:shd w:val="clear" w:color="auto" w:fill="FFFFFF"/>
          </w:rPr>
          <w:t>Акт</w:t>
        </w:r>
      </w:hyperlink>
      <w:r w:rsidRPr="009C5699">
        <w:rPr>
          <w:shd w:val="clear" w:color="auto" w:fill="FFFFFF"/>
        </w:rPr>
        <w:t xml:space="preserve">а сдачи-приемки законченного строительством объекта к Контракту. </w:t>
      </w:r>
    </w:p>
    <w:p w14:paraId="7C8A05D3" w14:textId="77777777" w:rsidR="007847E4" w:rsidRPr="009C5699" w:rsidRDefault="007847E4" w:rsidP="007847E4">
      <w:pPr>
        <w:pStyle w:val="aff4"/>
        <w:numPr>
          <w:ilvl w:val="2"/>
          <w:numId w:val="46"/>
        </w:numPr>
        <w:ind w:left="0" w:firstLine="567"/>
        <w:contextualSpacing w:val="0"/>
        <w:jc w:val="both"/>
      </w:pPr>
      <w:bookmarkStart w:id="169" w:name="_Hlk32400133"/>
      <w:r w:rsidRPr="009C5699">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9C5699">
        <w:rPr>
          <w:rFonts w:hint="eastAsia"/>
        </w:rPr>
        <w:t>и</w:t>
      </w:r>
      <w:r w:rsidRPr="009C5699">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560E7A58" w14:textId="77777777" w:rsidR="007847E4" w:rsidRPr="009C5699" w:rsidRDefault="007847E4" w:rsidP="007847E4">
      <w:pPr>
        <w:pStyle w:val="aff4"/>
        <w:numPr>
          <w:ilvl w:val="2"/>
          <w:numId w:val="46"/>
        </w:numPr>
        <w:autoSpaceDE w:val="0"/>
        <w:autoSpaceDN w:val="0"/>
        <w:adjustRightInd w:val="0"/>
        <w:ind w:left="0" w:firstLine="567"/>
        <w:contextualSpacing w:val="0"/>
        <w:jc w:val="both"/>
      </w:pPr>
      <w:bookmarkStart w:id="170" w:name="_Hlk13750182"/>
      <w:r w:rsidRPr="009C5699">
        <w:t xml:space="preserve">денежные средства, внесенные в качестве обеспечения гарантийных обязательств, возвращаются Подрядчику в срок не позднее </w:t>
      </w:r>
      <w:r w:rsidRPr="009C5699">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70"/>
    </w:p>
    <w:bookmarkEnd w:id="167"/>
    <w:bookmarkEnd w:id="168"/>
    <w:bookmarkEnd w:id="169"/>
    <w:p w14:paraId="04786434" w14:textId="77777777" w:rsidR="007847E4" w:rsidRPr="009C5699" w:rsidRDefault="007847E4" w:rsidP="007847E4">
      <w:pPr>
        <w:pStyle w:val="aff4"/>
        <w:numPr>
          <w:ilvl w:val="1"/>
          <w:numId w:val="46"/>
        </w:numPr>
        <w:ind w:left="0" w:firstLine="567"/>
        <w:contextualSpacing w:val="0"/>
        <w:jc w:val="both"/>
      </w:pPr>
      <w:r w:rsidRPr="009C5699">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9A8D764" w14:textId="77777777" w:rsidR="007847E4" w:rsidRPr="009C5699" w:rsidRDefault="007847E4" w:rsidP="007847E4">
      <w:pPr>
        <w:pStyle w:val="aff4"/>
        <w:ind w:left="0" w:firstLine="567"/>
        <w:jc w:val="both"/>
      </w:pPr>
      <w:r w:rsidRPr="009C5699">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7D5BC927" w14:textId="77777777" w:rsidR="007847E4" w:rsidRPr="009C5699" w:rsidRDefault="007847E4" w:rsidP="007847E4">
      <w:pPr>
        <w:pStyle w:val="aff4"/>
        <w:ind w:left="0" w:firstLine="567"/>
        <w:jc w:val="both"/>
      </w:pPr>
      <w:r w:rsidRPr="009C5699">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4540D55A" w14:textId="77777777" w:rsidR="007847E4" w:rsidRPr="009C5699" w:rsidRDefault="007847E4" w:rsidP="007847E4">
      <w:pPr>
        <w:tabs>
          <w:tab w:val="left" w:pos="993"/>
        </w:tabs>
        <w:ind w:firstLine="567"/>
        <w:jc w:val="both"/>
        <w:rPr>
          <w:rFonts w:eastAsiaTheme="minorHAnsi"/>
          <w:noProof/>
        </w:rPr>
      </w:pPr>
      <w:bookmarkStart w:id="171" w:name="_Hlk15911882"/>
      <w:bookmarkStart w:id="172" w:name="_Hlk16234848"/>
      <w:r w:rsidRPr="009C5699">
        <w:rPr>
          <w:rFonts w:eastAsia="Droid Sans Fallback"/>
          <w:lang w:eastAsia="zh-CN"/>
        </w:rPr>
        <w:t xml:space="preserve">Независимая </w:t>
      </w:r>
      <w:r w:rsidRPr="009C5699">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1"/>
    <w:bookmarkEnd w:id="172"/>
    <w:p w14:paraId="6345C505" w14:textId="77777777" w:rsidR="007847E4" w:rsidRPr="009C5699" w:rsidRDefault="007847E4" w:rsidP="007847E4">
      <w:pPr>
        <w:ind w:firstLine="567"/>
        <w:jc w:val="both"/>
      </w:pPr>
      <w:r w:rsidRPr="009C5699">
        <w:rPr>
          <w:rFonts w:eastAsia="Droid Sans Fallback"/>
          <w:lang w:eastAsia="zh-CN"/>
        </w:rPr>
        <w:t xml:space="preserve">Независимая </w:t>
      </w:r>
      <w:r w:rsidRPr="009C5699">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6A43D2B" w14:textId="77777777" w:rsidR="007847E4" w:rsidRPr="009C5699" w:rsidRDefault="007847E4" w:rsidP="007847E4">
      <w:pPr>
        <w:ind w:firstLine="567"/>
        <w:jc w:val="both"/>
      </w:pPr>
      <w:r w:rsidRPr="009C5699">
        <w:t xml:space="preserve">- обязательства оплатить суммы неустоек (штрафов, пеней), предусмотренных Контрактом; </w:t>
      </w:r>
    </w:p>
    <w:p w14:paraId="65CB40C2" w14:textId="77777777" w:rsidR="007847E4" w:rsidRPr="009C5699" w:rsidRDefault="007847E4" w:rsidP="007847E4">
      <w:pPr>
        <w:autoSpaceDE w:val="0"/>
        <w:autoSpaceDN w:val="0"/>
        <w:adjustRightInd w:val="0"/>
        <w:ind w:firstLine="567"/>
        <w:jc w:val="both"/>
      </w:pPr>
      <w:r w:rsidRPr="009C5699">
        <w:t>- обязательства уплатить суммы убытков (</w:t>
      </w:r>
      <w:r w:rsidRPr="009C5699">
        <w:rPr>
          <w:rFonts w:eastAsia="Droid Sans Fallback"/>
          <w:lang w:eastAsia="zh-CN"/>
        </w:rPr>
        <w:t>за исключением упущенной выгоды</w:t>
      </w:r>
      <w:r w:rsidRPr="009C5699">
        <w:t>), в том числе в случае расторжения Контракта по причине его неисполнения или ненадлежащего исполнения Подрядчиком;</w:t>
      </w:r>
    </w:p>
    <w:p w14:paraId="41803DC6" w14:textId="77777777" w:rsidR="007847E4" w:rsidRPr="009C5699" w:rsidRDefault="007847E4" w:rsidP="007847E4">
      <w:pPr>
        <w:ind w:firstLine="567"/>
        <w:jc w:val="both"/>
      </w:pPr>
      <w:r w:rsidRPr="009C5699">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6FCEB2F6" w14:textId="77777777" w:rsidR="007847E4" w:rsidRPr="009C5699" w:rsidRDefault="007847E4" w:rsidP="007847E4">
      <w:pPr>
        <w:pStyle w:val="aff4"/>
        <w:numPr>
          <w:ilvl w:val="1"/>
          <w:numId w:val="46"/>
        </w:numPr>
        <w:ind w:left="0" w:firstLine="567"/>
        <w:contextualSpacing w:val="0"/>
        <w:jc w:val="both"/>
      </w:pPr>
      <w:bookmarkStart w:id="173" w:name="_Hlk13750252"/>
      <w:r w:rsidRPr="009C5699">
        <w:t xml:space="preserve">В случае возникновения обстоятельств, препятствующих заключению Контракта в установленные сроки, срок действия </w:t>
      </w:r>
      <w:r w:rsidRPr="009C5699">
        <w:rPr>
          <w:rFonts w:eastAsia="Droid Sans Fallback"/>
          <w:lang w:eastAsia="zh-CN"/>
        </w:rPr>
        <w:t xml:space="preserve">независимой </w:t>
      </w:r>
      <w:r w:rsidRPr="009C5699">
        <w:t>гарантии продлевается на срок действия таких обстоятельств.</w:t>
      </w:r>
    </w:p>
    <w:p w14:paraId="67B485FE" w14:textId="77777777" w:rsidR="007847E4" w:rsidRPr="009C5699" w:rsidRDefault="007847E4" w:rsidP="007847E4">
      <w:pPr>
        <w:pStyle w:val="aff4"/>
        <w:numPr>
          <w:ilvl w:val="1"/>
          <w:numId w:val="46"/>
        </w:numPr>
        <w:ind w:left="0" w:firstLine="567"/>
        <w:contextualSpacing w:val="0"/>
        <w:jc w:val="both"/>
      </w:pPr>
      <w:bookmarkStart w:id="174" w:name="_Hlk11338627"/>
      <w:r w:rsidRPr="009C5699">
        <w:t xml:space="preserve">В случае отзыва в соответствии с законодательством Российской Федерации у банка, предоставившего </w:t>
      </w:r>
      <w:r w:rsidRPr="009C5699">
        <w:rPr>
          <w:rFonts w:eastAsia="Droid Sans Fallback"/>
          <w:lang w:eastAsia="zh-CN"/>
        </w:rPr>
        <w:t xml:space="preserve">независимую </w:t>
      </w:r>
      <w:r w:rsidRPr="009C5699">
        <w:t xml:space="preserve">гарантию в качестве обеспечения исполнения Контракта </w:t>
      </w:r>
      <w:r w:rsidRPr="009C5699">
        <w:rPr>
          <w:shd w:val="clear" w:color="auto" w:fill="FFFFFF"/>
        </w:rPr>
        <w:t xml:space="preserve">и гарантийных обязательств </w:t>
      </w:r>
      <w:r w:rsidRPr="009C5699">
        <w:t xml:space="preserve">лицензии на осуществление банковских операций или в случае </w:t>
      </w:r>
      <w:r w:rsidRPr="009C5699">
        <w:lastRenderedPageBreak/>
        <w:t xml:space="preserve">прекращения деятельности организаций, выдавших </w:t>
      </w:r>
      <w:r w:rsidRPr="009C5699">
        <w:rPr>
          <w:rFonts w:eastAsia="Droid Sans Fallback"/>
          <w:lang w:eastAsia="zh-CN"/>
        </w:rPr>
        <w:t xml:space="preserve">независимую </w:t>
      </w:r>
      <w:r w:rsidRPr="009C5699">
        <w:t xml:space="preserve">гарантию, Подрядчик обязан предоставить новое обеспечение исполнения Контракта </w:t>
      </w:r>
      <w:r w:rsidRPr="009C5699">
        <w:rPr>
          <w:shd w:val="clear" w:color="auto" w:fill="FFFFFF"/>
        </w:rPr>
        <w:t>и гарантийных обязательств (</w:t>
      </w:r>
      <w:r w:rsidRPr="009C5699">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13856094" w14:textId="77777777" w:rsidR="007847E4" w:rsidRPr="009C5699" w:rsidRDefault="007847E4" w:rsidP="007847E4">
      <w:pPr>
        <w:ind w:firstLine="567"/>
        <w:jc w:val="both"/>
      </w:pPr>
      <w:r w:rsidRPr="009C5699">
        <w:t>Размер такого обеспечения может быть уменьшен в порядке и случаях, которые предусмотрены п. 14.10 Контракта.</w:t>
      </w:r>
    </w:p>
    <w:p w14:paraId="7ED6D88A" w14:textId="77777777" w:rsidR="007847E4" w:rsidRPr="009C5699" w:rsidRDefault="007847E4" w:rsidP="007847E4">
      <w:pPr>
        <w:ind w:firstLine="567"/>
        <w:jc w:val="both"/>
      </w:pPr>
      <w:r w:rsidRPr="009C5699">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5" w:name="_Hlk14964463"/>
    </w:p>
    <w:p w14:paraId="133E30FA" w14:textId="77777777" w:rsidR="007847E4" w:rsidRPr="009C5699" w:rsidRDefault="007847E4" w:rsidP="007847E4">
      <w:pPr>
        <w:ind w:firstLine="567"/>
        <w:jc w:val="both"/>
      </w:pPr>
      <w:r w:rsidRPr="009C5699">
        <w:t xml:space="preserve">14.8. Если обеспечение исполнения Контракта, </w:t>
      </w:r>
      <w:r w:rsidRPr="009C5699">
        <w:rPr>
          <w:shd w:val="clear" w:color="auto" w:fill="FFFFFF"/>
        </w:rPr>
        <w:t>гарантийных обязательств</w:t>
      </w:r>
      <w:r w:rsidRPr="009C5699">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53E9B0A0" w14:textId="77777777" w:rsidR="007847E4" w:rsidRPr="009C5699" w:rsidRDefault="007847E4" w:rsidP="007847E4">
      <w:pPr>
        <w:widowControl w:val="0"/>
        <w:tabs>
          <w:tab w:val="left" w:pos="709"/>
        </w:tabs>
        <w:autoSpaceDE w:val="0"/>
        <w:autoSpaceDN w:val="0"/>
        <w:adjustRightInd w:val="0"/>
        <w:ind w:firstLine="567"/>
        <w:contextualSpacing/>
        <w:jc w:val="both"/>
      </w:pPr>
      <w:bookmarkStart w:id="176" w:name="_Hlk15911964"/>
      <w:r w:rsidRPr="009C5699">
        <w:t>Действие указанного пункта не распространяется на случаи, если Подрядчиком представлена недостоверная (поддельная) независимая гарантия.</w:t>
      </w:r>
    </w:p>
    <w:p w14:paraId="4729C0BE" w14:textId="77777777" w:rsidR="007847E4" w:rsidRPr="009C5699" w:rsidRDefault="007847E4" w:rsidP="007847E4">
      <w:pPr>
        <w:ind w:firstLine="567"/>
        <w:jc w:val="both"/>
      </w:pPr>
      <w:r w:rsidRPr="009C5699">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7" w:name="_Hlk23409994"/>
    </w:p>
    <w:p w14:paraId="27D411F7" w14:textId="77777777" w:rsidR="007847E4" w:rsidRPr="009C5699" w:rsidRDefault="007847E4" w:rsidP="007847E4">
      <w:pPr>
        <w:ind w:firstLine="567"/>
        <w:jc w:val="both"/>
      </w:pPr>
      <w:r w:rsidRPr="009C5699">
        <w:t xml:space="preserve">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9C5699">
        <w:t>п.п</w:t>
      </w:r>
      <w:proofErr w:type="spellEnd"/>
      <w:r w:rsidRPr="009C5699">
        <w:t>.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8" w:name="_Hlk11338600"/>
      <w:bookmarkEnd w:id="174"/>
      <w:bookmarkEnd w:id="175"/>
      <w:bookmarkEnd w:id="176"/>
      <w:bookmarkEnd w:id="177"/>
    </w:p>
    <w:p w14:paraId="0DC1FB83" w14:textId="77777777" w:rsidR="007847E4" w:rsidRPr="009C5699" w:rsidRDefault="007847E4" w:rsidP="007847E4">
      <w:pPr>
        <w:ind w:firstLine="567"/>
        <w:jc w:val="both"/>
      </w:pPr>
      <w:r w:rsidRPr="009C5699">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65DA8EB4" w14:textId="77777777" w:rsidR="007847E4" w:rsidRPr="009C5699" w:rsidRDefault="007847E4" w:rsidP="007847E4">
      <w:pPr>
        <w:autoSpaceDE w:val="0"/>
        <w:autoSpaceDN w:val="0"/>
        <w:adjustRightInd w:val="0"/>
        <w:ind w:firstLine="567"/>
        <w:jc w:val="both"/>
      </w:pPr>
      <w:bookmarkStart w:id="179" w:name="_Hlk42159277"/>
      <w:r w:rsidRPr="009C5699">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CA17F7D" w14:textId="77777777" w:rsidR="007847E4" w:rsidRPr="009C5699" w:rsidRDefault="007847E4" w:rsidP="007847E4">
      <w:pPr>
        <w:ind w:firstLine="567"/>
        <w:jc w:val="both"/>
      </w:pPr>
      <w:r w:rsidRPr="009C5699">
        <w:t xml:space="preserve">Такое уменьшение не допускается в случаях, определяемых Правительством Российской Федерации в соответствии с </w:t>
      </w:r>
      <w:bookmarkEnd w:id="179"/>
      <w:r w:rsidRPr="009C5699">
        <w:fldChar w:fldCharType="begin"/>
      </w:r>
      <w:r w:rsidRPr="009C5699">
        <w:instrText xml:space="preserve"> HYPERLINK "https://login.consultant.ru/link/?req=doc&amp;base=LAW&amp;n=349443&amp;date=22.04.2020&amp;dst=1112&amp;fld=134" </w:instrText>
      </w:r>
      <w:r w:rsidRPr="009C5699">
        <w:fldChar w:fldCharType="separate"/>
      </w:r>
      <w:r w:rsidRPr="009C5699">
        <w:t>частью 7.3 статьи 96</w:t>
      </w:r>
      <w:r w:rsidRPr="009C5699">
        <w:fldChar w:fldCharType="end"/>
      </w:r>
      <w:r w:rsidRPr="009C5699">
        <w:t xml:space="preserve"> Закона № 44-ФЗ.</w:t>
      </w:r>
    </w:p>
    <w:p w14:paraId="2AA487B3" w14:textId="77777777" w:rsidR="007847E4" w:rsidRPr="009C5699" w:rsidRDefault="007847E4" w:rsidP="007847E4">
      <w:pPr>
        <w:ind w:firstLine="567"/>
        <w:jc w:val="both"/>
      </w:pPr>
      <w:r w:rsidRPr="009C5699">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8"/>
    <w:p w14:paraId="04F694BB" w14:textId="77777777" w:rsidR="007847E4" w:rsidRPr="009C5699" w:rsidRDefault="007847E4" w:rsidP="007847E4">
      <w:pPr>
        <w:ind w:firstLine="567"/>
        <w:jc w:val="both"/>
      </w:pPr>
      <w:r w:rsidRPr="009C5699">
        <w:t>14.11. Обеспечение исполнения Контракта</w:t>
      </w:r>
      <w:r w:rsidRPr="009C5699">
        <w:rPr>
          <w:shd w:val="clear" w:color="auto" w:fill="FFFFFF"/>
        </w:rPr>
        <w:t xml:space="preserve"> и гарантийных обязательств</w:t>
      </w:r>
      <w:r w:rsidRPr="009C5699">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2B46DFA" w14:textId="77777777" w:rsidR="007847E4" w:rsidRPr="009C5699" w:rsidRDefault="007847E4" w:rsidP="007847E4">
      <w:pPr>
        <w:ind w:firstLine="567"/>
        <w:jc w:val="both"/>
      </w:pPr>
      <w:r w:rsidRPr="009C5699">
        <w:t xml:space="preserve">14.12. В случае неисполнения или ненадлежащего исполнения Подрядчиком обязательств по Контракту </w:t>
      </w:r>
      <w:r w:rsidRPr="009C5699">
        <w:rPr>
          <w:shd w:val="clear" w:color="auto" w:fill="FFFFFF"/>
        </w:rPr>
        <w:t>и гарантийных обязательств</w:t>
      </w:r>
      <w:r w:rsidRPr="009C5699">
        <w:t xml:space="preserve"> обеспечение исполнения Контракта</w:t>
      </w:r>
      <w:r w:rsidRPr="009C5699">
        <w:rPr>
          <w:shd w:val="clear" w:color="auto" w:fill="FFFFFF"/>
        </w:rPr>
        <w:t xml:space="preserve"> и гарантийных обязательств</w:t>
      </w:r>
      <w:r w:rsidRPr="009C5699">
        <w:t xml:space="preserve"> переходит Государственному заказчику.</w:t>
      </w:r>
    </w:p>
    <w:p w14:paraId="5EEBD175" w14:textId="77777777" w:rsidR="007847E4" w:rsidRPr="009C5699" w:rsidRDefault="007847E4" w:rsidP="007847E4">
      <w:pPr>
        <w:ind w:firstLine="567"/>
        <w:jc w:val="both"/>
      </w:pPr>
      <w:r w:rsidRPr="009C5699">
        <w:t xml:space="preserve">14.13. Все затраты, связанные с заключением и оформлением договоров и иных документов по обеспечению исполнения Контракта </w:t>
      </w:r>
      <w:r w:rsidRPr="009C5699">
        <w:rPr>
          <w:shd w:val="clear" w:color="auto" w:fill="FFFFFF"/>
        </w:rPr>
        <w:t>и гарантийных обязательств</w:t>
      </w:r>
      <w:r w:rsidRPr="009C5699">
        <w:t>, несет Подрядчик.</w:t>
      </w:r>
      <w:bookmarkEnd w:id="160"/>
    </w:p>
    <w:bookmarkEnd w:id="162"/>
    <w:bookmarkEnd w:id="173"/>
    <w:p w14:paraId="17CF53D8" w14:textId="77777777" w:rsidR="007847E4" w:rsidRPr="009C5699" w:rsidRDefault="007847E4" w:rsidP="007847E4">
      <w:pPr>
        <w:ind w:firstLine="567"/>
        <w:jc w:val="both"/>
      </w:pPr>
    </w:p>
    <w:bookmarkEnd w:id="161"/>
    <w:p w14:paraId="07D043E3" w14:textId="77777777" w:rsidR="007847E4" w:rsidRPr="009C5699" w:rsidRDefault="007847E4" w:rsidP="007847E4">
      <w:pPr>
        <w:pStyle w:val="aff4"/>
        <w:numPr>
          <w:ilvl w:val="0"/>
          <w:numId w:val="46"/>
        </w:numPr>
        <w:ind w:left="0" w:firstLine="567"/>
        <w:contextualSpacing w:val="0"/>
        <w:jc w:val="center"/>
        <w:rPr>
          <w:b/>
        </w:rPr>
      </w:pPr>
      <w:r w:rsidRPr="009C5699">
        <w:rPr>
          <w:b/>
        </w:rPr>
        <w:t>Привлечение Подрядчиком третьих лиц для выполнения работ</w:t>
      </w:r>
    </w:p>
    <w:p w14:paraId="5BC91AB4" w14:textId="77777777" w:rsidR="007847E4" w:rsidRPr="009C5699" w:rsidRDefault="007847E4" w:rsidP="007847E4">
      <w:pPr>
        <w:pStyle w:val="aff4"/>
        <w:numPr>
          <w:ilvl w:val="1"/>
          <w:numId w:val="46"/>
        </w:numPr>
        <w:ind w:left="0" w:firstLine="567"/>
        <w:contextualSpacing w:val="0"/>
        <w:jc w:val="both"/>
      </w:pPr>
      <w:bookmarkStart w:id="180" w:name="_Hlk78378031"/>
      <w:r w:rsidRPr="009C5699">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80"/>
      <w:r w:rsidRPr="009C5699">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4D1250EB" w14:textId="77777777" w:rsidR="007847E4" w:rsidRPr="009C5699" w:rsidRDefault="007847E4" w:rsidP="007847E4">
      <w:pPr>
        <w:pStyle w:val="aff4"/>
        <w:numPr>
          <w:ilvl w:val="1"/>
          <w:numId w:val="46"/>
        </w:numPr>
        <w:ind w:left="0" w:firstLine="567"/>
        <w:contextualSpacing w:val="0"/>
        <w:jc w:val="both"/>
      </w:pPr>
      <w:r w:rsidRPr="009C5699">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9C5699">
        <w:rPr>
          <w:i/>
          <w:iCs/>
        </w:rPr>
        <w:t>данное условия применятся при размере начальной (максимальной) цены контракта 100 млн. рублей и более</w:t>
      </w:r>
      <w:r w:rsidRPr="009C5699">
        <w:t>).</w:t>
      </w:r>
    </w:p>
    <w:p w14:paraId="52B725EE" w14:textId="77777777" w:rsidR="007847E4" w:rsidRPr="009C5699" w:rsidRDefault="007847E4" w:rsidP="007847E4">
      <w:pPr>
        <w:pStyle w:val="aff4"/>
        <w:numPr>
          <w:ilvl w:val="1"/>
          <w:numId w:val="46"/>
        </w:numPr>
        <w:ind w:left="0" w:firstLine="567"/>
        <w:contextualSpacing w:val="0"/>
        <w:jc w:val="both"/>
      </w:pPr>
      <w:r w:rsidRPr="009C5699">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6" w:anchor="/document/72009464/entry/12000" w:history="1">
        <w:r w:rsidRPr="009C5699">
          <w:t xml:space="preserve">Графиками </w:t>
        </w:r>
      </w:hyperlink>
      <w:r w:rsidRPr="009C5699">
        <w:t>, которые не входят в установленный Контрактом перечень работ, выполняемых Подрядчиком самостоятельно.</w:t>
      </w:r>
    </w:p>
    <w:p w14:paraId="5736FE24" w14:textId="77777777" w:rsidR="007847E4" w:rsidRPr="009C5699" w:rsidRDefault="007847E4" w:rsidP="007847E4">
      <w:pPr>
        <w:pStyle w:val="aff4"/>
        <w:numPr>
          <w:ilvl w:val="1"/>
          <w:numId w:val="46"/>
        </w:numPr>
        <w:ind w:left="0" w:firstLine="567"/>
        <w:contextualSpacing w:val="0"/>
        <w:jc w:val="both"/>
        <w:rPr>
          <w:i/>
          <w:iCs/>
        </w:rPr>
      </w:pPr>
      <w:r w:rsidRPr="009C5699">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73C08D62" w14:textId="77777777" w:rsidR="007847E4" w:rsidRPr="009C5699" w:rsidRDefault="007847E4" w:rsidP="007847E4">
      <w:pPr>
        <w:pStyle w:val="aff4"/>
        <w:numPr>
          <w:ilvl w:val="2"/>
          <w:numId w:val="46"/>
        </w:numPr>
        <w:ind w:left="0" w:firstLine="567"/>
        <w:contextualSpacing w:val="0"/>
        <w:jc w:val="both"/>
      </w:pPr>
      <w:r w:rsidRPr="009C5699">
        <w:t>В срок не более 5 (пяти) рабочих дней со дня заключения договора с субподрядчиком, соисполнителем представить Государственному заказчику:</w:t>
      </w:r>
    </w:p>
    <w:p w14:paraId="3CFCCE6E" w14:textId="77777777" w:rsidR="007847E4" w:rsidRPr="009C5699" w:rsidRDefault="007847E4" w:rsidP="007847E4">
      <w:pPr>
        <w:ind w:firstLine="567"/>
        <w:jc w:val="both"/>
      </w:pPr>
      <w:r w:rsidRPr="009C5699">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4988261B" w14:textId="77777777" w:rsidR="007847E4" w:rsidRPr="009C5699" w:rsidRDefault="007847E4" w:rsidP="007847E4">
      <w:pPr>
        <w:ind w:firstLine="567"/>
        <w:jc w:val="both"/>
      </w:pPr>
      <w:r w:rsidRPr="009C5699">
        <w:t>б) копию договора (договоров), заключенного с субподрядчиком, соисполнителем, заверенную Подрядчиком.</w:t>
      </w:r>
    </w:p>
    <w:p w14:paraId="072AB2FA" w14:textId="77777777" w:rsidR="007847E4" w:rsidRPr="009C5699" w:rsidRDefault="007847E4" w:rsidP="007847E4">
      <w:pPr>
        <w:pStyle w:val="aff4"/>
        <w:numPr>
          <w:ilvl w:val="2"/>
          <w:numId w:val="46"/>
        </w:numPr>
        <w:ind w:left="0" w:firstLine="567"/>
        <w:contextualSpacing w:val="0"/>
        <w:jc w:val="both"/>
      </w:pPr>
      <w:r w:rsidRPr="009C5699">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9C5699">
        <w:t>пп</w:t>
      </w:r>
      <w:proofErr w:type="spellEnd"/>
      <w:r w:rsidRPr="009C5699">
        <w:t>. 15.4.1 п. 15.4 Контракта, в течение 5 (пяти) дней со дня заключения договора с новым субподрядчиком, соисполнителем.</w:t>
      </w:r>
    </w:p>
    <w:p w14:paraId="0C20DA25" w14:textId="77777777" w:rsidR="007847E4" w:rsidRPr="009C5699" w:rsidRDefault="007847E4" w:rsidP="007847E4">
      <w:pPr>
        <w:pStyle w:val="aff4"/>
        <w:numPr>
          <w:ilvl w:val="2"/>
          <w:numId w:val="46"/>
        </w:numPr>
        <w:ind w:left="0" w:firstLine="567"/>
        <w:contextualSpacing w:val="0"/>
        <w:jc w:val="both"/>
      </w:pPr>
      <w:r w:rsidRPr="009C5699">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635D6F31" w14:textId="77777777" w:rsidR="007847E4" w:rsidRPr="009C5699" w:rsidRDefault="007847E4" w:rsidP="007847E4">
      <w:pPr>
        <w:ind w:firstLine="567"/>
        <w:jc w:val="both"/>
      </w:pPr>
      <w:r w:rsidRPr="009C5699">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127F9C05" w14:textId="77777777" w:rsidR="007847E4" w:rsidRPr="009C5699" w:rsidRDefault="007847E4" w:rsidP="007847E4">
      <w:pPr>
        <w:ind w:firstLine="567"/>
        <w:jc w:val="both"/>
      </w:pPr>
      <w:r w:rsidRPr="009C5699">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449130E6" w14:textId="77777777" w:rsidR="007847E4" w:rsidRPr="009C5699" w:rsidRDefault="007847E4" w:rsidP="007847E4">
      <w:pPr>
        <w:pStyle w:val="aff4"/>
        <w:numPr>
          <w:ilvl w:val="2"/>
          <w:numId w:val="46"/>
        </w:numPr>
        <w:ind w:left="0" w:firstLine="567"/>
        <w:contextualSpacing w:val="0"/>
        <w:jc w:val="both"/>
      </w:pPr>
      <w:r w:rsidRPr="009C5699">
        <w:lastRenderedPageBreak/>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110DD388" w14:textId="77777777" w:rsidR="007847E4" w:rsidRPr="009C5699" w:rsidRDefault="007847E4" w:rsidP="007847E4">
      <w:pPr>
        <w:pStyle w:val="aff4"/>
        <w:numPr>
          <w:ilvl w:val="2"/>
          <w:numId w:val="46"/>
        </w:numPr>
        <w:ind w:left="0" w:firstLine="567"/>
        <w:contextualSpacing w:val="0"/>
        <w:jc w:val="both"/>
      </w:pPr>
      <w:r w:rsidRPr="009C5699">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5A78B211" w14:textId="77777777" w:rsidR="007847E4" w:rsidRPr="009C5699" w:rsidRDefault="007847E4" w:rsidP="007847E4">
      <w:pPr>
        <w:ind w:firstLine="567"/>
        <w:jc w:val="both"/>
      </w:pPr>
      <w:r w:rsidRPr="009C5699">
        <w:t xml:space="preserve">а) за представление документов, указанных в </w:t>
      </w:r>
      <w:hyperlink r:id="rId27" w:anchor="/document/71576966/entry/1102" w:history="1">
        <w:proofErr w:type="spellStart"/>
        <w:r w:rsidRPr="009C5699">
          <w:t>пп</w:t>
        </w:r>
        <w:proofErr w:type="spellEnd"/>
        <w:r w:rsidRPr="009C5699">
          <w:t>. 15.4.1-15.4.3</w:t>
        </w:r>
      </w:hyperlink>
      <w:r w:rsidRPr="009C5699">
        <w:t xml:space="preserve"> п.15.4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63540FB7" w14:textId="77777777" w:rsidR="007847E4" w:rsidRPr="009C5699" w:rsidRDefault="007847E4" w:rsidP="007847E4">
      <w:pPr>
        <w:ind w:firstLine="567"/>
        <w:jc w:val="both"/>
      </w:pPr>
      <w:r w:rsidRPr="009C5699">
        <w:t xml:space="preserve">б) за </w:t>
      </w:r>
      <w:proofErr w:type="spellStart"/>
      <w:r w:rsidRPr="009C5699">
        <w:t>непривлечение</w:t>
      </w:r>
      <w:proofErr w:type="spellEnd"/>
      <w:r w:rsidRPr="009C5699">
        <w:t xml:space="preserve"> субподрядчиков, соисполнителей в объеме, установленном в Контракте.</w:t>
      </w:r>
    </w:p>
    <w:p w14:paraId="2AEBBBA5" w14:textId="77777777" w:rsidR="007847E4" w:rsidRPr="009C5699" w:rsidRDefault="007847E4" w:rsidP="007847E4">
      <w:pPr>
        <w:ind w:firstLine="567"/>
        <w:jc w:val="both"/>
        <w:rPr>
          <w:rFonts w:ascii="Verdana" w:hAnsi="Verdana"/>
          <w:i/>
          <w:iCs/>
          <w:sz w:val="21"/>
          <w:szCs w:val="21"/>
        </w:rPr>
      </w:pPr>
      <w:r w:rsidRPr="009C5699">
        <w:rPr>
          <w:i/>
          <w:iCs/>
        </w:rPr>
        <w:t xml:space="preserve">Условия </w:t>
      </w:r>
      <w:proofErr w:type="spellStart"/>
      <w:r w:rsidRPr="009C5699">
        <w:rPr>
          <w:i/>
          <w:iCs/>
        </w:rPr>
        <w:t>п.п</w:t>
      </w:r>
      <w:proofErr w:type="spellEnd"/>
      <w:r w:rsidRPr="009C5699">
        <w:rPr>
          <w:i/>
          <w:iCs/>
        </w:rPr>
        <w:t>. 15.4, 15.4.1 - 15.4.5 Контракта не применяются к отношениям Сторон в случае, если Контракт заключается с Подрядчиком, являющимся СМП или СОНКО.</w:t>
      </w:r>
    </w:p>
    <w:p w14:paraId="308A6C74" w14:textId="77777777" w:rsidR="007847E4" w:rsidRPr="009C5699" w:rsidRDefault="007847E4" w:rsidP="007847E4">
      <w:pPr>
        <w:pStyle w:val="aff4"/>
        <w:numPr>
          <w:ilvl w:val="1"/>
          <w:numId w:val="46"/>
        </w:numPr>
        <w:ind w:left="0" w:firstLine="567"/>
        <w:contextualSpacing w:val="0"/>
        <w:jc w:val="both"/>
      </w:pPr>
      <w:r w:rsidRPr="009C5699">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496F6ADE" w14:textId="77777777" w:rsidR="007847E4" w:rsidRPr="009C5699" w:rsidRDefault="007847E4" w:rsidP="007847E4">
      <w:pPr>
        <w:ind w:firstLine="567"/>
        <w:jc w:val="both"/>
      </w:pPr>
    </w:p>
    <w:p w14:paraId="5263A07D" w14:textId="77777777" w:rsidR="007847E4" w:rsidRPr="009C5699" w:rsidRDefault="007847E4" w:rsidP="007847E4">
      <w:pPr>
        <w:pStyle w:val="aff4"/>
        <w:numPr>
          <w:ilvl w:val="0"/>
          <w:numId w:val="46"/>
        </w:numPr>
        <w:ind w:left="0" w:firstLine="567"/>
        <w:contextualSpacing w:val="0"/>
        <w:jc w:val="center"/>
        <w:rPr>
          <w:b/>
        </w:rPr>
      </w:pPr>
      <w:r w:rsidRPr="009C5699">
        <w:rPr>
          <w:b/>
        </w:rPr>
        <w:t>Антидемпинговые меры</w:t>
      </w:r>
    </w:p>
    <w:p w14:paraId="5310AD15" w14:textId="77777777" w:rsidR="007847E4" w:rsidRPr="009C5699" w:rsidRDefault="007847E4" w:rsidP="007847E4">
      <w:pPr>
        <w:pStyle w:val="aff4"/>
        <w:numPr>
          <w:ilvl w:val="1"/>
          <w:numId w:val="46"/>
        </w:numPr>
        <w:ind w:left="0" w:firstLine="567"/>
        <w:contextualSpacing w:val="0"/>
        <w:jc w:val="both"/>
      </w:pPr>
      <w:bookmarkStart w:id="181" w:name="_Hlk40889286"/>
      <w:r w:rsidRPr="009C5699">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 16.3 Контракта. </w:t>
      </w:r>
    </w:p>
    <w:p w14:paraId="41CCD805" w14:textId="77777777" w:rsidR="007847E4" w:rsidRPr="009C5699" w:rsidRDefault="007847E4" w:rsidP="007847E4">
      <w:pPr>
        <w:pStyle w:val="aff4"/>
        <w:numPr>
          <w:ilvl w:val="1"/>
          <w:numId w:val="46"/>
        </w:numPr>
        <w:ind w:left="0" w:firstLine="567"/>
        <w:contextualSpacing w:val="0"/>
        <w:jc w:val="both"/>
      </w:pPr>
      <w:r w:rsidRPr="009C5699">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6A88060A" w14:textId="77777777" w:rsidR="007847E4" w:rsidRPr="009C5699" w:rsidRDefault="007847E4" w:rsidP="007847E4">
      <w:pPr>
        <w:pStyle w:val="aff4"/>
        <w:numPr>
          <w:ilvl w:val="1"/>
          <w:numId w:val="46"/>
        </w:numPr>
        <w:ind w:left="0" w:firstLine="567"/>
        <w:contextualSpacing w:val="0"/>
        <w:jc w:val="both"/>
        <w:rPr>
          <w:b/>
        </w:rPr>
      </w:pPr>
      <w:r w:rsidRPr="009C5699">
        <w:t xml:space="preserve">В случае применения антидемпинговых мер, размер обеспечения контракта составляет </w:t>
      </w:r>
      <w:r w:rsidRPr="009C5699">
        <w:rPr>
          <w:b/>
        </w:rPr>
        <w:t>________________________________ рублей.</w:t>
      </w:r>
    </w:p>
    <w:p w14:paraId="7F5C9FBF" w14:textId="77777777" w:rsidR="007847E4" w:rsidRPr="009C5699" w:rsidRDefault="007847E4" w:rsidP="007847E4">
      <w:pPr>
        <w:pStyle w:val="aff4"/>
        <w:numPr>
          <w:ilvl w:val="1"/>
          <w:numId w:val="46"/>
        </w:numPr>
        <w:ind w:left="0" w:firstLine="567"/>
        <w:contextualSpacing w:val="0"/>
        <w:jc w:val="both"/>
      </w:pPr>
      <w:bookmarkStart w:id="182" w:name="_Hlk11421000"/>
      <w:r w:rsidRPr="009C5699">
        <w:t>Если Контрактом предусмотрена выплата аванса и Контракт заключен в соответствии с п. 16.1 Контракта, выплата аванса не производится.</w:t>
      </w:r>
    </w:p>
    <w:p w14:paraId="1F6954BB" w14:textId="77777777" w:rsidR="007847E4" w:rsidRPr="009C5699" w:rsidRDefault="007847E4" w:rsidP="007847E4">
      <w:pPr>
        <w:pStyle w:val="aff4"/>
        <w:numPr>
          <w:ilvl w:val="1"/>
          <w:numId w:val="46"/>
        </w:numPr>
        <w:ind w:left="0" w:firstLine="567"/>
        <w:contextualSpacing w:val="0"/>
        <w:jc w:val="both"/>
      </w:pPr>
      <w:r w:rsidRPr="009C5699">
        <w:rPr>
          <w:i/>
          <w:iCs/>
        </w:rPr>
        <w:t>Данная статья Контракта применяется в случае определения Подрядчика конкурентными способами</w:t>
      </w:r>
      <w:r w:rsidRPr="009C5699">
        <w:t xml:space="preserve">. </w:t>
      </w:r>
    </w:p>
    <w:bookmarkEnd w:id="181"/>
    <w:bookmarkEnd w:id="182"/>
    <w:p w14:paraId="26E4449B" w14:textId="77777777" w:rsidR="007847E4" w:rsidRPr="009C5699" w:rsidRDefault="007847E4" w:rsidP="007847E4">
      <w:pPr>
        <w:ind w:firstLine="567"/>
        <w:jc w:val="both"/>
      </w:pPr>
    </w:p>
    <w:p w14:paraId="1E28AA67" w14:textId="77777777" w:rsidR="007847E4" w:rsidRPr="009C5699" w:rsidRDefault="007847E4" w:rsidP="007847E4">
      <w:pPr>
        <w:pStyle w:val="aff4"/>
        <w:numPr>
          <w:ilvl w:val="0"/>
          <w:numId w:val="46"/>
        </w:numPr>
        <w:ind w:left="0" w:firstLine="567"/>
        <w:contextualSpacing w:val="0"/>
        <w:jc w:val="center"/>
        <w:rPr>
          <w:rFonts w:eastAsia="MS Mincho"/>
          <w:b/>
        </w:rPr>
      </w:pPr>
      <w:r w:rsidRPr="009C5699">
        <w:rPr>
          <w:b/>
        </w:rPr>
        <w:t>Вступление</w:t>
      </w:r>
      <w:r w:rsidRPr="009C5699">
        <w:rPr>
          <w:rFonts w:eastAsia="MS Mincho"/>
          <w:b/>
        </w:rPr>
        <w:t xml:space="preserve"> контракта в силу, срок действия контракта</w:t>
      </w:r>
      <w:bookmarkEnd w:id="159"/>
    </w:p>
    <w:p w14:paraId="191DFED2" w14:textId="77777777" w:rsidR="007847E4" w:rsidRPr="009C5699" w:rsidRDefault="007847E4" w:rsidP="007847E4">
      <w:pPr>
        <w:pStyle w:val="aff4"/>
        <w:numPr>
          <w:ilvl w:val="1"/>
          <w:numId w:val="46"/>
        </w:numPr>
        <w:ind w:left="0" w:firstLine="567"/>
        <w:contextualSpacing w:val="0"/>
        <w:jc w:val="both"/>
        <w:rPr>
          <w:rFonts w:eastAsia="MS Mincho"/>
        </w:rPr>
      </w:pPr>
      <w:bookmarkStart w:id="183" w:name="_Hlk42159374"/>
      <w:r w:rsidRPr="009C5699">
        <w:rPr>
          <w:rFonts w:eastAsia="MS Mincho"/>
        </w:rPr>
        <w:t xml:space="preserve">Контракт вступает в силу со дня его заключения Сторонами и действует до </w:t>
      </w:r>
      <w:r w:rsidRPr="009C5699">
        <w:rPr>
          <w:rFonts w:eastAsia="MS Mincho"/>
        </w:rPr>
        <w:br/>
        <w:t>«</w:t>
      </w:r>
      <w:r>
        <w:rPr>
          <w:rFonts w:eastAsia="MS Mincho"/>
        </w:rPr>
        <w:t>01</w:t>
      </w:r>
      <w:r w:rsidRPr="009C5699">
        <w:rPr>
          <w:rFonts w:eastAsia="MS Mincho"/>
        </w:rPr>
        <w:t xml:space="preserve">» </w:t>
      </w:r>
      <w:r>
        <w:rPr>
          <w:rFonts w:eastAsia="MS Mincho"/>
        </w:rPr>
        <w:t>декабря</w:t>
      </w:r>
      <w:r w:rsidRPr="009C5699">
        <w:rPr>
          <w:rFonts w:eastAsia="MS Mincho"/>
        </w:rPr>
        <w:t xml:space="preserve"> </w:t>
      </w:r>
      <w:r w:rsidRPr="004726A4">
        <w:rPr>
          <w:rFonts w:eastAsia="MS Mincho"/>
        </w:rPr>
        <w:t>202</w:t>
      </w:r>
      <w:r>
        <w:rPr>
          <w:rFonts w:eastAsia="MS Mincho"/>
        </w:rPr>
        <w:t>6</w:t>
      </w:r>
      <w:r w:rsidRPr="00613B1C">
        <w:rPr>
          <w:rFonts w:eastAsia="MS Mincho"/>
          <w:color w:val="FF0000"/>
        </w:rPr>
        <w:t xml:space="preserve"> </w:t>
      </w:r>
      <w:r w:rsidRPr="009C5699">
        <w:rPr>
          <w:rFonts w:eastAsia="MS Mincho"/>
        </w:rPr>
        <w:t>года, но в любом случае до полного исполнения Сторонами своих обязательств по Контракту.</w:t>
      </w:r>
    </w:p>
    <w:bookmarkEnd w:id="183"/>
    <w:p w14:paraId="2EC58A1E" w14:textId="77777777" w:rsidR="007847E4" w:rsidRPr="009C5699" w:rsidRDefault="007847E4" w:rsidP="007847E4">
      <w:pPr>
        <w:ind w:firstLine="567"/>
        <w:jc w:val="both"/>
      </w:pPr>
    </w:p>
    <w:p w14:paraId="6B5073D7" w14:textId="77777777" w:rsidR="007847E4" w:rsidRPr="009C5699" w:rsidRDefault="007847E4" w:rsidP="007847E4">
      <w:pPr>
        <w:pStyle w:val="aff4"/>
        <w:numPr>
          <w:ilvl w:val="0"/>
          <w:numId w:val="46"/>
        </w:numPr>
        <w:ind w:left="0" w:firstLine="567"/>
        <w:contextualSpacing w:val="0"/>
        <w:jc w:val="center"/>
        <w:rPr>
          <w:b/>
        </w:rPr>
      </w:pPr>
      <w:r w:rsidRPr="009C5699">
        <w:rPr>
          <w:b/>
        </w:rPr>
        <w:t>Особенности осуществления трудовой деятельности на территории Республики Крым и г. Севастополя</w:t>
      </w:r>
    </w:p>
    <w:p w14:paraId="0879023C" w14:textId="77777777" w:rsidR="007847E4" w:rsidRPr="009C5699" w:rsidRDefault="007847E4" w:rsidP="007847E4">
      <w:pPr>
        <w:pStyle w:val="aff4"/>
        <w:numPr>
          <w:ilvl w:val="1"/>
          <w:numId w:val="46"/>
        </w:numPr>
        <w:ind w:left="0" w:firstLine="567"/>
        <w:contextualSpacing w:val="0"/>
        <w:jc w:val="both"/>
      </w:pPr>
      <w:r w:rsidRPr="009C5699">
        <w:t xml:space="preserve">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w:t>
      </w:r>
      <w:r>
        <w:t xml:space="preserve">                             </w:t>
      </w:r>
      <w:r w:rsidRPr="009C5699">
        <w:t>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2557667B" w14:textId="77777777" w:rsidR="007847E4" w:rsidRPr="009C5699" w:rsidRDefault="007847E4" w:rsidP="007847E4">
      <w:pPr>
        <w:ind w:firstLine="567"/>
        <w:jc w:val="both"/>
      </w:pPr>
      <w:r w:rsidRPr="009C5699">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4" w:name="_Toc55791997"/>
      <w:r w:rsidRPr="009C5699">
        <w:t>ения.</w:t>
      </w:r>
    </w:p>
    <w:p w14:paraId="25033661" w14:textId="77777777" w:rsidR="007847E4" w:rsidRPr="009C5699" w:rsidRDefault="007847E4" w:rsidP="007847E4">
      <w:pPr>
        <w:ind w:firstLine="567"/>
        <w:jc w:val="both"/>
      </w:pPr>
    </w:p>
    <w:p w14:paraId="0749FBD6" w14:textId="77777777" w:rsidR="007847E4" w:rsidRPr="009C5699" w:rsidRDefault="007847E4" w:rsidP="007847E4">
      <w:pPr>
        <w:pStyle w:val="aff4"/>
        <w:numPr>
          <w:ilvl w:val="0"/>
          <w:numId w:val="46"/>
        </w:numPr>
        <w:ind w:left="0" w:firstLine="567"/>
        <w:contextualSpacing w:val="0"/>
        <w:jc w:val="center"/>
        <w:rPr>
          <w:b/>
        </w:rPr>
      </w:pPr>
      <w:r w:rsidRPr="009C5699">
        <w:rPr>
          <w:b/>
        </w:rPr>
        <w:t>Права на результаты интеллектуальной деятельности</w:t>
      </w:r>
    </w:p>
    <w:p w14:paraId="3C4EF6FE" w14:textId="77777777" w:rsidR="007847E4" w:rsidRPr="009C5699" w:rsidRDefault="007847E4" w:rsidP="007847E4">
      <w:pPr>
        <w:pStyle w:val="aff4"/>
        <w:numPr>
          <w:ilvl w:val="1"/>
          <w:numId w:val="46"/>
        </w:numPr>
        <w:ind w:left="0" w:firstLine="567"/>
        <w:contextualSpacing w:val="0"/>
        <w:jc w:val="both"/>
        <w:rPr>
          <w:rFonts w:eastAsia="MS Mincho"/>
        </w:rPr>
      </w:pPr>
      <w:r w:rsidRPr="009C5699">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3C66353B" w14:textId="77777777" w:rsidR="007847E4" w:rsidRPr="009C5699" w:rsidRDefault="007847E4" w:rsidP="007847E4">
      <w:pPr>
        <w:pStyle w:val="aff4"/>
        <w:numPr>
          <w:ilvl w:val="1"/>
          <w:numId w:val="46"/>
        </w:numPr>
        <w:ind w:left="0" w:firstLine="567"/>
        <w:contextualSpacing w:val="0"/>
        <w:jc w:val="both"/>
        <w:rPr>
          <w:rFonts w:eastAsia="MS Mincho"/>
        </w:rPr>
      </w:pPr>
      <w:r w:rsidRPr="009C5699">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3814F2CC" w14:textId="77777777" w:rsidR="007847E4" w:rsidRPr="009C5699" w:rsidRDefault="007847E4" w:rsidP="007847E4">
      <w:pPr>
        <w:pStyle w:val="aff4"/>
        <w:numPr>
          <w:ilvl w:val="1"/>
          <w:numId w:val="46"/>
        </w:numPr>
        <w:ind w:left="0" w:firstLine="567"/>
        <w:contextualSpacing w:val="0"/>
        <w:jc w:val="both"/>
        <w:rPr>
          <w:rFonts w:eastAsia="MS Mincho"/>
        </w:rPr>
      </w:pPr>
      <w:r w:rsidRPr="009C5699">
        <w:rPr>
          <w:rFonts w:eastAsia="MS Mincho"/>
        </w:rPr>
        <w:t>Подрядчик гарантирует, что:</w:t>
      </w:r>
    </w:p>
    <w:p w14:paraId="16B35833" w14:textId="77777777" w:rsidR="007847E4" w:rsidRPr="009C5699" w:rsidRDefault="007847E4" w:rsidP="007847E4">
      <w:pPr>
        <w:ind w:firstLine="567"/>
        <w:jc w:val="both"/>
        <w:rPr>
          <w:rFonts w:eastAsia="MS Mincho"/>
        </w:rPr>
      </w:pPr>
      <w:r w:rsidRPr="009C5699">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794B5911" w14:textId="77777777" w:rsidR="007847E4" w:rsidRPr="009C5699" w:rsidRDefault="007847E4" w:rsidP="007847E4">
      <w:pPr>
        <w:ind w:firstLine="567"/>
        <w:jc w:val="both"/>
        <w:rPr>
          <w:rFonts w:eastAsia="MS Mincho"/>
        </w:rPr>
      </w:pPr>
      <w:r w:rsidRPr="009C5699">
        <w:rPr>
          <w:rFonts w:eastAsia="MS Mincho"/>
        </w:rPr>
        <w:t>-</w:t>
      </w:r>
      <w:r w:rsidRPr="009C5699">
        <w:t xml:space="preserve"> выполнение Работ не нарушает исключительные права третьих лиц, в том числе: авторские, патентные и др.</w:t>
      </w:r>
    </w:p>
    <w:p w14:paraId="5AA4D863" w14:textId="77777777" w:rsidR="007847E4" w:rsidRPr="009C5699" w:rsidRDefault="007847E4" w:rsidP="007847E4">
      <w:pPr>
        <w:pStyle w:val="aff4"/>
        <w:numPr>
          <w:ilvl w:val="1"/>
          <w:numId w:val="46"/>
        </w:numPr>
        <w:ind w:left="0" w:firstLine="567"/>
        <w:contextualSpacing w:val="0"/>
        <w:jc w:val="both"/>
        <w:rPr>
          <w:rFonts w:eastAsia="MS Mincho"/>
        </w:rPr>
      </w:pPr>
      <w:r w:rsidRPr="009C5699">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010E2782" w14:textId="77777777" w:rsidR="007847E4" w:rsidRPr="009C5699" w:rsidRDefault="007847E4" w:rsidP="007847E4">
      <w:pPr>
        <w:pStyle w:val="aff4"/>
        <w:numPr>
          <w:ilvl w:val="1"/>
          <w:numId w:val="46"/>
        </w:numPr>
        <w:ind w:left="0" w:firstLine="567"/>
        <w:contextualSpacing w:val="0"/>
        <w:jc w:val="both"/>
        <w:rPr>
          <w:rFonts w:eastAsia="MS Mincho"/>
        </w:rPr>
      </w:pPr>
      <w:r w:rsidRPr="009C5699">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170E5C07" w14:textId="77777777" w:rsidR="007847E4" w:rsidRPr="009C5699" w:rsidRDefault="007847E4" w:rsidP="007847E4">
      <w:pPr>
        <w:pStyle w:val="aff4"/>
        <w:numPr>
          <w:ilvl w:val="1"/>
          <w:numId w:val="46"/>
        </w:numPr>
        <w:ind w:left="0" w:firstLine="567"/>
        <w:contextualSpacing w:val="0"/>
        <w:jc w:val="both"/>
        <w:rPr>
          <w:rFonts w:eastAsia="MS Mincho"/>
        </w:rPr>
      </w:pPr>
      <w:r w:rsidRPr="009C5699">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1CED3C0F" w14:textId="77777777" w:rsidR="007847E4" w:rsidRPr="009C5699" w:rsidRDefault="007847E4" w:rsidP="007847E4">
      <w:pPr>
        <w:ind w:firstLine="567"/>
        <w:jc w:val="both"/>
      </w:pPr>
    </w:p>
    <w:p w14:paraId="5425BD50" w14:textId="77777777" w:rsidR="007847E4" w:rsidRPr="009C5699" w:rsidRDefault="007847E4" w:rsidP="007847E4">
      <w:pPr>
        <w:pStyle w:val="aff4"/>
        <w:numPr>
          <w:ilvl w:val="0"/>
          <w:numId w:val="46"/>
        </w:numPr>
        <w:ind w:left="0" w:firstLine="567"/>
        <w:contextualSpacing w:val="0"/>
        <w:jc w:val="center"/>
        <w:rPr>
          <w:b/>
        </w:rPr>
      </w:pPr>
      <w:bookmarkStart w:id="185" w:name="_Hlk5789018"/>
      <w:r w:rsidRPr="009C5699">
        <w:rPr>
          <w:b/>
        </w:rPr>
        <w:t>Условия конфиденциальности. Антикоррупционная оговорка.</w:t>
      </w:r>
    </w:p>
    <w:p w14:paraId="46DC8E8D" w14:textId="77777777" w:rsidR="007847E4" w:rsidRPr="009C5699" w:rsidRDefault="007847E4" w:rsidP="007847E4">
      <w:pPr>
        <w:pStyle w:val="aff4"/>
        <w:numPr>
          <w:ilvl w:val="1"/>
          <w:numId w:val="46"/>
        </w:numPr>
        <w:ind w:left="0" w:firstLine="567"/>
        <w:contextualSpacing w:val="0"/>
        <w:jc w:val="both"/>
      </w:pPr>
      <w:r w:rsidRPr="009C5699">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16558959" w14:textId="77777777" w:rsidR="007847E4" w:rsidRPr="009C5699" w:rsidRDefault="007847E4" w:rsidP="007847E4">
      <w:pPr>
        <w:ind w:firstLine="567"/>
        <w:jc w:val="both"/>
      </w:pPr>
      <w:r w:rsidRPr="009C5699">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A82D1CD" w14:textId="77777777" w:rsidR="007847E4" w:rsidRPr="009C5699" w:rsidRDefault="007847E4" w:rsidP="007847E4">
      <w:pPr>
        <w:pStyle w:val="aff4"/>
        <w:numPr>
          <w:ilvl w:val="1"/>
          <w:numId w:val="46"/>
        </w:numPr>
        <w:ind w:left="0" w:firstLine="567"/>
        <w:contextualSpacing w:val="0"/>
        <w:jc w:val="both"/>
      </w:pPr>
      <w:r w:rsidRPr="009C5699">
        <w:lastRenderedPageBreak/>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37B7A7B3" w14:textId="77777777" w:rsidR="007847E4" w:rsidRPr="009C5699" w:rsidRDefault="007847E4" w:rsidP="007847E4">
      <w:pPr>
        <w:pStyle w:val="aff4"/>
        <w:numPr>
          <w:ilvl w:val="1"/>
          <w:numId w:val="46"/>
        </w:numPr>
        <w:ind w:left="0" w:firstLine="567"/>
        <w:contextualSpacing w:val="0"/>
        <w:jc w:val="both"/>
      </w:pPr>
      <w:r w:rsidRPr="009C5699">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BA94C08" w14:textId="77777777" w:rsidR="007847E4" w:rsidRPr="009C5699" w:rsidRDefault="007847E4" w:rsidP="007847E4">
      <w:pPr>
        <w:pStyle w:val="aff4"/>
        <w:numPr>
          <w:ilvl w:val="1"/>
          <w:numId w:val="46"/>
        </w:numPr>
        <w:ind w:left="0" w:firstLine="567"/>
        <w:contextualSpacing w:val="0"/>
        <w:jc w:val="both"/>
      </w:pPr>
      <w:r w:rsidRPr="009C5699">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8D685C1" w14:textId="77777777" w:rsidR="007847E4" w:rsidRPr="009C5699" w:rsidRDefault="007847E4" w:rsidP="007847E4">
      <w:pPr>
        <w:pStyle w:val="aff4"/>
        <w:numPr>
          <w:ilvl w:val="1"/>
          <w:numId w:val="46"/>
        </w:numPr>
        <w:ind w:left="0" w:firstLine="567"/>
        <w:contextualSpacing w:val="0"/>
        <w:jc w:val="both"/>
      </w:pPr>
      <w:r w:rsidRPr="009C5699">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8D61574" w14:textId="77777777" w:rsidR="007847E4" w:rsidRPr="009C5699" w:rsidRDefault="007847E4" w:rsidP="007847E4">
      <w:pPr>
        <w:pStyle w:val="aff4"/>
        <w:numPr>
          <w:ilvl w:val="1"/>
          <w:numId w:val="46"/>
        </w:numPr>
        <w:ind w:left="0" w:firstLine="567"/>
        <w:contextualSpacing w:val="0"/>
        <w:jc w:val="both"/>
      </w:pPr>
      <w:r w:rsidRPr="009C5699">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7801E2E5" w14:textId="77777777" w:rsidR="007847E4" w:rsidRPr="009C5699" w:rsidRDefault="007847E4" w:rsidP="007847E4">
      <w:pPr>
        <w:pStyle w:val="aff4"/>
        <w:numPr>
          <w:ilvl w:val="1"/>
          <w:numId w:val="46"/>
        </w:numPr>
        <w:ind w:left="0" w:firstLine="567"/>
        <w:contextualSpacing w:val="0"/>
        <w:jc w:val="both"/>
      </w:pPr>
      <w:r w:rsidRPr="009C5699">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7B6A70A3" w14:textId="77777777" w:rsidR="007847E4" w:rsidRPr="009C5699" w:rsidRDefault="007847E4" w:rsidP="007847E4">
      <w:pPr>
        <w:pStyle w:val="aff4"/>
        <w:numPr>
          <w:ilvl w:val="1"/>
          <w:numId w:val="46"/>
        </w:numPr>
        <w:ind w:left="0" w:firstLine="567"/>
        <w:contextualSpacing w:val="0"/>
        <w:jc w:val="both"/>
      </w:pPr>
      <w:r w:rsidRPr="009C5699">
        <w:t xml:space="preserve">В случае нарушения Стороной обязательств воздерживаться от запрещенных в </w:t>
      </w:r>
      <w:r w:rsidRPr="009C5699">
        <w:br/>
      </w:r>
      <w:hyperlink w:anchor="p15" w:history="1">
        <w:r w:rsidRPr="009C5699">
          <w:t>п.</w:t>
        </w:r>
      </w:hyperlink>
      <w:r w:rsidRPr="009C5699">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5"/>
    <w:p w14:paraId="3D700A63" w14:textId="77777777" w:rsidR="007847E4" w:rsidRPr="009C5699" w:rsidRDefault="007847E4" w:rsidP="007847E4">
      <w:pPr>
        <w:ind w:firstLine="567"/>
        <w:jc w:val="both"/>
        <w:rPr>
          <w:b/>
        </w:rPr>
      </w:pPr>
    </w:p>
    <w:bookmarkEnd w:id="184"/>
    <w:p w14:paraId="0E4B4478" w14:textId="77777777" w:rsidR="007847E4" w:rsidRPr="009C5699" w:rsidRDefault="007847E4" w:rsidP="007847E4">
      <w:pPr>
        <w:pStyle w:val="aff4"/>
        <w:numPr>
          <w:ilvl w:val="0"/>
          <w:numId w:val="46"/>
        </w:numPr>
        <w:ind w:left="0" w:firstLine="567"/>
        <w:contextualSpacing w:val="0"/>
        <w:jc w:val="center"/>
        <w:rPr>
          <w:rFonts w:eastAsia="MS Mincho"/>
          <w:b/>
        </w:rPr>
      </w:pPr>
      <w:r w:rsidRPr="009C5699">
        <w:rPr>
          <w:rFonts w:eastAsia="MS Mincho"/>
          <w:b/>
        </w:rPr>
        <w:t>Другие условия Контракта</w:t>
      </w:r>
    </w:p>
    <w:p w14:paraId="788E7486" w14:textId="77777777" w:rsidR="007847E4" w:rsidRPr="009C5699" w:rsidRDefault="007847E4" w:rsidP="007847E4">
      <w:pPr>
        <w:pStyle w:val="aff4"/>
        <w:numPr>
          <w:ilvl w:val="1"/>
          <w:numId w:val="46"/>
        </w:numPr>
        <w:ind w:left="0" w:firstLine="567"/>
        <w:contextualSpacing w:val="0"/>
        <w:jc w:val="both"/>
      </w:pPr>
      <w:bookmarkStart w:id="186" w:name="_Hlk532382413"/>
      <w:bookmarkStart w:id="187" w:name="_Hlk40887063"/>
      <w:r w:rsidRPr="009C5699">
        <w:lastRenderedPageBreak/>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0C193D15" w14:textId="77777777" w:rsidR="007847E4" w:rsidRPr="009C5699" w:rsidRDefault="007847E4" w:rsidP="007847E4">
      <w:pPr>
        <w:ind w:firstLine="567"/>
        <w:jc w:val="both"/>
      </w:pPr>
      <w:r w:rsidRPr="009C5699">
        <w:t>Датой получения уведомления, указанного в абзаце первом настоящего пункта, считается:</w:t>
      </w:r>
    </w:p>
    <w:p w14:paraId="3F49009B" w14:textId="77777777" w:rsidR="007847E4" w:rsidRPr="009C5699" w:rsidRDefault="007847E4" w:rsidP="007847E4">
      <w:pPr>
        <w:ind w:firstLine="567"/>
        <w:jc w:val="both"/>
      </w:pPr>
      <w:r w:rsidRPr="009C5699">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6EA91A10" w14:textId="77777777" w:rsidR="007847E4" w:rsidRPr="009C5699" w:rsidRDefault="007847E4" w:rsidP="007847E4">
      <w:pPr>
        <w:ind w:firstLine="567"/>
        <w:jc w:val="both"/>
      </w:pPr>
      <w:r w:rsidRPr="009C5699">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6859DD42" w14:textId="77777777" w:rsidR="007847E4" w:rsidRPr="009C5699" w:rsidRDefault="007847E4" w:rsidP="007847E4">
      <w:pPr>
        <w:ind w:firstLine="567"/>
        <w:jc w:val="both"/>
      </w:pPr>
      <w:r w:rsidRPr="009C5699">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5A8A1A25" w14:textId="77777777" w:rsidR="007847E4" w:rsidRPr="009C5699" w:rsidRDefault="007847E4" w:rsidP="007847E4">
      <w:pPr>
        <w:ind w:firstLine="567"/>
        <w:jc w:val="both"/>
      </w:pPr>
      <w:r w:rsidRPr="009C5699">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7F19F03A" w14:textId="77777777" w:rsidR="007847E4" w:rsidRPr="009C5699" w:rsidRDefault="007847E4" w:rsidP="007847E4">
      <w:pPr>
        <w:ind w:firstLine="567"/>
        <w:jc w:val="both"/>
      </w:pPr>
      <w:r w:rsidRPr="009C5699">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2121EBC4" w14:textId="77777777" w:rsidR="007847E4" w:rsidRPr="009C5699" w:rsidRDefault="007847E4" w:rsidP="007847E4">
      <w:pPr>
        <w:ind w:firstLine="567"/>
        <w:jc w:val="both"/>
      </w:pPr>
      <w:r w:rsidRPr="009C5699">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6"/>
    <w:p w14:paraId="2D5E7A13" w14:textId="77777777" w:rsidR="007847E4" w:rsidRPr="009C5699" w:rsidRDefault="007847E4" w:rsidP="007847E4">
      <w:pPr>
        <w:ind w:firstLine="567"/>
        <w:jc w:val="both"/>
      </w:pPr>
      <w:r w:rsidRPr="009C5699">
        <w:rPr>
          <w:rFonts w:eastAsia="MS Mincho"/>
        </w:rPr>
        <w:t xml:space="preserve">21.3. В том, что не урегулировано Контрактом, Стороны руководствуются </w:t>
      </w:r>
      <w:r w:rsidRPr="009C5699">
        <w:t xml:space="preserve">действующим законодательством Российской Федерации. </w:t>
      </w:r>
    </w:p>
    <w:p w14:paraId="1C7DE367" w14:textId="77777777" w:rsidR="007847E4" w:rsidRPr="009C5699" w:rsidRDefault="007847E4" w:rsidP="007847E4">
      <w:pPr>
        <w:ind w:firstLine="567"/>
        <w:jc w:val="both"/>
      </w:pPr>
      <w:r w:rsidRPr="009C5699">
        <w:rPr>
          <w:rFonts w:eastAsia="MS Mincho"/>
        </w:rPr>
        <w:t>21.4. Все изменения и дополнения к Контракту считаются действительными, если они оформлены в письменной форме и подписаны Сторонами.</w:t>
      </w:r>
    </w:p>
    <w:p w14:paraId="2489983F" w14:textId="77777777" w:rsidR="007847E4" w:rsidRPr="009C5699" w:rsidRDefault="007847E4" w:rsidP="007847E4">
      <w:pPr>
        <w:ind w:firstLine="567"/>
        <w:jc w:val="both"/>
        <w:rPr>
          <w:rFonts w:eastAsia="MS Mincho"/>
        </w:rPr>
      </w:pPr>
      <w:r w:rsidRPr="009C5699">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DA27AB5" w14:textId="77777777" w:rsidR="007847E4" w:rsidRPr="009C5699" w:rsidRDefault="007847E4" w:rsidP="007847E4">
      <w:pPr>
        <w:ind w:firstLine="567"/>
        <w:jc w:val="both"/>
      </w:pPr>
      <w:r w:rsidRPr="009C5699">
        <w:t>21.5.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6D4A5914" w14:textId="77777777" w:rsidR="007847E4" w:rsidRPr="009C5699" w:rsidRDefault="007847E4" w:rsidP="007847E4">
      <w:pPr>
        <w:ind w:firstLine="567"/>
        <w:jc w:val="both"/>
      </w:pPr>
      <w:r w:rsidRPr="009C5699">
        <w:lastRenderedPageBreak/>
        <w:t xml:space="preserve">21.6.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5848409C" w14:textId="77777777" w:rsidR="007847E4" w:rsidRPr="009C5699" w:rsidRDefault="007847E4" w:rsidP="007847E4">
      <w:pPr>
        <w:ind w:firstLine="567"/>
        <w:jc w:val="both"/>
      </w:pPr>
      <w:r w:rsidRPr="009C5699">
        <w:t>21.7.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6E393AF" w14:textId="77777777" w:rsidR="007847E4" w:rsidRPr="009C5699" w:rsidRDefault="007847E4" w:rsidP="007847E4">
      <w:pPr>
        <w:ind w:firstLine="567"/>
        <w:jc w:val="both"/>
      </w:pPr>
      <w:r w:rsidRPr="009C5699">
        <w:t>21.8. В случае реорганизации, ликвидации одной из Сторон, последняя обязана в трехдневный срок уведомить об этом другую Сторону.</w:t>
      </w:r>
    </w:p>
    <w:p w14:paraId="43A599CF" w14:textId="77777777" w:rsidR="007847E4" w:rsidRPr="009C5699" w:rsidRDefault="007847E4" w:rsidP="007847E4">
      <w:pPr>
        <w:ind w:firstLine="567"/>
        <w:jc w:val="both"/>
      </w:pPr>
      <w:r w:rsidRPr="009C5699">
        <w:t>21.9. Контракт составлен в двух экземплярах, имеющих одинаковую юридическую силу, по одному экземпляру для каждой из Сторон.</w:t>
      </w:r>
      <w:bookmarkEnd w:id="187"/>
    </w:p>
    <w:p w14:paraId="430A6FFE" w14:textId="77777777" w:rsidR="007847E4" w:rsidRPr="009C5699" w:rsidRDefault="007847E4" w:rsidP="007847E4">
      <w:pPr>
        <w:pStyle w:val="aff4"/>
        <w:ind w:left="0" w:firstLine="567"/>
        <w:jc w:val="both"/>
      </w:pPr>
    </w:p>
    <w:p w14:paraId="02773C4B" w14:textId="77777777" w:rsidR="007847E4" w:rsidRPr="009C5699" w:rsidRDefault="007847E4" w:rsidP="007847E4">
      <w:pPr>
        <w:pStyle w:val="aff4"/>
        <w:widowControl w:val="0"/>
        <w:numPr>
          <w:ilvl w:val="0"/>
          <w:numId w:val="46"/>
        </w:numPr>
        <w:contextualSpacing w:val="0"/>
        <w:jc w:val="center"/>
        <w:rPr>
          <w:b/>
        </w:rPr>
      </w:pPr>
      <w:r w:rsidRPr="009C5699">
        <w:rPr>
          <w:rFonts w:hint="eastAsia"/>
          <w:b/>
        </w:rPr>
        <w:t>Казначейское сопровождение по контракту</w:t>
      </w:r>
    </w:p>
    <w:p w14:paraId="3350B4A1" w14:textId="77777777" w:rsidR="007847E4" w:rsidRPr="009C5699" w:rsidRDefault="007847E4" w:rsidP="007847E4">
      <w:pPr>
        <w:ind w:firstLine="567"/>
        <w:jc w:val="both"/>
      </w:pPr>
      <w:r w:rsidRPr="009C5699">
        <w:t>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3A2E64D9" w14:textId="77777777" w:rsidR="007847E4" w:rsidRPr="009C5699" w:rsidRDefault="007847E4" w:rsidP="007847E4">
      <w:pPr>
        <w:ind w:firstLine="567"/>
        <w:jc w:val="both"/>
      </w:pPr>
      <w:r w:rsidRPr="009C5699">
        <w:t>Расчеты (далее-Целевые средства)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w:t>
      </w:r>
      <w:r w:rsidRPr="00B80AB5">
        <w:t xml:space="preserve">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2023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w:t>
      </w:r>
      <w:r w:rsidRPr="009C5699">
        <w:t>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20DFB9F1" w14:textId="77777777" w:rsidR="007847E4" w:rsidRPr="009C5699" w:rsidRDefault="007847E4" w:rsidP="007847E4">
      <w:pPr>
        <w:ind w:firstLine="567"/>
        <w:jc w:val="both"/>
      </w:pPr>
      <w:r w:rsidRPr="009C5699">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41ED159D" w14:textId="77777777" w:rsidR="007847E4" w:rsidRPr="009C5699" w:rsidRDefault="007847E4" w:rsidP="007847E4">
      <w:pPr>
        <w:ind w:firstLine="567"/>
        <w:jc w:val="both"/>
      </w:pPr>
      <w:r w:rsidRPr="009C5699">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F62F151" w14:textId="77777777" w:rsidR="007847E4" w:rsidRPr="009C5699" w:rsidRDefault="007847E4" w:rsidP="007847E4">
      <w:pPr>
        <w:ind w:firstLine="567"/>
        <w:jc w:val="both"/>
      </w:pPr>
      <w:r w:rsidRPr="009C5699">
        <w:t xml:space="preserve">-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w:t>
      </w:r>
      <w:r w:rsidRPr="009C5699">
        <w:lastRenderedPageBreak/>
        <w:t>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51D07CA1" w14:textId="77777777" w:rsidR="007847E4" w:rsidRPr="009C5699" w:rsidRDefault="007847E4" w:rsidP="007847E4">
      <w:pPr>
        <w:ind w:firstLine="567"/>
        <w:jc w:val="both"/>
      </w:pPr>
      <w:r w:rsidRPr="009C5699">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4649FBEA" w14:textId="77777777" w:rsidR="007847E4" w:rsidRPr="009C5699" w:rsidRDefault="007847E4" w:rsidP="007847E4">
      <w:pPr>
        <w:ind w:firstLine="567"/>
        <w:jc w:val="both"/>
      </w:pPr>
      <w:r w:rsidRPr="009C5699">
        <w:t>- на счета, открытые в учреждении Центрального банка Российской Федерации или в кредитной организации юридическому лицу, за исключением:</w:t>
      </w:r>
    </w:p>
    <w:p w14:paraId="1F52082B" w14:textId="77777777" w:rsidR="007847E4" w:rsidRPr="009C5699" w:rsidRDefault="007847E4" w:rsidP="007847E4">
      <w:pPr>
        <w:ind w:firstLine="567"/>
        <w:jc w:val="both"/>
      </w:pPr>
      <w:r w:rsidRPr="009C5699">
        <w:t>оплаты обязательств юридического лица в соответствии с валютным законодательством Российской Федерации;</w:t>
      </w:r>
    </w:p>
    <w:p w14:paraId="29100A07" w14:textId="77777777" w:rsidR="007847E4" w:rsidRPr="009C5699" w:rsidRDefault="007847E4" w:rsidP="007847E4">
      <w:pPr>
        <w:ind w:firstLine="567"/>
        <w:jc w:val="both"/>
      </w:pPr>
      <w:r w:rsidRPr="009C5699">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675D6F0E" w14:textId="77777777" w:rsidR="007847E4" w:rsidRPr="009C5699" w:rsidRDefault="007847E4" w:rsidP="007847E4">
      <w:pPr>
        <w:ind w:firstLine="567"/>
        <w:jc w:val="both"/>
      </w:pPr>
      <w:r w:rsidRPr="009C5699">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067A54FD" w14:textId="77777777" w:rsidR="007847E4" w:rsidRPr="009C5699" w:rsidRDefault="007847E4" w:rsidP="007847E4">
      <w:pPr>
        <w:ind w:firstLine="567"/>
        <w:jc w:val="both"/>
      </w:pPr>
      <w:r w:rsidRPr="009C5699">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1E1B2CC7" w14:textId="77777777" w:rsidR="007847E4" w:rsidRPr="009C5699" w:rsidRDefault="007847E4" w:rsidP="007847E4">
      <w:pPr>
        <w:ind w:firstLine="567"/>
        <w:jc w:val="both"/>
      </w:pPr>
      <w:r w:rsidRPr="009C5699">
        <w:t>- оплаты обязательств по накладным расходам в соответствии с Порядком санкционирования;</w:t>
      </w:r>
    </w:p>
    <w:p w14:paraId="139190FB" w14:textId="77777777" w:rsidR="007847E4" w:rsidRPr="009C5699" w:rsidRDefault="007847E4" w:rsidP="007847E4">
      <w:pPr>
        <w:ind w:firstLine="567"/>
        <w:jc w:val="both"/>
      </w:pPr>
      <w:r w:rsidRPr="009C5699">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273B9FC" w14:textId="77777777" w:rsidR="007847E4" w:rsidRPr="009C5699" w:rsidRDefault="007847E4" w:rsidP="007847E4">
      <w:pPr>
        <w:ind w:firstLine="567"/>
        <w:jc w:val="both"/>
      </w:pPr>
      <w:r w:rsidRPr="009C5699">
        <w:t xml:space="preserve">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w:t>
      </w:r>
      <w:r w:rsidRPr="009C5699">
        <w:lastRenderedPageBreak/>
        <w:t>казначейского сопровождения, утвержденным постановлением Правительства Российской Федерации от 25.12.2021 № 2483.</w:t>
      </w:r>
    </w:p>
    <w:p w14:paraId="3CB2D95B" w14:textId="77777777" w:rsidR="007847E4" w:rsidRPr="009C5699" w:rsidRDefault="007847E4" w:rsidP="007847E4">
      <w:pPr>
        <w:ind w:firstLine="567"/>
        <w:jc w:val="both"/>
      </w:pPr>
      <w:r w:rsidRPr="009C5699">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3449459C" w14:textId="77777777" w:rsidR="007847E4" w:rsidRPr="009C5699" w:rsidRDefault="007847E4" w:rsidP="007847E4">
      <w:pPr>
        <w:ind w:firstLine="567"/>
        <w:jc w:val="both"/>
      </w:pPr>
      <w:r w:rsidRPr="009C5699">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9C5699">
        <w:br/>
        <w:t>№ 205н.</w:t>
      </w:r>
    </w:p>
    <w:p w14:paraId="7A004B6F" w14:textId="77777777" w:rsidR="007847E4" w:rsidRPr="009C5699" w:rsidRDefault="007847E4" w:rsidP="007847E4">
      <w:pPr>
        <w:ind w:firstLine="567"/>
        <w:jc w:val="both"/>
      </w:pPr>
      <w:r w:rsidRPr="009C5699">
        <w:t>22.3. Подрядчик обязан:</w:t>
      </w:r>
    </w:p>
    <w:p w14:paraId="785AD263" w14:textId="77777777" w:rsidR="007847E4" w:rsidRPr="009C5699" w:rsidRDefault="007847E4" w:rsidP="007847E4">
      <w:pPr>
        <w:ind w:firstLine="567"/>
        <w:jc w:val="both"/>
      </w:pPr>
      <w:r w:rsidRPr="009C5699">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4F4623EA" w14:textId="77777777" w:rsidR="007847E4" w:rsidRPr="009C5699" w:rsidRDefault="007847E4" w:rsidP="007847E4">
      <w:pPr>
        <w:ind w:firstLine="567"/>
        <w:jc w:val="both"/>
      </w:pPr>
      <w:r w:rsidRPr="009C5699">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50DC9CE7" w14:textId="77777777" w:rsidR="007847E4" w:rsidRPr="009C5699" w:rsidRDefault="007847E4" w:rsidP="007847E4">
      <w:pPr>
        <w:ind w:firstLine="567"/>
        <w:jc w:val="both"/>
      </w:pPr>
      <w:r w:rsidRPr="009C5699">
        <w:t xml:space="preserve">- вести раздельный учет результатов финансово-хозяйственной деятельности в соответствии с Порядком № 210н; </w:t>
      </w:r>
    </w:p>
    <w:p w14:paraId="3A7C1C0A" w14:textId="77777777" w:rsidR="007847E4" w:rsidRPr="009C5699" w:rsidRDefault="007847E4" w:rsidP="007847E4">
      <w:pPr>
        <w:ind w:firstLine="567"/>
        <w:jc w:val="both"/>
      </w:pPr>
      <w:r w:rsidRPr="009C5699">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464C8878" w14:textId="77777777" w:rsidR="007847E4" w:rsidRPr="009C5699" w:rsidRDefault="007847E4" w:rsidP="007847E4">
      <w:pPr>
        <w:ind w:firstLine="567"/>
        <w:jc w:val="both"/>
      </w:pPr>
      <w:r w:rsidRPr="009C5699">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011C3F76" w14:textId="77777777" w:rsidR="007847E4" w:rsidRPr="009C5699" w:rsidRDefault="007847E4" w:rsidP="007847E4">
      <w:pPr>
        <w:ind w:firstLine="567"/>
        <w:jc w:val="both"/>
      </w:pPr>
      <w:r w:rsidRPr="009C5699">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33BB3981" w14:textId="77777777" w:rsidR="007847E4" w:rsidRPr="00B80AB5" w:rsidRDefault="007847E4" w:rsidP="007847E4">
      <w:pPr>
        <w:ind w:firstLine="567"/>
        <w:jc w:val="both"/>
      </w:pPr>
      <w:r w:rsidRPr="009C5699">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9C5699">
        <w:t>неучастников</w:t>
      </w:r>
      <w:proofErr w:type="spellEnd"/>
      <w:r w:rsidRPr="009C5699">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w:t>
      </w:r>
      <w:r w:rsidRPr="00B80AB5">
        <w:t>соисполнителями, субподрядчиками в целях исполнения Контракта, должны включаться условия, указанные в Правилах казначейского сопровождения.</w:t>
      </w:r>
    </w:p>
    <w:p w14:paraId="3099E714" w14:textId="77777777" w:rsidR="007847E4" w:rsidRPr="00B80AB5" w:rsidRDefault="007847E4" w:rsidP="007847E4">
      <w:pPr>
        <w:ind w:firstLine="567"/>
        <w:jc w:val="both"/>
      </w:pPr>
      <w:r w:rsidRPr="00B80AB5">
        <w:t xml:space="preserve">22.5. В 2023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w:t>
      </w:r>
      <w:r w:rsidRPr="00B80AB5">
        <w:lastRenderedPageBreak/>
        <w:t>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1B42A7BF" w14:textId="77777777" w:rsidR="007847E4" w:rsidRPr="00B80AB5" w:rsidRDefault="007847E4" w:rsidP="007847E4">
      <w:pPr>
        <w:ind w:firstLine="567"/>
        <w:jc w:val="both"/>
      </w:pPr>
      <w:r w:rsidRPr="00B80AB5">
        <w:t>22.6. Положения п.22.5 Контракта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объекта капитального строительства. Перечисление средств по таким контрактам (договорам), в том числе авансовых платежей,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w:t>
      </w:r>
    </w:p>
    <w:p w14:paraId="672A126E" w14:textId="77777777" w:rsidR="007847E4" w:rsidRDefault="007847E4" w:rsidP="007847E4">
      <w:pPr>
        <w:ind w:firstLine="567"/>
        <w:jc w:val="both"/>
      </w:pPr>
      <w:r w:rsidRPr="00B80AB5">
        <w:t xml:space="preserve">22.7. В 2023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w:t>
      </w:r>
      <w:r>
        <w:t>(договорам)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5411E575" w14:textId="77777777" w:rsidR="007847E4" w:rsidRPr="00E370A0" w:rsidRDefault="007847E4" w:rsidP="007847E4">
      <w:pPr>
        <w:ind w:firstLine="567"/>
        <w:jc w:val="both"/>
      </w:pPr>
    </w:p>
    <w:p w14:paraId="4D9C936B" w14:textId="77777777" w:rsidR="007847E4" w:rsidRPr="00E370A0" w:rsidRDefault="007847E4" w:rsidP="007847E4">
      <w:pPr>
        <w:ind w:firstLine="567"/>
        <w:jc w:val="center"/>
        <w:rPr>
          <w:b/>
        </w:rPr>
      </w:pPr>
      <w:r w:rsidRPr="00E370A0">
        <w:rPr>
          <w:b/>
        </w:rPr>
        <w:t>23. Приложения к контракту</w:t>
      </w:r>
    </w:p>
    <w:p w14:paraId="0AD04884" w14:textId="77777777" w:rsidR="007847E4" w:rsidRPr="00E370A0" w:rsidRDefault="007847E4" w:rsidP="007847E4">
      <w:pPr>
        <w:ind w:firstLine="567"/>
        <w:jc w:val="both"/>
      </w:pPr>
      <w:bookmarkStart w:id="188" w:name="_Hlk32478281"/>
      <w:r w:rsidRPr="00E370A0">
        <w:t>23.1. Все приложения к Контракту являются его неотъемлемой частью.</w:t>
      </w:r>
    </w:p>
    <w:p w14:paraId="737A9EDB" w14:textId="77777777" w:rsidR="007847E4" w:rsidRPr="00E370A0" w:rsidRDefault="007847E4" w:rsidP="007847E4">
      <w:pPr>
        <w:ind w:firstLine="567"/>
        <w:jc w:val="both"/>
      </w:pPr>
      <w:r w:rsidRPr="00E370A0">
        <w:t>23.2. Перечень приложений к Контракту:</w:t>
      </w:r>
    </w:p>
    <w:p w14:paraId="422D2C86" w14:textId="77777777" w:rsidR="007847E4" w:rsidRPr="00E370A0" w:rsidRDefault="007847E4" w:rsidP="007847E4">
      <w:pPr>
        <w:ind w:firstLine="567"/>
        <w:jc w:val="both"/>
      </w:pPr>
      <w:r w:rsidRPr="00E370A0">
        <w:t>Приложение № 1 - Смета контракта;</w:t>
      </w:r>
    </w:p>
    <w:p w14:paraId="5A11D8FC" w14:textId="77777777" w:rsidR="007847E4" w:rsidRPr="00E370A0" w:rsidRDefault="007847E4" w:rsidP="007847E4">
      <w:pPr>
        <w:ind w:firstLine="567"/>
        <w:jc w:val="both"/>
      </w:pPr>
      <w:hyperlink w:anchor="sub_12000" w:history="1">
        <w:r w:rsidRPr="00E370A0">
          <w:t xml:space="preserve">Приложение </w:t>
        </w:r>
      </w:hyperlink>
      <w:r w:rsidRPr="00E370A0">
        <w:t xml:space="preserve">№ 2 - График </w:t>
      </w:r>
      <w:r>
        <w:t>выполнения</w:t>
      </w:r>
      <w:r w:rsidRPr="00E370A0">
        <w:t xml:space="preserve"> строительно-монтажных работ;</w:t>
      </w:r>
    </w:p>
    <w:p w14:paraId="79BE203F" w14:textId="77777777" w:rsidR="007847E4" w:rsidRPr="00E370A0" w:rsidRDefault="007847E4" w:rsidP="007847E4">
      <w:pPr>
        <w:ind w:firstLine="567"/>
        <w:jc w:val="both"/>
      </w:pPr>
      <w:r w:rsidRPr="00E370A0">
        <w:t xml:space="preserve">Приложение № 2.1 – Детализированный график </w:t>
      </w:r>
      <w:r>
        <w:t>выполнения</w:t>
      </w:r>
      <w:r w:rsidRPr="00E370A0">
        <w:t xml:space="preserve"> строительно-монтажных работ (форма);</w:t>
      </w:r>
    </w:p>
    <w:p w14:paraId="0DE815E3" w14:textId="77777777" w:rsidR="007847E4" w:rsidRPr="00E370A0" w:rsidRDefault="007847E4" w:rsidP="007847E4">
      <w:pPr>
        <w:ind w:firstLine="567"/>
        <w:jc w:val="both"/>
      </w:pPr>
      <w:hyperlink w:anchor="sub_14000" w:history="1">
        <w:r w:rsidRPr="00E370A0">
          <w:t xml:space="preserve">Приложение </w:t>
        </w:r>
      </w:hyperlink>
      <w:r w:rsidRPr="00E370A0">
        <w:t>№ 3 - Акт приема-передачи строительной площадки (форма);</w:t>
      </w:r>
    </w:p>
    <w:p w14:paraId="1B9C68D4" w14:textId="77777777" w:rsidR="007847E4" w:rsidRPr="00E10104" w:rsidRDefault="007847E4" w:rsidP="007847E4">
      <w:pPr>
        <w:ind w:firstLine="567"/>
        <w:jc w:val="both"/>
      </w:pPr>
      <w:r w:rsidRPr="00E370A0">
        <w:t xml:space="preserve">Приложение № 4 - Перечень видов работ, которые Подрядчик обязан выполнить самостоятельно без </w:t>
      </w:r>
      <w:r w:rsidRPr="00E10104">
        <w:t>привлечения других лиц к исполнению своих обязательств по контракту, и объем таких работ (форма);</w:t>
      </w:r>
    </w:p>
    <w:p w14:paraId="5A6E4BCE" w14:textId="77777777" w:rsidR="007847E4" w:rsidRPr="00E10104" w:rsidRDefault="007847E4" w:rsidP="007847E4">
      <w:pPr>
        <w:ind w:firstLine="567"/>
        <w:jc w:val="both"/>
      </w:pPr>
      <w:r w:rsidRPr="00E10104">
        <w:t>Приложение № 5 – Недельный график выполнения работ (форма);</w:t>
      </w:r>
    </w:p>
    <w:p w14:paraId="545EFFEB" w14:textId="77777777" w:rsidR="007847E4" w:rsidRPr="00E10104" w:rsidRDefault="007847E4" w:rsidP="007847E4">
      <w:pPr>
        <w:ind w:firstLine="567"/>
        <w:jc w:val="both"/>
      </w:pPr>
      <w:r w:rsidRPr="00E10104">
        <w:t>Приложение № 6 – Акт сдачи-приемки законченного строительством объекта (форма);</w:t>
      </w:r>
    </w:p>
    <w:p w14:paraId="5B8CAB4B" w14:textId="77777777" w:rsidR="007847E4" w:rsidRDefault="007847E4" w:rsidP="007847E4">
      <w:pPr>
        <w:ind w:firstLine="567"/>
        <w:jc w:val="both"/>
      </w:pPr>
      <w:r w:rsidRPr="00E10104">
        <w:t>Приложение № 7 – Перечень документов, передаваемых Подрядчику</w:t>
      </w:r>
      <w:r>
        <w:t>;</w:t>
      </w:r>
    </w:p>
    <w:p w14:paraId="3E943CAE" w14:textId="77777777" w:rsidR="007847E4" w:rsidRPr="00E10104" w:rsidRDefault="007847E4" w:rsidP="007847E4">
      <w:pPr>
        <w:ind w:firstLine="567"/>
        <w:jc w:val="both"/>
      </w:pPr>
      <w:r>
        <w:t>Приложение № 8 – График оплаты выполнения строительно-монтажных работ.</w:t>
      </w:r>
    </w:p>
    <w:bookmarkEnd w:id="188"/>
    <w:p w14:paraId="57E8B048" w14:textId="77777777" w:rsidR="007847E4" w:rsidRPr="009B1330" w:rsidRDefault="007847E4" w:rsidP="007847E4">
      <w:pPr>
        <w:jc w:val="both"/>
        <w:rPr>
          <w:rFonts w:eastAsia="MS Mincho"/>
        </w:rPr>
      </w:pPr>
    </w:p>
    <w:p w14:paraId="14BFA887" w14:textId="77777777" w:rsidR="007847E4" w:rsidRPr="009B1330" w:rsidRDefault="007847E4" w:rsidP="007847E4">
      <w:pPr>
        <w:pStyle w:val="aff4"/>
        <w:numPr>
          <w:ilvl w:val="0"/>
          <w:numId w:val="49"/>
        </w:numPr>
        <w:contextualSpacing w:val="0"/>
        <w:jc w:val="center"/>
        <w:rPr>
          <w:rFonts w:eastAsia="MS Mincho"/>
          <w:b/>
        </w:rPr>
      </w:pPr>
      <w:r w:rsidRPr="009B1330">
        <w:rPr>
          <w:rFonts w:eastAsia="MS Mincho"/>
          <w:b/>
        </w:rPr>
        <w:t>Юридические адреса, реквизиты и подписи Сторон</w:t>
      </w:r>
    </w:p>
    <w:tbl>
      <w:tblPr>
        <w:tblpPr w:leftFromText="180" w:rightFromText="180" w:vertAnchor="text" w:tblpY="154"/>
        <w:tblW w:w="9356" w:type="dxa"/>
        <w:tblLook w:val="04A0" w:firstRow="1" w:lastRow="0" w:firstColumn="1" w:lastColumn="0" w:noHBand="0" w:noVBand="1"/>
      </w:tblPr>
      <w:tblGrid>
        <w:gridCol w:w="4962"/>
        <w:gridCol w:w="4394"/>
      </w:tblGrid>
      <w:tr w:rsidR="007847E4" w:rsidRPr="009B1330" w14:paraId="60652F23" w14:textId="77777777" w:rsidTr="007847E4">
        <w:tc>
          <w:tcPr>
            <w:tcW w:w="4962" w:type="dxa"/>
            <w:shd w:val="clear" w:color="auto" w:fill="auto"/>
          </w:tcPr>
          <w:p w14:paraId="17B10BE0" w14:textId="77777777" w:rsidR="007847E4" w:rsidRPr="009B1330" w:rsidRDefault="007847E4" w:rsidP="007847E4">
            <w:r w:rsidRPr="009B1330">
              <w:t xml:space="preserve">Государственный заказчик: </w:t>
            </w:r>
          </w:p>
        </w:tc>
        <w:tc>
          <w:tcPr>
            <w:tcW w:w="4394" w:type="dxa"/>
            <w:shd w:val="clear" w:color="auto" w:fill="auto"/>
          </w:tcPr>
          <w:p w14:paraId="7E215920" w14:textId="77777777" w:rsidR="007847E4" w:rsidRPr="009B1330" w:rsidRDefault="007847E4" w:rsidP="007847E4">
            <w:r w:rsidRPr="009B1330">
              <w:t xml:space="preserve">Подрядчик: </w:t>
            </w:r>
          </w:p>
        </w:tc>
      </w:tr>
      <w:tr w:rsidR="007847E4" w:rsidRPr="009B1330" w14:paraId="0B052A41" w14:textId="77777777" w:rsidTr="007847E4">
        <w:tc>
          <w:tcPr>
            <w:tcW w:w="4962" w:type="dxa"/>
            <w:shd w:val="clear" w:color="auto" w:fill="auto"/>
          </w:tcPr>
          <w:p w14:paraId="24CE3E23" w14:textId="77777777" w:rsidR="007847E4" w:rsidRPr="009B1330" w:rsidRDefault="007847E4" w:rsidP="007847E4">
            <w:r w:rsidRPr="009B1330">
              <w:t>Государственное казенное учреждение Республики Крым «Инвестиционно-строительное управление Республики Крым»</w:t>
            </w:r>
          </w:p>
        </w:tc>
        <w:tc>
          <w:tcPr>
            <w:tcW w:w="4394" w:type="dxa"/>
            <w:shd w:val="clear" w:color="auto" w:fill="auto"/>
          </w:tcPr>
          <w:p w14:paraId="17329830" w14:textId="77777777" w:rsidR="007847E4" w:rsidRPr="009B1330" w:rsidRDefault="007847E4" w:rsidP="007847E4"/>
        </w:tc>
      </w:tr>
      <w:tr w:rsidR="007847E4" w:rsidRPr="009B1330" w14:paraId="7E1DF543" w14:textId="77777777" w:rsidTr="007847E4">
        <w:tc>
          <w:tcPr>
            <w:tcW w:w="4962" w:type="dxa"/>
            <w:shd w:val="clear" w:color="auto" w:fill="auto"/>
          </w:tcPr>
          <w:p w14:paraId="6032B7A8" w14:textId="77777777" w:rsidR="007847E4" w:rsidRPr="009B1330" w:rsidRDefault="007847E4" w:rsidP="007847E4">
            <w:pPr>
              <w:keepNext/>
              <w:contextualSpacing/>
              <w:outlineLvl w:val="0"/>
              <w:rPr>
                <w:kern w:val="1"/>
              </w:rPr>
            </w:pPr>
            <w:bookmarkStart w:id="189" w:name="_Hlk61341462"/>
            <w:r w:rsidRPr="009B1330">
              <w:rPr>
                <w:kern w:val="1"/>
              </w:rPr>
              <w:t xml:space="preserve">Юридический адрес: 295048, Республика Крым, г. Симферополь, ул. </w:t>
            </w:r>
            <w:proofErr w:type="spellStart"/>
            <w:r w:rsidRPr="009B1330">
              <w:rPr>
                <w:kern w:val="1"/>
              </w:rPr>
              <w:t>Трубаченко</w:t>
            </w:r>
            <w:proofErr w:type="spellEnd"/>
            <w:r w:rsidRPr="009B1330">
              <w:rPr>
                <w:kern w:val="1"/>
              </w:rPr>
              <w:t>, 23 «а»</w:t>
            </w:r>
          </w:p>
          <w:p w14:paraId="14BCA324" w14:textId="77777777" w:rsidR="007847E4" w:rsidRPr="009B1330" w:rsidRDefault="007847E4" w:rsidP="007847E4">
            <w:pPr>
              <w:pStyle w:val="aff9"/>
              <w:rPr>
                <w:rFonts w:ascii="Times New Roman" w:hAnsi="Times New Roman"/>
              </w:rPr>
            </w:pPr>
            <w:r w:rsidRPr="009B1330">
              <w:rPr>
                <w:rFonts w:ascii="Times New Roman" w:hAnsi="Times New Roman"/>
              </w:rPr>
              <w:t>ИНН: 9102187428</w:t>
            </w:r>
          </w:p>
          <w:p w14:paraId="23CB6044" w14:textId="77777777" w:rsidR="007847E4" w:rsidRPr="009B1330" w:rsidRDefault="007847E4" w:rsidP="007847E4">
            <w:pPr>
              <w:pStyle w:val="aff9"/>
              <w:rPr>
                <w:rFonts w:ascii="Times New Roman" w:hAnsi="Times New Roman"/>
              </w:rPr>
            </w:pPr>
            <w:r w:rsidRPr="009B1330">
              <w:rPr>
                <w:rFonts w:ascii="Times New Roman" w:hAnsi="Times New Roman"/>
              </w:rPr>
              <w:lastRenderedPageBreak/>
              <w:t>КПП: 910201001</w:t>
            </w:r>
          </w:p>
          <w:p w14:paraId="4C38CF6B" w14:textId="77777777" w:rsidR="007847E4" w:rsidRPr="009B1330" w:rsidRDefault="007847E4" w:rsidP="007847E4">
            <w:pPr>
              <w:pStyle w:val="aff9"/>
              <w:rPr>
                <w:rFonts w:ascii="Times New Roman" w:hAnsi="Times New Roman"/>
              </w:rPr>
            </w:pPr>
            <w:r w:rsidRPr="009B1330">
              <w:rPr>
                <w:rFonts w:ascii="Times New Roman" w:hAnsi="Times New Roman"/>
              </w:rPr>
              <w:t>ОГРН: 1159102101454</w:t>
            </w:r>
          </w:p>
          <w:p w14:paraId="3A7A16FC" w14:textId="77777777" w:rsidR="007847E4" w:rsidRPr="009B1330" w:rsidRDefault="007847E4" w:rsidP="007847E4">
            <w:pPr>
              <w:pStyle w:val="aff9"/>
              <w:rPr>
                <w:rFonts w:ascii="Times New Roman" w:hAnsi="Times New Roman"/>
              </w:rPr>
            </w:pPr>
            <w:r w:rsidRPr="009B1330">
              <w:rPr>
                <w:rFonts w:ascii="Times New Roman" w:hAnsi="Times New Roman"/>
              </w:rPr>
              <w:t>ОКПО 00960543</w:t>
            </w:r>
          </w:p>
          <w:p w14:paraId="78D09696" w14:textId="77777777" w:rsidR="007847E4" w:rsidRPr="009B1330" w:rsidRDefault="007847E4" w:rsidP="007847E4">
            <w:pPr>
              <w:pStyle w:val="aff9"/>
              <w:rPr>
                <w:rFonts w:ascii="Times New Roman" w:hAnsi="Times New Roman"/>
              </w:rPr>
            </w:pPr>
            <w:r w:rsidRPr="009B1330">
              <w:rPr>
                <w:rFonts w:ascii="Times New Roman" w:hAnsi="Times New Roman"/>
              </w:rPr>
              <w:t>Министерство финансов Республики Крым (ГКУ «</w:t>
            </w:r>
            <w:proofErr w:type="spellStart"/>
            <w:r w:rsidRPr="009B1330">
              <w:rPr>
                <w:rFonts w:ascii="Times New Roman" w:hAnsi="Times New Roman"/>
              </w:rPr>
              <w:t>Инвестстрой</w:t>
            </w:r>
            <w:proofErr w:type="spellEnd"/>
            <w:r w:rsidRPr="009B1330">
              <w:rPr>
                <w:rFonts w:ascii="Times New Roman" w:hAnsi="Times New Roman"/>
              </w:rPr>
              <w:t xml:space="preserve"> Республики Крым», л/с. 03752J47730)</w:t>
            </w:r>
          </w:p>
          <w:p w14:paraId="752DFEE9" w14:textId="77777777" w:rsidR="007847E4" w:rsidRPr="009B1330" w:rsidRDefault="007847E4" w:rsidP="007847E4">
            <w:pPr>
              <w:pStyle w:val="aff9"/>
              <w:rPr>
                <w:rFonts w:ascii="Times New Roman" w:hAnsi="Times New Roman"/>
              </w:rPr>
            </w:pPr>
            <w:r w:rsidRPr="009B1330">
              <w:rPr>
                <w:rFonts w:ascii="Times New Roman" w:hAnsi="Times New Roman"/>
              </w:rPr>
              <w:t>Казначейский счет: 03221643350000007500</w:t>
            </w:r>
          </w:p>
          <w:p w14:paraId="00992BC2" w14:textId="77777777" w:rsidR="007847E4" w:rsidRPr="009B1330" w:rsidRDefault="007847E4" w:rsidP="007847E4">
            <w:pPr>
              <w:pStyle w:val="aff9"/>
              <w:rPr>
                <w:rFonts w:ascii="Times New Roman" w:hAnsi="Times New Roman"/>
              </w:rPr>
            </w:pPr>
            <w:r w:rsidRPr="009B1330">
              <w:rPr>
                <w:rFonts w:ascii="Times New Roman" w:hAnsi="Times New Roman"/>
              </w:rPr>
              <w:t>ЕКС.: 40102810645370000035</w:t>
            </w:r>
          </w:p>
          <w:p w14:paraId="0F304F60" w14:textId="77777777" w:rsidR="007847E4" w:rsidRPr="009B1330" w:rsidRDefault="007847E4" w:rsidP="007847E4">
            <w:pPr>
              <w:pStyle w:val="aff9"/>
              <w:rPr>
                <w:rFonts w:ascii="Times New Roman" w:hAnsi="Times New Roman"/>
              </w:rPr>
            </w:pPr>
            <w:r w:rsidRPr="009B1330">
              <w:rPr>
                <w:rFonts w:ascii="Times New Roman" w:hAnsi="Times New Roman"/>
              </w:rPr>
              <w:t>Банк: ОТДЕЛЕНИЕ РЕСПУБЛИКА КРЫМ БАНКА РОССИИ//УФК по Республике Крым г. Симферополь</w:t>
            </w:r>
          </w:p>
          <w:p w14:paraId="4B61DB8F" w14:textId="77777777" w:rsidR="007847E4" w:rsidRPr="009B1330" w:rsidRDefault="007847E4" w:rsidP="007847E4">
            <w:pPr>
              <w:pStyle w:val="aff9"/>
              <w:rPr>
                <w:rFonts w:ascii="Times New Roman" w:hAnsi="Times New Roman"/>
                <w:lang w:val="en-US"/>
              </w:rPr>
            </w:pPr>
            <w:r w:rsidRPr="009B1330">
              <w:rPr>
                <w:rFonts w:ascii="Times New Roman" w:hAnsi="Times New Roman"/>
              </w:rPr>
              <w:t>БИК</w:t>
            </w:r>
            <w:r w:rsidRPr="009B1330">
              <w:rPr>
                <w:rFonts w:ascii="Times New Roman" w:hAnsi="Times New Roman"/>
                <w:lang w:val="en-US"/>
              </w:rPr>
              <w:t>: 013510002</w:t>
            </w:r>
          </w:p>
          <w:bookmarkEnd w:id="189"/>
          <w:p w14:paraId="0430DF72" w14:textId="77777777" w:rsidR="007847E4" w:rsidRPr="009B1330" w:rsidRDefault="007847E4" w:rsidP="007847E4">
            <w:pPr>
              <w:keepNext/>
              <w:spacing w:line="252" w:lineRule="auto"/>
              <w:contextualSpacing/>
              <w:outlineLvl w:val="0"/>
              <w:rPr>
                <w:kern w:val="1"/>
                <w:lang w:val="en-US"/>
              </w:rPr>
            </w:pPr>
            <w:r w:rsidRPr="009B1330">
              <w:rPr>
                <w:kern w:val="1"/>
                <w:lang w:val="en-US"/>
              </w:rPr>
              <w:t>e-mail: delo@is-rk.ru</w:t>
            </w:r>
          </w:p>
          <w:p w14:paraId="61F8D627" w14:textId="77777777" w:rsidR="007847E4" w:rsidRPr="009B1330" w:rsidRDefault="007847E4" w:rsidP="007847E4">
            <w:pPr>
              <w:keepNext/>
              <w:spacing w:line="252" w:lineRule="auto"/>
              <w:contextualSpacing/>
              <w:outlineLvl w:val="0"/>
              <w:rPr>
                <w:kern w:val="1"/>
              </w:rPr>
            </w:pPr>
            <w:r w:rsidRPr="009B1330">
              <w:rPr>
                <w:kern w:val="1"/>
              </w:rPr>
              <w:t>Ответственное должностное лицо:</w:t>
            </w:r>
          </w:p>
          <w:p w14:paraId="223C89C9" w14:textId="77777777" w:rsidR="007847E4" w:rsidRPr="009B1330" w:rsidRDefault="007847E4" w:rsidP="007847E4">
            <w:pPr>
              <w:keepNext/>
              <w:spacing w:line="252" w:lineRule="auto"/>
              <w:contextualSpacing/>
              <w:outlineLvl w:val="0"/>
              <w:rPr>
                <w:kern w:val="1"/>
              </w:rPr>
            </w:pPr>
            <w:r w:rsidRPr="009B1330">
              <w:rPr>
                <w:kern w:val="1"/>
              </w:rPr>
              <w:t>_____________________________</w:t>
            </w:r>
          </w:p>
          <w:p w14:paraId="077EA1EA" w14:textId="77777777" w:rsidR="007847E4" w:rsidRPr="009B1330" w:rsidRDefault="007847E4" w:rsidP="007847E4">
            <w:pPr>
              <w:keepNext/>
              <w:spacing w:line="252" w:lineRule="auto"/>
              <w:contextualSpacing/>
              <w:outlineLvl w:val="0"/>
              <w:rPr>
                <w:kern w:val="1"/>
              </w:rPr>
            </w:pPr>
            <w:r w:rsidRPr="009B1330">
              <w:rPr>
                <w:kern w:val="1"/>
              </w:rPr>
              <w:t>Тел.</w:t>
            </w:r>
          </w:p>
          <w:p w14:paraId="201642D6" w14:textId="77777777" w:rsidR="007847E4" w:rsidRPr="009B1330" w:rsidRDefault="007847E4" w:rsidP="007847E4"/>
        </w:tc>
        <w:tc>
          <w:tcPr>
            <w:tcW w:w="4394" w:type="dxa"/>
            <w:shd w:val="clear" w:color="auto" w:fill="auto"/>
          </w:tcPr>
          <w:p w14:paraId="110EC165" w14:textId="77777777" w:rsidR="007847E4" w:rsidRPr="009B1330" w:rsidRDefault="007847E4" w:rsidP="007847E4"/>
        </w:tc>
      </w:tr>
      <w:tr w:rsidR="007847E4" w:rsidRPr="00182639" w14:paraId="1BB04FFF" w14:textId="77777777" w:rsidTr="007847E4">
        <w:tc>
          <w:tcPr>
            <w:tcW w:w="4962" w:type="dxa"/>
            <w:shd w:val="clear" w:color="auto" w:fill="auto"/>
          </w:tcPr>
          <w:p w14:paraId="5E5706AC" w14:textId="77777777" w:rsidR="007847E4" w:rsidRPr="009B1330" w:rsidRDefault="007847E4" w:rsidP="007847E4">
            <w:bookmarkStart w:id="190" w:name="_Hlk3720860"/>
          </w:p>
          <w:p w14:paraId="4BA7CDB9" w14:textId="77777777" w:rsidR="007847E4" w:rsidRPr="009B1330" w:rsidRDefault="007847E4" w:rsidP="007847E4">
            <w:r>
              <w:t>__</w:t>
            </w:r>
          </w:p>
          <w:p w14:paraId="7F8C18DB" w14:textId="77777777" w:rsidR="007847E4" w:rsidRPr="009B1330" w:rsidRDefault="007847E4" w:rsidP="007847E4"/>
          <w:p w14:paraId="3CA283EB" w14:textId="77777777" w:rsidR="007847E4" w:rsidRPr="009B1330" w:rsidRDefault="007847E4" w:rsidP="007847E4">
            <w:r w:rsidRPr="009B1330">
              <w:t>______________________/</w:t>
            </w:r>
            <w:r>
              <w:t>_________</w:t>
            </w:r>
          </w:p>
          <w:p w14:paraId="41AB99AD" w14:textId="77777777" w:rsidR="007847E4" w:rsidRPr="009B1330" w:rsidRDefault="007847E4" w:rsidP="007847E4">
            <w:proofErr w:type="spellStart"/>
            <w:r>
              <w:t>м</w:t>
            </w:r>
            <w:r w:rsidRPr="009B1330">
              <w:t>п</w:t>
            </w:r>
            <w:proofErr w:type="spellEnd"/>
          </w:p>
          <w:p w14:paraId="6F334A60" w14:textId="77777777" w:rsidR="007847E4" w:rsidRPr="009B1330" w:rsidRDefault="007847E4" w:rsidP="007847E4"/>
        </w:tc>
        <w:tc>
          <w:tcPr>
            <w:tcW w:w="4394" w:type="dxa"/>
            <w:shd w:val="clear" w:color="auto" w:fill="auto"/>
          </w:tcPr>
          <w:p w14:paraId="1DB93E7C" w14:textId="77777777" w:rsidR="007847E4" w:rsidRPr="009B1330" w:rsidRDefault="007847E4" w:rsidP="007847E4"/>
          <w:p w14:paraId="669EED64" w14:textId="77777777" w:rsidR="007847E4" w:rsidRPr="009B1330" w:rsidRDefault="007847E4" w:rsidP="007847E4"/>
          <w:p w14:paraId="7A060711" w14:textId="77777777" w:rsidR="007847E4" w:rsidRPr="009B1330" w:rsidRDefault="007847E4" w:rsidP="007847E4"/>
          <w:p w14:paraId="544A0D09" w14:textId="77777777" w:rsidR="007847E4" w:rsidRPr="009B1330" w:rsidRDefault="007847E4" w:rsidP="007847E4">
            <w:r w:rsidRPr="009B1330">
              <w:t>___________________/ ______________</w:t>
            </w:r>
          </w:p>
          <w:p w14:paraId="37E307D5" w14:textId="77777777" w:rsidR="007847E4" w:rsidRPr="00182639" w:rsidRDefault="007847E4" w:rsidP="007847E4">
            <w:proofErr w:type="spellStart"/>
            <w:r w:rsidRPr="009B1330">
              <w:t>мп</w:t>
            </w:r>
            <w:proofErr w:type="spellEnd"/>
          </w:p>
        </w:tc>
      </w:tr>
      <w:bookmarkEnd w:id="190"/>
    </w:tbl>
    <w:p w14:paraId="55F9A667" w14:textId="77777777" w:rsidR="007847E4" w:rsidRPr="00182639" w:rsidRDefault="007847E4" w:rsidP="007847E4"/>
    <w:p w14:paraId="6571A32B" w14:textId="77777777" w:rsidR="007847E4" w:rsidRPr="00182639" w:rsidRDefault="007847E4" w:rsidP="007847E4">
      <w:pPr>
        <w:keepNext/>
        <w:spacing w:line="252" w:lineRule="auto"/>
        <w:contextualSpacing/>
        <w:jc w:val="center"/>
        <w:outlineLvl w:val="0"/>
        <w:rPr>
          <w:kern w:val="1"/>
        </w:rPr>
        <w:sectPr w:rsidR="007847E4" w:rsidRPr="00182639" w:rsidSect="007847E4">
          <w:headerReference w:type="even" r:id="rId28"/>
          <w:footerReference w:type="even" r:id="rId29"/>
          <w:headerReference w:type="first" r:id="rId30"/>
          <w:footerReference w:type="first" r:id="rId31"/>
          <w:pgSz w:w="11906" w:h="16838" w:code="9"/>
          <w:pgMar w:top="1134" w:right="707" w:bottom="1134" w:left="1134" w:header="0" w:footer="284" w:gutter="0"/>
          <w:cols w:space="720"/>
          <w:docGrid w:linePitch="360"/>
        </w:sectPr>
      </w:pPr>
    </w:p>
    <w:p w14:paraId="538D9C16" w14:textId="77777777" w:rsidR="007847E4" w:rsidRPr="00613B1C" w:rsidRDefault="007847E4" w:rsidP="007847E4">
      <w:pPr>
        <w:jc w:val="right"/>
        <w:rPr>
          <w:bCs/>
        </w:rPr>
      </w:pPr>
      <w:r w:rsidRPr="00613B1C">
        <w:rPr>
          <w:bCs/>
        </w:rPr>
        <w:lastRenderedPageBreak/>
        <w:t xml:space="preserve">Приложение № 1 </w:t>
      </w:r>
    </w:p>
    <w:p w14:paraId="7AA9CE4E" w14:textId="77777777" w:rsidR="007847E4" w:rsidRDefault="007847E4" w:rsidP="007847E4">
      <w:pPr>
        <w:pStyle w:val="aff9"/>
        <w:spacing w:line="276" w:lineRule="auto"/>
        <w:jc w:val="right"/>
        <w:rPr>
          <w:rFonts w:ascii="Times New Roman" w:hAnsi="Times New Roman"/>
        </w:rPr>
      </w:pPr>
      <w:r w:rsidRPr="00613B1C">
        <w:rPr>
          <w:rFonts w:ascii="Times New Roman" w:hAnsi="Times New Roman"/>
        </w:rPr>
        <w:t xml:space="preserve">к Государственному контракту </w:t>
      </w:r>
    </w:p>
    <w:p w14:paraId="5F5C9021" w14:textId="77777777" w:rsidR="007847E4" w:rsidRPr="00613B1C" w:rsidRDefault="007847E4" w:rsidP="007847E4">
      <w:pPr>
        <w:pStyle w:val="aff9"/>
        <w:spacing w:line="276" w:lineRule="auto"/>
        <w:jc w:val="right"/>
        <w:rPr>
          <w:rFonts w:ascii="Times New Roman" w:hAnsi="Times New Roman"/>
        </w:rPr>
      </w:pPr>
      <w:r w:rsidRPr="00613B1C">
        <w:rPr>
          <w:rFonts w:ascii="Times New Roman" w:hAnsi="Times New Roman"/>
        </w:rPr>
        <w:t xml:space="preserve">на выполнение строительно-монтажных работ </w:t>
      </w:r>
    </w:p>
    <w:p w14:paraId="7D121D53" w14:textId="77777777" w:rsidR="007847E4" w:rsidRPr="00613B1C" w:rsidRDefault="007847E4" w:rsidP="007847E4">
      <w:pPr>
        <w:jc w:val="right"/>
      </w:pPr>
      <w:r w:rsidRPr="00613B1C">
        <w:t>от «___» ________2023 г. №______________</w:t>
      </w:r>
    </w:p>
    <w:p w14:paraId="3AFBE31A" w14:textId="77777777" w:rsidR="007847E4" w:rsidRDefault="007847E4" w:rsidP="007847E4">
      <w:pPr>
        <w:pStyle w:val="aff9"/>
        <w:spacing w:line="276" w:lineRule="auto"/>
        <w:jc w:val="right"/>
        <w:rPr>
          <w:rFonts w:ascii="Times New Roman" w:hAnsi="Times New Roman"/>
        </w:rPr>
      </w:pPr>
    </w:p>
    <w:p w14:paraId="6C44304A" w14:textId="77777777" w:rsidR="007847E4" w:rsidRDefault="007847E4" w:rsidP="007847E4">
      <w:pPr>
        <w:autoSpaceDE w:val="0"/>
        <w:autoSpaceDN w:val="0"/>
        <w:adjustRightInd w:val="0"/>
        <w:jc w:val="right"/>
        <w:rPr>
          <w:b/>
        </w:rPr>
      </w:pPr>
    </w:p>
    <w:p w14:paraId="0EFD6A8A" w14:textId="77777777" w:rsidR="007847E4" w:rsidRDefault="007847E4" w:rsidP="007847E4">
      <w:pPr>
        <w:autoSpaceDE w:val="0"/>
        <w:autoSpaceDN w:val="0"/>
        <w:adjustRightInd w:val="0"/>
        <w:jc w:val="center"/>
        <w:rPr>
          <w:b/>
        </w:rPr>
      </w:pPr>
      <w:r>
        <w:rPr>
          <w:b/>
          <w:bCs/>
          <w:sz w:val="28"/>
          <w:szCs w:val="28"/>
        </w:rPr>
        <w:t>Смета контракта</w:t>
      </w:r>
    </w:p>
    <w:p w14:paraId="2AECFA17" w14:textId="77777777" w:rsidR="007847E4" w:rsidRPr="005E7582" w:rsidRDefault="007847E4" w:rsidP="007847E4">
      <w:pPr>
        <w:pStyle w:val="aff9"/>
        <w:jc w:val="center"/>
        <w:rPr>
          <w:rFonts w:ascii="Times New Roman" w:hAnsi="Times New Roman"/>
          <w:b/>
        </w:rPr>
      </w:pPr>
      <w:r w:rsidRPr="005E7582">
        <w:rPr>
          <w:rFonts w:ascii="Times New Roman" w:hAnsi="Times New Roman"/>
          <w:b/>
        </w:rPr>
        <w:t xml:space="preserve">на выполнение строительно-монтажных работ </w:t>
      </w:r>
      <w:r w:rsidRPr="004726A4">
        <w:rPr>
          <w:rFonts w:ascii="Times New Roman" w:hAnsi="Times New Roman"/>
          <w:b/>
        </w:rPr>
        <w:t>по объекту</w:t>
      </w:r>
      <w:r w:rsidRPr="005E7582">
        <w:rPr>
          <w:rFonts w:ascii="Times New Roman" w:hAnsi="Times New Roman"/>
          <w:b/>
        </w:rPr>
        <w:t>:</w:t>
      </w:r>
    </w:p>
    <w:p w14:paraId="6043028B" w14:textId="77777777" w:rsidR="007847E4" w:rsidRPr="005E7582" w:rsidRDefault="007847E4" w:rsidP="007847E4">
      <w:pPr>
        <w:pStyle w:val="aff9"/>
        <w:jc w:val="center"/>
        <w:rPr>
          <w:rFonts w:ascii="Times New Roman" w:hAnsi="Times New Roman"/>
          <w:b/>
        </w:rPr>
      </w:pPr>
      <w:r w:rsidRPr="005E7582">
        <w:rPr>
          <w:rFonts w:ascii="Times New Roman" w:hAnsi="Times New Roman"/>
          <w:b/>
        </w:rPr>
        <w:t>«</w:t>
      </w:r>
      <w:r w:rsidRPr="004726A4">
        <w:rPr>
          <w:rFonts w:ascii="Times New Roman" w:hAnsi="Times New Roman"/>
          <w:b/>
        </w:rPr>
        <w:t>Строительство системы водоотведения улиц Полигонная, Жидкова, Братская, Ангарская, Перевальная, Артиллерийская, Петровская, 8 Марта, Красноармейская, Чехова, Крымская, Пограничников, Курчатова, Володарского, Инги и переулков Крылова, Полигонный, Нагорный, Чехова, Каменный, Скалистый, Обозный, Скифский, Братский в г. Симферополь</w:t>
      </w:r>
      <w:r w:rsidRPr="005E7582">
        <w:rPr>
          <w:rFonts w:ascii="Times New Roman" w:hAnsi="Times New Roman"/>
          <w:b/>
        </w:rPr>
        <w:t>»</w:t>
      </w:r>
    </w:p>
    <w:p w14:paraId="05C58590" w14:textId="77777777" w:rsidR="007847E4" w:rsidRDefault="007847E4" w:rsidP="007847E4">
      <w:pPr>
        <w:pStyle w:val="aff9"/>
        <w:spacing w:line="276" w:lineRule="auto"/>
        <w:jc w:val="center"/>
        <w:rPr>
          <w:rFonts w:ascii="Times New Roman" w:hAnsi="Times New Roman"/>
          <w:b/>
        </w:rPr>
      </w:pPr>
    </w:p>
    <w:tbl>
      <w:tblPr>
        <w:tblW w:w="16798" w:type="dxa"/>
        <w:tblLook w:val="04A0" w:firstRow="1" w:lastRow="0" w:firstColumn="1" w:lastColumn="0" w:noHBand="0" w:noVBand="1"/>
      </w:tblPr>
      <w:tblGrid>
        <w:gridCol w:w="846"/>
        <w:gridCol w:w="3260"/>
        <w:gridCol w:w="4678"/>
        <w:gridCol w:w="1418"/>
        <w:gridCol w:w="2267"/>
        <w:gridCol w:w="1559"/>
        <w:gridCol w:w="1417"/>
        <w:gridCol w:w="1353"/>
      </w:tblGrid>
      <w:tr w:rsidR="007847E4" w14:paraId="0935B679" w14:textId="77777777" w:rsidTr="007847E4">
        <w:trPr>
          <w:gridAfter w:val="1"/>
          <w:wAfter w:w="1353"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05A18A7B" w14:textId="77777777" w:rsidR="007847E4" w:rsidRDefault="007847E4" w:rsidP="007847E4">
            <w:pPr>
              <w:jc w:val="center"/>
              <w:rPr>
                <w:b/>
                <w:lang w:eastAsia="zh-CN" w:bidi="hi-IN"/>
              </w:rPr>
            </w:pPr>
            <w:r>
              <w:rPr>
                <w:b/>
                <w:lang w:eastAsia="zh-CN" w:bidi="hi-IN"/>
              </w:rPr>
              <w:t>№ п/п</w:t>
            </w:r>
          </w:p>
        </w:tc>
        <w:tc>
          <w:tcPr>
            <w:tcW w:w="3260" w:type="dxa"/>
            <w:vMerge w:val="restart"/>
            <w:tcBorders>
              <w:top w:val="single" w:sz="4" w:space="0" w:color="auto"/>
              <w:left w:val="single" w:sz="4" w:space="0" w:color="auto"/>
              <w:right w:val="single" w:sz="4" w:space="0" w:color="auto"/>
            </w:tcBorders>
          </w:tcPr>
          <w:p w14:paraId="214A47C2" w14:textId="77777777" w:rsidR="007847E4" w:rsidRDefault="007847E4" w:rsidP="007847E4">
            <w:pPr>
              <w:jc w:val="center"/>
              <w:rPr>
                <w:b/>
                <w:lang w:eastAsia="zh-CN" w:bidi="hi-IN"/>
              </w:rPr>
            </w:pPr>
            <w:r>
              <w:rPr>
                <w:b/>
                <w:lang w:eastAsia="zh-CN" w:bidi="hi-IN"/>
              </w:rPr>
              <w:t>Номера сметных расчетов (смет) / позиции в сметных расчетах (сметах)</w:t>
            </w:r>
          </w:p>
        </w:tc>
        <w:tc>
          <w:tcPr>
            <w:tcW w:w="4678" w:type="dxa"/>
            <w:vMerge w:val="restart"/>
            <w:tcBorders>
              <w:top w:val="single" w:sz="4" w:space="0" w:color="auto"/>
              <w:left w:val="single" w:sz="4" w:space="0" w:color="auto"/>
              <w:bottom w:val="single" w:sz="4" w:space="0" w:color="000000"/>
              <w:right w:val="single" w:sz="4" w:space="0" w:color="auto"/>
            </w:tcBorders>
            <w:vAlign w:val="center"/>
            <w:hideMark/>
          </w:tcPr>
          <w:p w14:paraId="39AFA45C" w14:textId="77777777" w:rsidR="007847E4" w:rsidRDefault="007847E4" w:rsidP="007847E4">
            <w:pPr>
              <w:jc w:val="center"/>
              <w:rPr>
                <w:b/>
                <w:lang w:eastAsia="zh-CN" w:bidi="hi-IN"/>
              </w:rPr>
            </w:pPr>
            <w:r>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224130D2" w14:textId="77777777" w:rsidR="007847E4" w:rsidRDefault="007847E4" w:rsidP="007847E4">
            <w:pPr>
              <w:jc w:val="center"/>
              <w:rPr>
                <w:b/>
                <w:lang w:eastAsia="zh-CN" w:bidi="hi-IN"/>
              </w:rPr>
            </w:pPr>
            <w:r>
              <w:rPr>
                <w:b/>
                <w:lang w:eastAsia="zh-CN" w:bidi="hi-IN"/>
              </w:rPr>
              <w:t>Единица измерения</w:t>
            </w:r>
          </w:p>
        </w:tc>
        <w:tc>
          <w:tcPr>
            <w:tcW w:w="2267" w:type="dxa"/>
            <w:vMerge w:val="restart"/>
            <w:tcBorders>
              <w:top w:val="single" w:sz="4" w:space="0" w:color="auto"/>
              <w:left w:val="single" w:sz="4" w:space="0" w:color="auto"/>
              <w:bottom w:val="single" w:sz="4" w:space="0" w:color="000000"/>
              <w:right w:val="single" w:sz="4" w:space="0" w:color="auto"/>
            </w:tcBorders>
            <w:vAlign w:val="center"/>
            <w:hideMark/>
          </w:tcPr>
          <w:p w14:paraId="39FAA222" w14:textId="77777777" w:rsidR="007847E4" w:rsidRDefault="007847E4" w:rsidP="007847E4">
            <w:pPr>
              <w:jc w:val="center"/>
              <w:rPr>
                <w:b/>
                <w:lang w:eastAsia="zh-CN" w:bidi="hi-IN"/>
              </w:rPr>
            </w:pPr>
            <w:r>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5F2AD4E1" w14:textId="77777777" w:rsidR="007847E4" w:rsidRDefault="007847E4" w:rsidP="007847E4">
            <w:pPr>
              <w:jc w:val="center"/>
              <w:rPr>
                <w:b/>
                <w:lang w:eastAsia="zh-CN" w:bidi="hi-IN"/>
              </w:rPr>
            </w:pPr>
            <w:r>
              <w:rPr>
                <w:b/>
                <w:lang w:eastAsia="zh-CN" w:bidi="hi-IN"/>
              </w:rPr>
              <w:t>Цена, руб.</w:t>
            </w:r>
          </w:p>
        </w:tc>
      </w:tr>
      <w:tr w:rsidR="007847E4" w14:paraId="10FB31A5" w14:textId="77777777" w:rsidTr="007847E4">
        <w:trPr>
          <w:gridAfter w:val="1"/>
          <w:wAfter w:w="1353"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6CA607A9" w14:textId="77777777" w:rsidR="007847E4" w:rsidRDefault="007847E4" w:rsidP="007847E4">
            <w:pPr>
              <w:rPr>
                <w:b/>
                <w:lang w:eastAsia="zh-CN" w:bidi="hi-IN"/>
              </w:rPr>
            </w:pPr>
          </w:p>
        </w:tc>
        <w:tc>
          <w:tcPr>
            <w:tcW w:w="3260" w:type="dxa"/>
            <w:vMerge/>
            <w:tcBorders>
              <w:left w:val="single" w:sz="4" w:space="0" w:color="auto"/>
              <w:right w:val="single" w:sz="4" w:space="0" w:color="auto"/>
            </w:tcBorders>
          </w:tcPr>
          <w:p w14:paraId="3880D814" w14:textId="77777777" w:rsidR="007847E4" w:rsidRDefault="007847E4" w:rsidP="007847E4">
            <w:pPr>
              <w:rPr>
                <w:b/>
                <w:lang w:eastAsia="zh-CN" w:bidi="hi-IN"/>
              </w:rPr>
            </w:pPr>
          </w:p>
        </w:tc>
        <w:tc>
          <w:tcPr>
            <w:tcW w:w="4678" w:type="dxa"/>
            <w:vMerge/>
            <w:tcBorders>
              <w:top w:val="single" w:sz="4" w:space="0" w:color="auto"/>
              <w:left w:val="single" w:sz="4" w:space="0" w:color="auto"/>
              <w:bottom w:val="single" w:sz="4" w:space="0" w:color="000000"/>
              <w:right w:val="single" w:sz="4" w:space="0" w:color="auto"/>
            </w:tcBorders>
            <w:vAlign w:val="center"/>
            <w:hideMark/>
          </w:tcPr>
          <w:p w14:paraId="41EE5081" w14:textId="77777777" w:rsidR="007847E4" w:rsidRDefault="007847E4" w:rsidP="007847E4">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E934B83" w14:textId="77777777" w:rsidR="007847E4" w:rsidRDefault="007847E4" w:rsidP="007847E4">
            <w:pPr>
              <w:rPr>
                <w:b/>
                <w:lang w:eastAsia="zh-CN" w:bidi="hi-IN"/>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14:paraId="23C4DAF3" w14:textId="77777777" w:rsidR="007847E4" w:rsidRDefault="007847E4" w:rsidP="007847E4">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52106794" w14:textId="77777777" w:rsidR="007847E4" w:rsidRDefault="007847E4" w:rsidP="007847E4">
            <w:pPr>
              <w:jc w:val="center"/>
              <w:rPr>
                <w:b/>
                <w:lang w:eastAsia="zh-CN" w:bidi="hi-IN"/>
              </w:rPr>
            </w:pPr>
            <w:r>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5A6287A9" w14:textId="77777777" w:rsidR="007847E4" w:rsidRDefault="007847E4" w:rsidP="007847E4">
            <w:pPr>
              <w:jc w:val="center"/>
              <w:rPr>
                <w:b/>
                <w:lang w:eastAsia="zh-CN" w:bidi="hi-IN"/>
              </w:rPr>
            </w:pPr>
            <w:r>
              <w:rPr>
                <w:b/>
                <w:lang w:eastAsia="zh-CN" w:bidi="hi-IN"/>
              </w:rPr>
              <w:t>Всего</w:t>
            </w:r>
          </w:p>
        </w:tc>
      </w:tr>
      <w:tr w:rsidR="007847E4" w14:paraId="48D2F781" w14:textId="77777777" w:rsidTr="007847E4">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0FAC32DA" w14:textId="77777777" w:rsidR="007847E4" w:rsidRDefault="007847E4" w:rsidP="007847E4">
            <w:pPr>
              <w:rPr>
                <w:b/>
                <w:lang w:eastAsia="zh-CN" w:bidi="hi-IN"/>
              </w:rPr>
            </w:pPr>
          </w:p>
        </w:tc>
        <w:tc>
          <w:tcPr>
            <w:tcW w:w="3260" w:type="dxa"/>
            <w:vMerge/>
            <w:tcBorders>
              <w:left w:val="single" w:sz="4" w:space="0" w:color="auto"/>
              <w:bottom w:val="single" w:sz="4" w:space="0" w:color="auto"/>
              <w:right w:val="single" w:sz="4" w:space="0" w:color="auto"/>
            </w:tcBorders>
          </w:tcPr>
          <w:p w14:paraId="5C27999A" w14:textId="77777777" w:rsidR="007847E4" w:rsidRDefault="007847E4" w:rsidP="007847E4">
            <w:pPr>
              <w:rPr>
                <w:b/>
                <w:lang w:eastAsia="zh-CN" w:bidi="hi-IN"/>
              </w:rPr>
            </w:pPr>
          </w:p>
        </w:tc>
        <w:tc>
          <w:tcPr>
            <w:tcW w:w="4678" w:type="dxa"/>
            <w:vMerge/>
            <w:tcBorders>
              <w:top w:val="single" w:sz="4" w:space="0" w:color="auto"/>
              <w:left w:val="single" w:sz="4" w:space="0" w:color="auto"/>
              <w:bottom w:val="single" w:sz="4" w:space="0" w:color="000000"/>
              <w:right w:val="single" w:sz="4" w:space="0" w:color="auto"/>
            </w:tcBorders>
            <w:vAlign w:val="center"/>
            <w:hideMark/>
          </w:tcPr>
          <w:p w14:paraId="763CA2ED" w14:textId="77777777" w:rsidR="007847E4" w:rsidRDefault="007847E4" w:rsidP="007847E4">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F435337" w14:textId="77777777" w:rsidR="007847E4" w:rsidRDefault="007847E4" w:rsidP="007847E4">
            <w:pPr>
              <w:rPr>
                <w:b/>
                <w:lang w:eastAsia="zh-CN" w:bidi="hi-IN"/>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14:paraId="24DC14DD" w14:textId="77777777" w:rsidR="007847E4" w:rsidRDefault="007847E4" w:rsidP="007847E4">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A191863" w14:textId="77777777" w:rsidR="007847E4" w:rsidRDefault="007847E4" w:rsidP="007847E4">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FC946FD" w14:textId="77777777" w:rsidR="007847E4" w:rsidRDefault="007847E4" w:rsidP="007847E4">
            <w:pPr>
              <w:rPr>
                <w:b/>
                <w:lang w:eastAsia="zh-CN" w:bidi="hi-IN"/>
              </w:rPr>
            </w:pPr>
          </w:p>
        </w:tc>
        <w:tc>
          <w:tcPr>
            <w:tcW w:w="1353" w:type="dxa"/>
            <w:tcBorders>
              <w:left w:val="single" w:sz="4" w:space="0" w:color="auto"/>
            </w:tcBorders>
            <w:vAlign w:val="center"/>
            <w:hideMark/>
          </w:tcPr>
          <w:p w14:paraId="07B51428" w14:textId="77777777" w:rsidR="007847E4" w:rsidRDefault="007847E4" w:rsidP="007847E4">
            <w:pPr>
              <w:rPr>
                <w:b/>
                <w:lang w:eastAsia="zh-CN" w:bidi="hi-IN"/>
              </w:rPr>
            </w:pPr>
          </w:p>
        </w:tc>
      </w:tr>
      <w:tr w:rsidR="007847E4" w14:paraId="588C3D91" w14:textId="77777777" w:rsidTr="007847E4">
        <w:trPr>
          <w:trHeight w:val="255"/>
        </w:trPr>
        <w:tc>
          <w:tcPr>
            <w:tcW w:w="846" w:type="dxa"/>
            <w:tcBorders>
              <w:top w:val="nil"/>
              <w:left w:val="single" w:sz="4" w:space="0" w:color="auto"/>
              <w:bottom w:val="single" w:sz="4" w:space="0" w:color="auto"/>
              <w:right w:val="single" w:sz="4" w:space="0" w:color="auto"/>
            </w:tcBorders>
            <w:noWrap/>
            <w:vAlign w:val="center"/>
            <w:hideMark/>
          </w:tcPr>
          <w:p w14:paraId="606DF9CF" w14:textId="77777777" w:rsidR="007847E4" w:rsidRDefault="007847E4" w:rsidP="007847E4">
            <w:pPr>
              <w:jc w:val="center"/>
              <w:rPr>
                <w:lang w:eastAsia="zh-CN" w:bidi="hi-IN"/>
              </w:rPr>
            </w:pPr>
            <w:r>
              <w:rPr>
                <w:lang w:eastAsia="zh-CN" w:bidi="hi-IN"/>
              </w:rPr>
              <w:t>1</w:t>
            </w:r>
          </w:p>
        </w:tc>
        <w:tc>
          <w:tcPr>
            <w:tcW w:w="3260" w:type="dxa"/>
            <w:tcBorders>
              <w:top w:val="single" w:sz="4" w:space="0" w:color="auto"/>
              <w:left w:val="nil"/>
              <w:bottom w:val="single" w:sz="4" w:space="0" w:color="auto"/>
              <w:right w:val="single" w:sz="4" w:space="0" w:color="auto"/>
            </w:tcBorders>
          </w:tcPr>
          <w:p w14:paraId="76157441" w14:textId="77777777" w:rsidR="007847E4" w:rsidRDefault="007847E4" w:rsidP="007847E4">
            <w:pPr>
              <w:jc w:val="center"/>
              <w:rPr>
                <w:lang w:eastAsia="zh-CN" w:bidi="hi-IN"/>
              </w:rPr>
            </w:pPr>
            <w:r>
              <w:rPr>
                <w:lang w:eastAsia="zh-CN" w:bidi="hi-IN"/>
              </w:rPr>
              <w:t>2</w:t>
            </w:r>
          </w:p>
        </w:tc>
        <w:tc>
          <w:tcPr>
            <w:tcW w:w="4678" w:type="dxa"/>
            <w:tcBorders>
              <w:top w:val="nil"/>
              <w:left w:val="single" w:sz="4" w:space="0" w:color="auto"/>
              <w:bottom w:val="single" w:sz="4" w:space="0" w:color="auto"/>
              <w:right w:val="single" w:sz="4" w:space="0" w:color="auto"/>
            </w:tcBorders>
            <w:noWrap/>
            <w:vAlign w:val="center"/>
            <w:hideMark/>
          </w:tcPr>
          <w:p w14:paraId="3019DDB2" w14:textId="77777777" w:rsidR="007847E4" w:rsidRDefault="007847E4" w:rsidP="007847E4">
            <w:pPr>
              <w:jc w:val="center"/>
              <w:rPr>
                <w:lang w:eastAsia="zh-CN" w:bidi="hi-IN"/>
              </w:rPr>
            </w:pPr>
            <w:r>
              <w:rPr>
                <w:lang w:eastAsia="zh-CN" w:bidi="hi-IN"/>
              </w:rPr>
              <w:t>3</w:t>
            </w:r>
          </w:p>
        </w:tc>
        <w:tc>
          <w:tcPr>
            <w:tcW w:w="1418" w:type="dxa"/>
            <w:tcBorders>
              <w:top w:val="nil"/>
              <w:left w:val="nil"/>
              <w:bottom w:val="single" w:sz="4" w:space="0" w:color="auto"/>
              <w:right w:val="single" w:sz="4" w:space="0" w:color="auto"/>
            </w:tcBorders>
            <w:noWrap/>
            <w:vAlign w:val="center"/>
            <w:hideMark/>
          </w:tcPr>
          <w:p w14:paraId="6B5AC7B5" w14:textId="77777777" w:rsidR="007847E4" w:rsidRDefault="007847E4" w:rsidP="007847E4">
            <w:pPr>
              <w:jc w:val="center"/>
              <w:rPr>
                <w:lang w:eastAsia="zh-CN" w:bidi="hi-IN"/>
              </w:rPr>
            </w:pPr>
            <w:r>
              <w:rPr>
                <w:lang w:eastAsia="zh-CN" w:bidi="hi-IN"/>
              </w:rPr>
              <w:t>4</w:t>
            </w:r>
          </w:p>
        </w:tc>
        <w:tc>
          <w:tcPr>
            <w:tcW w:w="2267" w:type="dxa"/>
            <w:tcBorders>
              <w:top w:val="nil"/>
              <w:left w:val="nil"/>
              <w:bottom w:val="single" w:sz="4" w:space="0" w:color="auto"/>
              <w:right w:val="single" w:sz="4" w:space="0" w:color="auto"/>
            </w:tcBorders>
            <w:noWrap/>
            <w:vAlign w:val="center"/>
            <w:hideMark/>
          </w:tcPr>
          <w:p w14:paraId="14AC66FD" w14:textId="77777777" w:rsidR="007847E4" w:rsidRDefault="007847E4" w:rsidP="007847E4">
            <w:pPr>
              <w:jc w:val="center"/>
              <w:rPr>
                <w:lang w:eastAsia="zh-CN" w:bidi="hi-IN"/>
              </w:rPr>
            </w:pPr>
            <w:r>
              <w:rPr>
                <w:lang w:eastAsia="zh-CN" w:bidi="hi-IN"/>
              </w:rPr>
              <w:t>5</w:t>
            </w:r>
          </w:p>
        </w:tc>
        <w:tc>
          <w:tcPr>
            <w:tcW w:w="1559" w:type="dxa"/>
            <w:tcBorders>
              <w:top w:val="nil"/>
              <w:left w:val="nil"/>
              <w:bottom w:val="single" w:sz="4" w:space="0" w:color="auto"/>
              <w:right w:val="single" w:sz="4" w:space="0" w:color="auto"/>
            </w:tcBorders>
            <w:noWrap/>
            <w:vAlign w:val="center"/>
            <w:hideMark/>
          </w:tcPr>
          <w:p w14:paraId="34F7B1AE" w14:textId="77777777" w:rsidR="007847E4" w:rsidRDefault="007847E4" w:rsidP="007847E4">
            <w:pPr>
              <w:jc w:val="center"/>
              <w:rPr>
                <w:lang w:eastAsia="zh-CN" w:bidi="hi-IN"/>
              </w:rPr>
            </w:pPr>
            <w:r>
              <w:rPr>
                <w:lang w:eastAsia="zh-CN" w:bidi="hi-IN"/>
              </w:rPr>
              <w:t>6</w:t>
            </w:r>
          </w:p>
        </w:tc>
        <w:tc>
          <w:tcPr>
            <w:tcW w:w="1417" w:type="dxa"/>
            <w:tcBorders>
              <w:top w:val="nil"/>
              <w:left w:val="nil"/>
              <w:bottom w:val="single" w:sz="4" w:space="0" w:color="auto"/>
              <w:right w:val="single" w:sz="4" w:space="0" w:color="auto"/>
            </w:tcBorders>
            <w:noWrap/>
            <w:vAlign w:val="center"/>
            <w:hideMark/>
          </w:tcPr>
          <w:p w14:paraId="1D683BC7" w14:textId="77777777" w:rsidR="007847E4" w:rsidRDefault="007847E4" w:rsidP="007847E4">
            <w:pPr>
              <w:jc w:val="center"/>
              <w:rPr>
                <w:lang w:eastAsia="zh-CN" w:bidi="hi-IN"/>
              </w:rPr>
            </w:pPr>
            <w:r>
              <w:rPr>
                <w:lang w:eastAsia="zh-CN" w:bidi="hi-IN"/>
              </w:rPr>
              <w:t>7</w:t>
            </w:r>
          </w:p>
        </w:tc>
        <w:tc>
          <w:tcPr>
            <w:tcW w:w="1353" w:type="dxa"/>
            <w:tcBorders>
              <w:left w:val="single" w:sz="4" w:space="0" w:color="auto"/>
            </w:tcBorders>
            <w:vAlign w:val="center"/>
            <w:hideMark/>
          </w:tcPr>
          <w:p w14:paraId="42C9F36C" w14:textId="77777777" w:rsidR="007847E4" w:rsidRDefault="007847E4" w:rsidP="007847E4">
            <w:pPr>
              <w:rPr>
                <w:rFonts w:ascii="Liberation Serif" w:eastAsia="Droid Sans Fallback" w:hAnsi="Liberation Serif" w:cs="FreeSans"/>
                <w:sz w:val="20"/>
                <w:szCs w:val="20"/>
              </w:rPr>
            </w:pPr>
          </w:p>
        </w:tc>
      </w:tr>
      <w:tr w:rsidR="007847E4" w14:paraId="5B2B6C87" w14:textId="77777777" w:rsidTr="007847E4">
        <w:trPr>
          <w:trHeight w:val="375"/>
        </w:trPr>
        <w:tc>
          <w:tcPr>
            <w:tcW w:w="846" w:type="dxa"/>
            <w:tcBorders>
              <w:top w:val="single" w:sz="4" w:space="0" w:color="auto"/>
              <w:left w:val="single" w:sz="4" w:space="0" w:color="auto"/>
              <w:bottom w:val="single" w:sz="4" w:space="0" w:color="auto"/>
              <w:right w:val="nil"/>
            </w:tcBorders>
            <w:noWrap/>
            <w:vAlign w:val="center"/>
          </w:tcPr>
          <w:p w14:paraId="1722BA85" w14:textId="77777777" w:rsidR="007847E4" w:rsidRDefault="007847E4" w:rsidP="007847E4">
            <w:pPr>
              <w:rPr>
                <w:lang w:eastAsia="zh-CN" w:bidi="hi-IN"/>
              </w:rPr>
            </w:pPr>
          </w:p>
        </w:tc>
        <w:tc>
          <w:tcPr>
            <w:tcW w:w="3260" w:type="dxa"/>
            <w:tcBorders>
              <w:top w:val="nil"/>
              <w:left w:val="single" w:sz="4" w:space="0" w:color="auto"/>
              <w:bottom w:val="single" w:sz="4" w:space="0" w:color="auto"/>
              <w:right w:val="single" w:sz="4" w:space="0" w:color="auto"/>
            </w:tcBorders>
          </w:tcPr>
          <w:p w14:paraId="2A5A47CD" w14:textId="77777777" w:rsidR="007847E4" w:rsidRDefault="007847E4" w:rsidP="007847E4">
            <w:pPr>
              <w:rPr>
                <w:lang w:eastAsia="zh-CN" w:bidi="hi-IN"/>
              </w:rPr>
            </w:pPr>
          </w:p>
        </w:tc>
        <w:tc>
          <w:tcPr>
            <w:tcW w:w="4678" w:type="dxa"/>
            <w:tcBorders>
              <w:top w:val="nil"/>
              <w:left w:val="single" w:sz="4" w:space="0" w:color="auto"/>
              <w:bottom w:val="single" w:sz="4" w:space="0" w:color="auto"/>
              <w:right w:val="single" w:sz="4" w:space="0" w:color="auto"/>
            </w:tcBorders>
          </w:tcPr>
          <w:p w14:paraId="648141E3" w14:textId="77777777" w:rsidR="007847E4" w:rsidRDefault="007847E4" w:rsidP="007847E4">
            <w:pPr>
              <w:rPr>
                <w:lang w:eastAsia="zh-CN" w:bidi="hi-IN"/>
              </w:rPr>
            </w:pPr>
          </w:p>
        </w:tc>
        <w:tc>
          <w:tcPr>
            <w:tcW w:w="1418" w:type="dxa"/>
            <w:tcBorders>
              <w:top w:val="nil"/>
              <w:left w:val="nil"/>
              <w:bottom w:val="single" w:sz="4" w:space="0" w:color="auto"/>
              <w:right w:val="single" w:sz="4" w:space="0" w:color="auto"/>
            </w:tcBorders>
            <w:noWrap/>
          </w:tcPr>
          <w:p w14:paraId="4DC98711" w14:textId="77777777" w:rsidR="007847E4" w:rsidRDefault="007847E4" w:rsidP="007847E4">
            <w:pPr>
              <w:rPr>
                <w:lang w:eastAsia="zh-CN" w:bidi="hi-IN"/>
              </w:rPr>
            </w:pPr>
          </w:p>
        </w:tc>
        <w:tc>
          <w:tcPr>
            <w:tcW w:w="2267" w:type="dxa"/>
            <w:tcBorders>
              <w:top w:val="nil"/>
              <w:left w:val="single" w:sz="4" w:space="0" w:color="auto"/>
              <w:bottom w:val="single" w:sz="4" w:space="0" w:color="auto"/>
              <w:right w:val="single" w:sz="4" w:space="0" w:color="auto"/>
            </w:tcBorders>
            <w:noWrap/>
          </w:tcPr>
          <w:p w14:paraId="474F7CB4" w14:textId="77777777" w:rsidR="007847E4" w:rsidRDefault="007847E4" w:rsidP="007847E4">
            <w:pPr>
              <w:rPr>
                <w:lang w:eastAsia="zh-CN" w:bidi="hi-IN"/>
              </w:rPr>
            </w:pPr>
          </w:p>
        </w:tc>
        <w:tc>
          <w:tcPr>
            <w:tcW w:w="1559" w:type="dxa"/>
            <w:tcBorders>
              <w:top w:val="nil"/>
              <w:left w:val="single" w:sz="4" w:space="0" w:color="auto"/>
              <w:bottom w:val="single" w:sz="4" w:space="0" w:color="auto"/>
              <w:right w:val="nil"/>
            </w:tcBorders>
            <w:noWrap/>
          </w:tcPr>
          <w:p w14:paraId="4F6FE3F3" w14:textId="77777777" w:rsidR="007847E4" w:rsidRDefault="007847E4" w:rsidP="007847E4">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288C3F6" w14:textId="77777777" w:rsidR="007847E4" w:rsidRDefault="007847E4" w:rsidP="007847E4">
            <w:pPr>
              <w:rPr>
                <w:lang w:eastAsia="zh-CN" w:bidi="hi-IN"/>
              </w:rPr>
            </w:pPr>
          </w:p>
        </w:tc>
        <w:tc>
          <w:tcPr>
            <w:tcW w:w="1353" w:type="dxa"/>
            <w:tcBorders>
              <w:left w:val="single" w:sz="4" w:space="0" w:color="auto"/>
            </w:tcBorders>
            <w:vAlign w:val="center"/>
            <w:hideMark/>
          </w:tcPr>
          <w:p w14:paraId="23D27050" w14:textId="77777777" w:rsidR="007847E4" w:rsidRDefault="007847E4" w:rsidP="007847E4">
            <w:pPr>
              <w:rPr>
                <w:rFonts w:ascii="Liberation Serif" w:eastAsia="Droid Sans Fallback" w:hAnsi="Liberation Serif" w:cs="FreeSans"/>
                <w:sz w:val="20"/>
                <w:szCs w:val="20"/>
              </w:rPr>
            </w:pPr>
          </w:p>
        </w:tc>
      </w:tr>
      <w:tr w:rsidR="007847E4" w14:paraId="2B04D488" w14:textId="77777777" w:rsidTr="007847E4">
        <w:trPr>
          <w:trHeight w:val="375"/>
        </w:trPr>
        <w:tc>
          <w:tcPr>
            <w:tcW w:w="846" w:type="dxa"/>
            <w:tcBorders>
              <w:top w:val="single" w:sz="4" w:space="0" w:color="auto"/>
              <w:left w:val="single" w:sz="4" w:space="0" w:color="auto"/>
              <w:bottom w:val="single" w:sz="4" w:space="0" w:color="auto"/>
              <w:right w:val="nil"/>
            </w:tcBorders>
            <w:noWrap/>
            <w:vAlign w:val="center"/>
          </w:tcPr>
          <w:p w14:paraId="2BEF4B1D" w14:textId="77777777" w:rsidR="007847E4" w:rsidRDefault="007847E4" w:rsidP="007847E4">
            <w:pPr>
              <w:rPr>
                <w:lang w:eastAsia="zh-CN" w:bidi="hi-IN"/>
              </w:rPr>
            </w:pPr>
          </w:p>
        </w:tc>
        <w:tc>
          <w:tcPr>
            <w:tcW w:w="3260" w:type="dxa"/>
            <w:tcBorders>
              <w:top w:val="nil"/>
              <w:left w:val="single" w:sz="4" w:space="0" w:color="auto"/>
              <w:bottom w:val="single" w:sz="4" w:space="0" w:color="auto"/>
              <w:right w:val="single" w:sz="4" w:space="0" w:color="auto"/>
            </w:tcBorders>
          </w:tcPr>
          <w:p w14:paraId="162169BC" w14:textId="77777777" w:rsidR="007847E4" w:rsidRDefault="007847E4" w:rsidP="007847E4">
            <w:pPr>
              <w:rPr>
                <w:lang w:eastAsia="zh-CN" w:bidi="hi-IN"/>
              </w:rPr>
            </w:pPr>
          </w:p>
        </w:tc>
        <w:tc>
          <w:tcPr>
            <w:tcW w:w="4678" w:type="dxa"/>
            <w:tcBorders>
              <w:top w:val="nil"/>
              <w:left w:val="single" w:sz="4" w:space="0" w:color="auto"/>
              <w:bottom w:val="single" w:sz="4" w:space="0" w:color="auto"/>
              <w:right w:val="single" w:sz="4" w:space="0" w:color="auto"/>
            </w:tcBorders>
          </w:tcPr>
          <w:p w14:paraId="1AE20EBE" w14:textId="77777777" w:rsidR="007847E4" w:rsidRDefault="007847E4" w:rsidP="007847E4">
            <w:pPr>
              <w:rPr>
                <w:lang w:eastAsia="zh-CN" w:bidi="hi-IN"/>
              </w:rPr>
            </w:pPr>
          </w:p>
        </w:tc>
        <w:tc>
          <w:tcPr>
            <w:tcW w:w="1418" w:type="dxa"/>
            <w:tcBorders>
              <w:top w:val="nil"/>
              <w:left w:val="nil"/>
              <w:bottom w:val="single" w:sz="4" w:space="0" w:color="auto"/>
              <w:right w:val="single" w:sz="4" w:space="0" w:color="auto"/>
            </w:tcBorders>
            <w:noWrap/>
          </w:tcPr>
          <w:p w14:paraId="6D5C4066" w14:textId="77777777" w:rsidR="007847E4" w:rsidRDefault="007847E4" w:rsidP="007847E4">
            <w:pPr>
              <w:rPr>
                <w:lang w:eastAsia="zh-CN" w:bidi="hi-IN"/>
              </w:rPr>
            </w:pPr>
          </w:p>
        </w:tc>
        <w:tc>
          <w:tcPr>
            <w:tcW w:w="2267" w:type="dxa"/>
            <w:tcBorders>
              <w:top w:val="nil"/>
              <w:left w:val="single" w:sz="4" w:space="0" w:color="auto"/>
              <w:bottom w:val="single" w:sz="4" w:space="0" w:color="auto"/>
              <w:right w:val="single" w:sz="4" w:space="0" w:color="auto"/>
            </w:tcBorders>
            <w:noWrap/>
          </w:tcPr>
          <w:p w14:paraId="071F7DCC" w14:textId="77777777" w:rsidR="007847E4" w:rsidRDefault="007847E4" w:rsidP="007847E4">
            <w:pPr>
              <w:rPr>
                <w:lang w:eastAsia="zh-CN" w:bidi="hi-IN"/>
              </w:rPr>
            </w:pPr>
          </w:p>
        </w:tc>
        <w:tc>
          <w:tcPr>
            <w:tcW w:w="1559" w:type="dxa"/>
            <w:tcBorders>
              <w:top w:val="nil"/>
              <w:left w:val="single" w:sz="4" w:space="0" w:color="auto"/>
              <w:bottom w:val="single" w:sz="4" w:space="0" w:color="auto"/>
              <w:right w:val="nil"/>
            </w:tcBorders>
            <w:noWrap/>
          </w:tcPr>
          <w:p w14:paraId="5E29AE95" w14:textId="77777777" w:rsidR="007847E4" w:rsidRDefault="007847E4" w:rsidP="007847E4">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01B822B" w14:textId="77777777" w:rsidR="007847E4" w:rsidRDefault="007847E4" w:rsidP="007847E4">
            <w:pPr>
              <w:rPr>
                <w:lang w:eastAsia="zh-CN" w:bidi="hi-IN"/>
              </w:rPr>
            </w:pPr>
          </w:p>
        </w:tc>
        <w:tc>
          <w:tcPr>
            <w:tcW w:w="1353" w:type="dxa"/>
            <w:tcBorders>
              <w:left w:val="single" w:sz="4" w:space="0" w:color="auto"/>
            </w:tcBorders>
            <w:vAlign w:val="center"/>
            <w:hideMark/>
          </w:tcPr>
          <w:p w14:paraId="3A5D5EA6" w14:textId="77777777" w:rsidR="007847E4" w:rsidRDefault="007847E4" w:rsidP="007847E4">
            <w:pPr>
              <w:rPr>
                <w:rFonts w:ascii="Liberation Serif" w:eastAsia="Droid Sans Fallback" w:hAnsi="Liberation Serif" w:cs="FreeSans"/>
                <w:sz w:val="20"/>
                <w:szCs w:val="20"/>
              </w:rPr>
            </w:pPr>
          </w:p>
        </w:tc>
      </w:tr>
      <w:tr w:rsidR="007847E4" w14:paraId="182042D8" w14:textId="77777777" w:rsidTr="007847E4">
        <w:trPr>
          <w:trHeight w:val="375"/>
        </w:trPr>
        <w:tc>
          <w:tcPr>
            <w:tcW w:w="846" w:type="dxa"/>
            <w:tcBorders>
              <w:top w:val="single" w:sz="4" w:space="0" w:color="auto"/>
              <w:left w:val="single" w:sz="4" w:space="0" w:color="auto"/>
              <w:bottom w:val="single" w:sz="4" w:space="0" w:color="auto"/>
              <w:right w:val="nil"/>
            </w:tcBorders>
            <w:noWrap/>
            <w:vAlign w:val="center"/>
          </w:tcPr>
          <w:p w14:paraId="735A3F8B" w14:textId="77777777" w:rsidR="007847E4" w:rsidRDefault="007847E4" w:rsidP="007847E4">
            <w:pPr>
              <w:rPr>
                <w:lang w:eastAsia="zh-CN" w:bidi="hi-IN"/>
              </w:rPr>
            </w:pPr>
          </w:p>
        </w:tc>
        <w:tc>
          <w:tcPr>
            <w:tcW w:w="3260" w:type="dxa"/>
            <w:tcBorders>
              <w:top w:val="nil"/>
              <w:left w:val="single" w:sz="4" w:space="0" w:color="auto"/>
              <w:bottom w:val="single" w:sz="4" w:space="0" w:color="auto"/>
              <w:right w:val="single" w:sz="4" w:space="0" w:color="auto"/>
            </w:tcBorders>
          </w:tcPr>
          <w:p w14:paraId="6844A50A" w14:textId="77777777" w:rsidR="007847E4" w:rsidRDefault="007847E4" w:rsidP="007847E4">
            <w:pPr>
              <w:rPr>
                <w:lang w:eastAsia="zh-CN" w:bidi="hi-IN"/>
              </w:rPr>
            </w:pPr>
          </w:p>
        </w:tc>
        <w:tc>
          <w:tcPr>
            <w:tcW w:w="4678" w:type="dxa"/>
            <w:tcBorders>
              <w:top w:val="nil"/>
              <w:left w:val="single" w:sz="4" w:space="0" w:color="auto"/>
              <w:bottom w:val="single" w:sz="4" w:space="0" w:color="auto"/>
              <w:right w:val="single" w:sz="4" w:space="0" w:color="auto"/>
            </w:tcBorders>
          </w:tcPr>
          <w:p w14:paraId="2C7C600D" w14:textId="77777777" w:rsidR="007847E4" w:rsidRDefault="007847E4" w:rsidP="007847E4">
            <w:pPr>
              <w:rPr>
                <w:lang w:eastAsia="zh-CN" w:bidi="hi-IN"/>
              </w:rPr>
            </w:pPr>
          </w:p>
        </w:tc>
        <w:tc>
          <w:tcPr>
            <w:tcW w:w="1418" w:type="dxa"/>
            <w:tcBorders>
              <w:top w:val="nil"/>
              <w:left w:val="nil"/>
              <w:bottom w:val="single" w:sz="4" w:space="0" w:color="auto"/>
              <w:right w:val="single" w:sz="4" w:space="0" w:color="auto"/>
            </w:tcBorders>
            <w:noWrap/>
          </w:tcPr>
          <w:p w14:paraId="3A7DB062" w14:textId="77777777" w:rsidR="007847E4" w:rsidRDefault="007847E4" w:rsidP="007847E4">
            <w:pPr>
              <w:rPr>
                <w:lang w:eastAsia="zh-CN" w:bidi="hi-IN"/>
              </w:rPr>
            </w:pPr>
          </w:p>
        </w:tc>
        <w:tc>
          <w:tcPr>
            <w:tcW w:w="2267" w:type="dxa"/>
            <w:tcBorders>
              <w:top w:val="nil"/>
              <w:left w:val="single" w:sz="4" w:space="0" w:color="auto"/>
              <w:bottom w:val="single" w:sz="4" w:space="0" w:color="auto"/>
              <w:right w:val="single" w:sz="4" w:space="0" w:color="auto"/>
            </w:tcBorders>
            <w:noWrap/>
          </w:tcPr>
          <w:p w14:paraId="02E47B65" w14:textId="77777777" w:rsidR="007847E4" w:rsidRDefault="007847E4" w:rsidP="007847E4">
            <w:pPr>
              <w:rPr>
                <w:lang w:eastAsia="zh-CN" w:bidi="hi-IN"/>
              </w:rPr>
            </w:pPr>
          </w:p>
        </w:tc>
        <w:tc>
          <w:tcPr>
            <w:tcW w:w="1559" w:type="dxa"/>
            <w:tcBorders>
              <w:top w:val="nil"/>
              <w:left w:val="single" w:sz="4" w:space="0" w:color="auto"/>
              <w:bottom w:val="single" w:sz="4" w:space="0" w:color="auto"/>
              <w:right w:val="nil"/>
            </w:tcBorders>
            <w:noWrap/>
          </w:tcPr>
          <w:p w14:paraId="125E725D" w14:textId="77777777" w:rsidR="007847E4" w:rsidRDefault="007847E4" w:rsidP="007847E4">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C5614C1" w14:textId="77777777" w:rsidR="007847E4" w:rsidRDefault="007847E4" w:rsidP="007847E4">
            <w:pPr>
              <w:rPr>
                <w:lang w:eastAsia="zh-CN" w:bidi="hi-IN"/>
              </w:rPr>
            </w:pPr>
          </w:p>
        </w:tc>
        <w:tc>
          <w:tcPr>
            <w:tcW w:w="1353" w:type="dxa"/>
            <w:tcBorders>
              <w:left w:val="single" w:sz="4" w:space="0" w:color="auto"/>
            </w:tcBorders>
            <w:vAlign w:val="center"/>
            <w:hideMark/>
          </w:tcPr>
          <w:p w14:paraId="1D671F16" w14:textId="77777777" w:rsidR="007847E4" w:rsidRDefault="007847E4" w:rsidP="007847E4">
            <w:pPr>
              <w:rPr>
                <w:rFonts w:ascii="Liberation Serif" w:eastAsia="Droid Sans Fallback" w:hAnsi="Liberation Serif" w:cs="FreeSans"/>
                <w:sz w:val="20"/>
                <w:szCs w:val="20"/>
              </w:rPr>
            </w:pPr>
          </w:p>
        </w:tc>
      </w:tr>
      <w:tr w:rsidR="007847E4" w14:paraId="1A55DB6E" w14:textId="77777777" w:rsidTr="007847E4">
        <w:trPr>
          <w:trHeight w:val="375"/>
        </w:trPr>
        <w:tc>
          <w:tcPr>
            <w:tcW w:w="846" w:type="dxa"/>
            <w:tcBorders>
              <w:top w:val="single" w:sz="4" w:space="0" w:color="auto"/>
              <w:left w:val="single" w:sz="4" w:space="0" w:color="auto"/>
              <w:bottom w:val="single" w:sz="4" w:space="0" w:color="auto"/>
              <w:right w:val="nil"/>
            </w:tcBorders>
            <w:noWrap/>
            <w:vAlign w:val="center"/>
          </w:tcPr>
          <w:p w14:paraId="28B1269F" w14:textId="77777777" w:rsidR="007847E4" w:rsidRDefault="007847E4" w:rsidP="007847E4">
            <w:pPr>
              <w:rPr>
                <w:lang w:eastAsia="zh-CN" w:bidi="hi-IN"/>
              </w:rPr>
            </w:pPr>
          </w:p>
        </w:tc>
        <w:tc>
          <w:tcPr>
            <w:tcW w:w="3260" w:type="dxa"/>
            <w:tcBorders>
              <w:top w:val="nil"/>
              <w:left w:val="single" w:sz="4" w:space="0" w:color="auto"/>
              <w:bottom w:val="single" w:sz="4" w:space="0" w:color="auto"/>
              <w:right w:val="single" w:sz="4" w:space="0" w:color="auto"/>
            </w:tcBorders>
          </w:tcPr>
          <w:p w14:paraId="2F23668C" w14:textId="77777777" w:rsidR="007847E4" w:rsidRDefault="007847E4" w:rsidP="007847E4">
            <w:pPr>
              <w:rPr>
                <w:lang w:eastAsia="zh-CN" w:bidi="hi-IN"/>
              </w:rPr>
            </w:pPr>
          </w:p>
        </w:tc>
        <w:tc>
          <w:tcPr>
            <w:tcW w:w="4678" w:type="dxa"/>
            <w:tcBorders>
              <w:top w:val="nil"/>
              <w:left w:val="single" w:sz="4" w:space="0" w:color="auto"/>
              <w:bottom w:val="single" w:sz="4" w:space="0" w:color="auto"/>
              <w:right w:val="single" w:sz="4" w:space="0" w:color="auto"/>
            </w:tcBorders>
          </w:tcPr>
          <w:p w14:paraId="7C21D8F4" w14:textId="77777777" w:rsidR="007847E4" w:rsidRDefault="007847E4" w:rsidP="007847E4">
            <w:pPr>
              <w:rPr>
                <w:lang w:eastAsia="zh-CN" w:bidi="hi-IN"/>
              </w:rPr>
            </w:pPr>
          </w:p>
        </w:tc>
        <w:tc>
          <w:tcPr>
            <w:tcW w:w="1418" w:type="dxa"/>
            <w:tcBorders>
              <w:top w:val="nil"/>
              <w:left w:val="nil"/>
              <w:bottom w:val="single" w:sz="4" w:space="0" w:color="auto"/>
              <w:right w:val="single" w:sz="4" w:space="0" w:color="auto"/>
            </w:tcBorders>
            <w:noWrap/>
          </w:tcPr>
          <w:p w14:paraId="398D0F83" w14:textId="77777777" w:rsidR="007847E4" w:rsidRDefault="007847E4" w:rsidP="007847E4">
            <w:pPr>
              <w:rPr>
                <w:lang w:eastAsia="zh-CN" w:bidi="hi-IN"/>
              </w:rPr>
            </w:pPr>
          </w:p>
        </w:tc>
        <w:tc>
          <w:tcPr>
            <w:tcW w:w="2267" w:type="dxa"/>
            <w:tcBorders>
              <w:top w:val="nil"/>
              <w:left w:val="single" w:sz="4" w:space="0" w:color="auto"/>
              <w:bottom w:val="single" w:sz="4" w:space="0" w:color="auto"/>
              <w:right w:val="single" w:sz="4" w:space="0" w:color="auto"/>
            </w:tcBorders>
            <w:noWrap/>
          </w:tcPr>
          <w:p w14:paraId="7398ECA1" w14:textId="77777777" w:rsidR="007847E4" w:rsidRDefault="007847E4" w:rsidP="007847E4">
            <w:pPr>
              <w:rPr>
                <w:lang w:eastAsia="zh-CN" w:bidi="hi-IN"/>
              </w:rPr>
            </w:pPr>
          </w:p>
        </w:tc>
        <w:tc>
          <w:tcPr>
            <w:tcW w:w="1559" w:type="dxa"/>
            <w:tcBorders>
              <w:top w:val="nil"/>
              <w:left w:val="single" w:sz="4" w:space="0" w:color="auto"/>
              <w:bottom w:val="single" w:sz="4" w:space="0" w:color="auto"/>
              <w:right w:val="nil"/>
            </w:tcBorders>
            <w:noWrap/>
          </w:tcPr>
          <w:p w14:paraId="4CBAC6BC" w14:textId="77777777" w:rsidR="007847E4" w:rsidRDefault="007847E4" w:rsidP="007847E4">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4670A04" w14:textId="77777777" w:rsidR="007847E4" w:rsidRDefault="007847E4" w:rsidP="007847E4">
            <w:pPr>
              <w:rPr>
                <w:lang w:eastAsia="zh-CN" w:bidi="hi-IN"/>
              </w:rPr>
            </w:pPr>
          </w:p>
        </w:tc>
        <w:tc>
          <w:tcPr>
            <w:tcW w:w="1353" w:type="dxa"/>
            <w:tcBorders>
              <w:left w:val="single" w:sz="4" w:space="0" w:color="auto"/>
            </w:tcBorders>
            <w:vAlign w:val="center"/>
            <w:hideMark/>
          </w:tcPr>
          <w:p w14:paraId="6FF80E9F" w14:textId="77777777" w:rsidR="007847E4" w:rsidRDefault="007847E4" w:rsidP="007847E4">
            <w:pPr>
              <w:rPr>
                <w:rFonts w:ascii="Liberation Serif" w:eastAsia="Droid Sans Fallback" w:hAnsi="Liberation Serif" w:cs="FreeSans"/>
                <w:sz w:val="20"/>
                <w:szCs w:val="20"/>
              </w:rPr>
            </w:pPr>
          </w:p>
        </w:tc>
      </w:tr>
      <w:tr w:rsidR="007847E4" w14:paraId="7EA80BB7" w14:textId="77777777" w:rsidTr="007847E4">
        <w:trPr>
          <w:trHeight w:val="375"/>
        </w:trPr>
        <w:tc>
          <w:tcPr>
            <w:tcW w:w="846" w:type="dxa"/>
            <w:tcBorders>
              <w:top w:val="single" w:sz="4" w:space="0" w:color="auto"/>
              <w:left w:val="single" w:sz="4" w:space="0" w:color="auto"/>
              <w:bottom w:val="single" w:sz="4" w:space="0" w:color="auto"/>
              <w:right w:val="nil"/>
            </w:tcBorders>
            <w:noWrap/>
            <w:vAlign w:val="center"/>
          </w:tcPr>
          <w:p w14:paraId="6ACFD390" w14:textId="77777777" w:rsidR="007847E4" w:rsidRDefault="007847E4" w:rsidP="007847E4">
            <w:pPr>
              <w:rPr>
                <w:lang w:eastAsia="zh-CN" w:bidi="hi-IN"/>
              </w:rPr>
            </w:pPr>
          </w:p>
        </w:tc>
        <w:tc>
          <w:tcPr>
            <w:tcW w:w="3260" w:type="dxa"/>
            <w:tcBorders>
              <w:top w:val="nil"/>
              <w:left w:val="single" w:sz="4" w:space="0" w:color="auto"/>
              <w:bottom w:val="single" w:sz="4" w:space="0" w:color="auto"/>
              <w:right w:val="single" w:sz="4" w:space="0" w:color="auto"/>
            </w:tcBorders>
          </w:tcPr>
          <w:p w14:paraId="41F43BE4" w14:textId="77777777" w:rsidR="007847E4" w:rsidRDefault="007847E4" w:rsidP="007847E4">
            <w:pPr>
              <w:rPr>
                <w:lang w:eastAsia="zh-CN" w:bidi="hi-IN"/>
              </w:rPr>
            </w:pPr>
          </w:p>
        </w:tc>
        <w:tc>
          <w:tcPr>
            <w:tcW w:w="4678" w:type="dxa"/>
            <w:tcBorders>
              <w:top w:val="nil"/>
              <w:left w:val="single" w:sz="4" w:space="0" w:color="auto"/>
              <w:bottom w:val="single" w:sz="4" w:space="0" w:color="auto"/>
              <w:right w:val="single" w:sz="4" w:space="0" w:color="auto"/>
            </w:tcBorders>
          </w:tcPr>
          <w:p w14:paraId="51AA67FA" w14:textId="77777777" w:rsidR="007847E4" w:rsidRDefault="007847E4" w:rsidP="007847E4">
            <w:pPr>
              <w:rPr>
                <w:lang w:eastAsia="zh-CN" w:bidi="hi-IN"/>
              </w:rPr>
            </w:pPr>
          </w:p>
        </w:tc>
        <w:tc>
          <w:tcPr>
            <w:tcW w:w="1418" w:type="dxa"/>
            <w:tcBorders>
              <w:top w:val="nil"/>
              <w:left w:val="nil"/>
              <w:bottom w:val="single" w:sz="4" w:space="0" w:color="auto"/>
              <w:right w:val="single" w:sz="4" w:space="0" w:color="auto"/>
            </w:tcBorders>
            <w:noWrap/>
          </w:tcPr>
          <w:p w14:paraId="1163CCF9" w14:textId="77777777" w:rsidR="007847E4" w:rsidRDefault="007847E4" w:rsidP="007847E4">
            <w:pPr>
              <w:rPr>
                <w:lang w:eastAsia="zh-CN" w:bidi="hi-IN"/>
              </w:rPr>
            </w:pPr>
          </w:p>
        </w:tc>
        <w:tc>
          <w:tcPr>
            <w:tcW w:w="2267" w:type="dxa"/>
            <w:tcBorders>
              <w:top w:val="nil"/>
              <w:left w:val="single" w:sz="4" w:space="0" w:color="auto"/>
              <w:bottom w:val="single" w:sz="4" w:space="0" w:color="auto"/>
              <w:right w:val="single" w:sz="4" w:space="0" w:color="auto"/>
            </w:tcBorders>
            <w:noWrap/>
          </w:tcPr>
          <w:p w14:paraId="3CBB1631" w14:textId="77777777" w:rsidR="007847E4" w:rsidRDefault="007847E4" w:rsidP="007847E4">
            <w:pPr>
              <w:rPr>
                <w:lang w:eastAsia="zh-CN" w:bidi="hi-IN"/>
              </w:rPr>
            </w:pPr>
          </w:p>
        </w:tc>
        <w:tc>
          <w:tcPr>
            <w:tcW w:w="1559" w:type="dxa"/>
            <w:tcBorders>
              <w:top w:val="nil"/>
              <w:left w:val="single" w:sz="4" w:space="0" w:color="auto"/>
              <w:bottom w:val="single" w:sz="4" w:space="0" w:color="auto"/>
              <w:right w:val="nil"/>
            </w:tcBorders>
            <w:noWrap/>
          </w:tcPr>
          <w:p w14:paraId="704F364E" w14:textId="77777777" w:rsidR="007847E4" w:rsidRDefault="007847E4" w:rsidP="007847E4">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9E34CBE" w14:textId="77777777" w:rsidR="007847E4" w:rsidRDefault="007847E4" w:rsidP="007847E4">
            <w:pPr>
              <w:rPr>
                <w:lang w:eastAsia="zh-CN" w:bidi="hi-IN"/>
              </w:rPr>
            </w:pPr>
          </w:p>
        </w:tc>
        <w:tc>
          <w:tcPr>
            <w:tcW w:w="1353" w:type="dxa"/>
            <w:tcBorders>
              <w:left w:val="single" w:sz="4" w:space="0" w:color="auto"/>
            </w:tcBorders>
            <w:vAlign w:val="center"/>
            <w:hideMark/>
          </w:tcPr>
          <w:p w14:paraId="1003D8FD" w14:textId="77777777" w:rsidR="007847E4" w:rsidRDefault="007847E4" w:rsidP="007847E4">
            <w:pPr>
              <w:rPr>
                <w:rFonts w:ascii="Liberation Serif" w:eastAsia="Droid Sans Fallback" w:hAnsi="Liberation Serif" w:cs="FreeSans"/>
                <w:sz w:val="20"/>
                <w:szCs w:val="20"/>
              </w:rPr>
            </w:pPr>
          </w:p>
        </w:tc>
      </w:tr>
      <w:tr w:rsidR="007847E4" w14:paraId="0CB2319D" w14:textId="77777777" w:rsidTr="007847E4">
        <w:trPr>
          <w:trHeight w:val="375"/>
        </w:trPr>
        <w:tc>
          <w:tcPr>
            <w:tcW w:w="846" w:type="dxa"/>
            <w:tcBorders>
              <w:top w:val="single" w:sz="4" w:space="0" w:color="auto"/>
              <w:left w:val="single" w:sz="4" w:space="0" w:color="auto"/>
              <w:bottom w:val="single" w:sz="4" w:space="0" w:color="auto"/>
              <w:right w:val="nil"/>
            </w:tcBorders>
            <w:noWrap/>
            <w:vAlign w:val="center"/>
          </w:tcPr>
          <w:p w14:paraId="0FD67953" w14:textId="77777777" w:rsidR="007847E4" w:rsidRDefault="007847E4" w:rsidP="007847E4">
            <w:pPr>
              <w:rPr>
                <w:lang w:eastAsia="zh-CN" w:bidi="hi-IN"/>
              </w:rPr>
            </w:pPr>
          </w:p>
        </w:tc>
        <w:tc>
          <w:tcPr>
            <w:tcW w:w="3260" w:type="dxa"/>
            <w:tcBorders>
              <w:top w:val="nil"/>
              <w:left w:val="single" w:sz="4" w:space="0" w:color="auto"/>
              <w:bottom w:val="single" w:sz="4" w:space="0" w:color="auto"/>
              <w:right w:val="single" w:sz="4" w:space="0" w:color="auto"/>
            </w:tcBorders>
          </w:tcPr>
          <w:p w14:paraId="31F912C9" w14:textId="77777777" w:rsidR="007847E4" w:rsidRDefault="007847E4" w:rsidP="007847E4">
            <w:pPr>
              <w:rPr>
                <w:lang w:eastAsia="zh-CN" w:bidi="hi-IN"/>
              </w:rPr>
            </w:pPr>
          </w:p>
        </w:tc>
        <w:tc>
          <w:tcPr>
            <w:tcW w:w="4678" w:type="dxa"/>
            <w:tcBorders>
              <w:top w:val="nil"/>
              <w:left w:val="single" w:sz="4" w:space="0" w:color="auto"/>
              <w:bottom w:val="single" w:sz="4" w:space="0" w:color="auto"/>
              <w:right w:val="single" w:sz="4" w:space="0" w:color="auto"/>
            </w:tcBorders>
          </w:tcPr>
          <w:p w14:paraId="3B527440" w14:textId="77777777" w:rsidR="007847E4" w:rsidRDefault="007847E4" w:rsidP="007847E4">
            <w:pPr>
              <w:rPr>
                <w:lang w:eastAsia="zh-CN" w:bidi="hi-IN"/>
              </w:rPr>
            </w:pPr>
          </w:p>
        </w:tc>
        <w:tc>
          <w:tcPr>
            <w:tcW w:w="1418" w:type="dxa"/>
            <w:tcBorders>
              <w:top w:val="nil"/>
              <w:left w:val="nil"/>
              <w:bottom w:val="single" w:sz="4" w:space="0" w:color="auto"/>
              <w:right w:val="single" w:sz="4" w:space="0" w:color="auto"/>
            </w:tcBorders>
            <w:noWrap/>
          </w:tcPr>
          <w:p w14:paraId="65427CCF" w14:textId="77777777" w:rsidR="007847E4" w:rsidRDefault="007847E4" w:rsidP="007847E4">
            <w:pPr>
              <w:rPr>
                <w:lang w:eastAsia="zh-CN" w:bidi="hi-IN"/>
              </w:rPr>
            </w:pPr>
          </w:p>
        </w:tc>
        <w:tc>
          <w:tcPr>
            <w:tcW w:w="2267" w:type="dxa"/>
            <w:tcBorders>
              <w:top w:val="nil"/>
              <w:left w:val="single" w:sz="4" w:space="0" w:color="auto"/>
              <w:bottom w:val="single" w:sz="4" w:space="0" w:color="auto"/>
              <w:right w:val="single" w:sz="4" w:space="0" w:color="auto"/>
            </w:tcBorders>
            <w:noWrap/>
          </w:tcPr>
          <w:p w14:paraId="42BB0EEE" w14:textId="77777777" w:rsidR="007847E4" w:rsidRDefault="007847E4" w:rsidP="007847E4">
            <w:pPr>
              <w:rPr>
                <w:lang w:eastAsia="zh-CN" w:bidi="hi-IN"/>
              </w:rPr>
            </w:pPr>
          </w:p>
        </w:tc>
        <w:tc>
          <w:tcPr>
            <w:tcW w:w="1559" w:type="dxa"/>
            <w:tcBorders>
              <w:top w:val="nil"/>
              <w:left w:val="single" w:sz="4" w:space="0" w:color="auto"/>
              <w:bottom w:val="single" w:sz="4" w:space="0" w:color="auto"/>
              <w:right w:val="nil"/>
            </w:tcBorders>
            <w:noWrap/>
          </w:tcPr>
          <w:p w14:paraId="1D38925C" w14:textId="77777777" w:rsidR="007847E4" w:rsidRDefault="007847E4" w:rsidP="007847E4">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E539B5B" w14:textId="77777777" w:rsidR="007847E4" w:rsidRDefault="007847E4" w:rsidP="007847E4">
            <w:pPr>
              <w:rPr>
                <w:lang w:eastAsia="zh-CN" w:bidi="hi-IN"/>
              </w:rPr>
            </w:pPr>
          </w:p>
        </w:tc>
        <w:tc>
          <w:tcPr>
            <w:tcW w:w="1353" w:type="dxa"/>
            <w:tcBorders>
              <w:left w:val="single" w:sz="4" w:space="0" w:color="auto"/>
            </w:tcBorders>
            <w:vAlign w:val="center"/>
            <w:hideMark/>
          </w:tcPr>
          <w:p w14:paraId="087BB3ED" w14:textId="77777777" w:rsidR="007847E4" w:rsidRDefault="007847E4" w:rsidP="007847E4">
            <w:pPr>
              <w:rPr>
                <w:rFonts w:ascii="Liberation Serif" w:eastAsia="Droid Sans Fallback" w:hAnsi="Liberation Serif" w:cs="FreeSans"/>
                <w:sz w:val="20"/>
                <w:szCs w:val="20"/>
              </w:rPr>
            </w:pPr>
          </w:p>
        </w:tc>
      </w:tr>
    </w:tbl>
    <w:p w14:paraId="2B261573" w14:textId="77777777" w:rsidR="007847E4" w:rsidRDefault="007847E4" w:rsidP="007847E4">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7847E4" w14:paraId="1E34FEF3" w14:textId="77777777" w:rsidTr="007847E4">
        <w:tc>
          <w:tcPr>
            <w:tcW w:w="7508" w:type="dxa"/>
            <w:hideMark/>
          </w:tcPr>
          <w:p w14:paraId="6F11A634" w14:textId="77777777" w:rsidR="007847E4" w:rsidRDefault="007847E4" w:rsidP="007847E4">
            <w:pPr>
              <w:rPr>
                <w:b/>
                <w:lang w:val="en-US" w:eastAsia="zh-CN" w:bidi="hi-IN"/>
              </w:rPr>
            </w:pPr>
            <w:r>
              <w:rPr>
                <w:b/>
                <w:lang w:eastAsia="zh-CN" w:bidi="hi-IN"/>
              </w:rPr>
              <w:t>Государственный заказчик:</w:t>
            </w:r>
          </w:p>
        </w:tc>
        <w:tc>
          <w:tcPr>
            <w:tcW w:w="5387" w:type="dxa"/>
            <w:hideMark/>
          </w:tcPr>
          <w:p w14:paraId="13221965" w14:textId="77777777" w:rsidR="007847E4" w:rsidRDefault="007847E4" w:rsidP="007847E4">
            <w:pPr>
              <w:rPr>
                <w:b/>
                <w:lang w:eastAsia="zh-CN" w:bidi="hi-IN"/>
              </w:rPr>
            </w:pPr>
            <w:r>
              <w:rPr>
                <w:b/>
                <w:lang w:eastAsia="zh-CN" w:bidi="hi-IN"/>
              </w:rPr>
              <w:t>Подрядчик:</w:t>
            </w:r>
          </w:p>
        </w:tc>
      </w:tr>
      <w:tr w:rsidR="007847E4" w14:paraId="1027C7E0" w14:textId="77777777" w:rsidTr="007847E4">
        <w:tc>
          <w:tcPr>
            <w:tcW w:w="7508" w:type="dxa"/>
          </w:tcPr>
          <w:p w14:paraId="72258026" w14:textId="77777777" w:rsidR="007847E4" w:rsidRDefault="007847E4" w:rsidP="007847E4">
            <w:pPr>
              <w:rPr>
                <w:lang w:eastAsia="zh-CN" w:bidi="hi-IN"/>
              </w:rPr>
            </w:pPr>
          </w:p>
          <w:p w14:paraId="23B223C6" w14:textId="77777777" w:rsidR="007847E4" w:rsidRDefault="007847E4" w:rsidP="007847E4">
            <w:pPr>
              <w:rPr>
                <w:lang w:eastAsia="zh-CN" w:bidi="hi-IN"/>
              </w:rPr>
            </w:pPr>
          </w:p>
          <w:p w14:paraId="0413210D" w14:textId="77777777" w:rsidR="007847E4" w:rsidRDefault="007847E4" w:rsidP="007847E4">
            <w:pPr>
              <w:rPr>
                <w:lang w:eastAsia="zh-CN" w:bidi="hi-IN"/>
              </w:rPr>
            </w:pPr>
            <w:r>
              <w:rPr>
                <w:lang w:eastAsia="zh-CN" w:bidi="hi-IN"/>
              </w:rPr>
              <w:t>_______________/_________________ /</w:t>
            </w:r>
          </w:p>
        </w:tc>
        <w:tc>
          <w:tcPr>
            <w:tcW w:w="5387" w:type="dxa"/>
            <w:hideMark/>
          </w:tcPr>
          <w:p w14:paraId="6CE79316" w14:textId="77777777" w:rsidR="007847E4" w:rsidRDefault="007847E4" w:rsidP="007847E4">
            <w:pPr>
              <w:rPr>
                <w:rFonts w:eastAsia="Verdana"/>
                <w:b/>
                <w:lang w:eastAsia="en-US" w:bidi="hi-IN"/>
              </w:rPr>
            </w:pPr>
            <w:r>
              <w:rPr>
                <w:rFonts w:eastAsia="Verdana"/>
                <w:b/>
                <w:lang w:eastAsia="en-US" w:bidi="hi-IN"/>
              </w:rPr>
              <w:t xml:space="preserve"> </w:t>
            </w:r>
          </w:p>
          <w:p w14:paraId="0B02A902" w14:textId="77777777" w:rsidR="007847E4" w:rsidRDefault="007847E4" w:rsidP="007847E4">
            <w:pPr>
              <w:jc w:val="right"/>
              <w:rPr>
                <w:rFonts w:eastAsia="Verdana"/>
                <w:lang w:eastAsia="en-US" w:bidi="hi-IN"/>
              </w:rPr>
            </w:pPr>
            <w:r>
              <w:rPr>
                <w:rFonts w:eastAsia="Verdana"/>
                <w:lang w:eastAsia="en-US" w:bidi="hi-IN"/>
              </w:rPr>
              <w:t xml:space="preserve"> </w:t>
            </w:r>
          </w:p>
          <w:p w14:paraId="001A6881" w14:textId="77777777" w:rsidR="007847E4" w:rsidRDefault="007847E4" w:rsidP="007847E4">
            <w:pPr>
              <w:rPr>
                <w:lang w:eastAsia="zh-CN" w:bidi="hi-IN"/>
              </w:rPr>
            </w:pPr>
            <w:r>
              <w:rPr>
                <w:lang w:eastAsia="zh-CN" w:bidi="hi-IN"/>
              </w:rPr>
              <w:t>___________________/ ________________/</w:t>
            </w:r>
          </w:p>
        </w:tc>
      </w:tr>
      <w:tr w:rsidR="007847E4" w14:paraId="1AE50D9C" w14:textId="77777777" w:rsidTr="007847E4">
        <w:tc>
          <w:tcPr>
            <w:tcW w:w="7508" w:type="dxa"/>
          </w:tcPr>
          <w:p w14:paraId="612B99E4" w14:textId="77777777" w:rsidR="007847E4" w:rsidRDefault="007847E4" w:rsidP="007847E4">
            <w:pPr>
              <w:rPr>
                <w:lang w:eastAsia="zh-CN" w:bidi="hi-IN"/>
              </w:rPr>
            </w:pPr>
          </w:p>
        </w:tc>
        <w:tc>
          <w:tcPr>
            <w:tcW w:w="5387" w:type="dxa"/>
          </w:tcPr>
          <w:p w14:paraId="60BBACE7" w14:textId="77777777" w:rsidR="007847E4" w:rsidRDefault="007847E4" w:rsidP="007847E4">
            <w:pPr>
              <w:rPr>
                <w:rFonts w:eastAsia="Verdana"/>
                <w:b/>
                <w:lang w:eastAsia="en-US" w:bidi="hi-IN"/>
              </w:rPr>
            </w:pPr>
          </w:p>
        </w:tc>
      </w:tr>
    </w:tbl>
    <w:tbl>
      <w:tblPr>
        <w:tblW w:w="15168" w:type="dxa"/>
        <w:tblLayout w:type="fixed"/>
        <w:tblLook w:val="04A0" w:firstRow="1" w:lastRow="0" w:firstColumn="1" w:lastColumn="0" w:noHBand="0" w:noVBand="1"/>
      </w:tblPr>
      <w:tblGrid>
        <w:gridCol w:w="10"/>
        <w:gridCol w:w="1387"/>
        <w:gridCol w:w="585"/>
        <w:gridCol w:w="1776"/>
        <w:gridCol w:w="320"/>
        <w:gridCol w:w="1206"/>
        <w:gridCol w:w="670"/>
        <w:gridCol w:w="7087"/>
        <w:gridCol w:w="2127"/>
      </w:tblGrid>
      <w:tr w:rsidR="007847E4" w:rsidRPr="00D63B31" w14:paraId="6395C86A" w14:textId="77777777" w:rsidTr="007847E4">
        <w:trPr>
          <w:trHeight w:val="1282"/>
        </w:trPr>
        <w:tc>
          <w:tcPr>
            <w:tcW w:w="1982" w:type="dxa"/>
            <w:gridSpan w:val="3"/>
            <w:noWrap/>
            <w:vAlign w:val="center"/>
            <w:hideMark/>
          </w:tcPr>
          <w:p w14:paraId="6047DE88" w14:textId="77777777" w:rsidR="007847E4" w:rsidRDefault="007847E4" w:rsidP="007847E4">
            <w:pPr>
              <w:rPr>
                <w:sz w:val="22"/>
                <w:szCs w:val="22"/>
                <w:lang w:eastAsia="zh-CN" w:bidi="hi-IN"/>
              </w:rPr>
            </w:pPr>
            <w:bookmarkStart w:id="191" w:name="RANGE!A1:J104"/>
            <w:bookmarkStart w:id="192" w:name="RANGE!A1:J90"/>
            <w:bookmarkEnd w:id="191"/>
            <w:bookmarkEnd w:id="192"/>
          </w:p>
        </w:tc>
        <w:tc>
          <w:tcPr>
            <w:tcW w:w="1776" w:type="dxa"/>
            <w:noWrap/>
            <w:vAlign w:val="center"/>
            <w:hideMark/>
          </w:tcPr>
          <w:p w14:paraId="4030DE79" w14:textId="77777777" w:rsidR="007847E4" w:rsidRDefault="007847E4" w:rsidP="007847E4">
            <w:pPr>
              <w:rPr>
                <w:rFonts w:ascii="Liberation Serif" w:eastAsia="Droid Sans Fallback" w:hAnsi="Liberation Serif" w:cs="FreeSans"/>
                <w:sz w:val="20"/>
                <w:szCs w:val="20"/>
              </w:rPr>
            </w:pPr>
          </w:p>
        </w:tc>
        <w:tc>
          <w:tcPr>
            <w:tcW w:w="320" w:type="dxa"/>
            <w:noWrap/>
            <w:vAlign w:val="center"/>
            <w:hideMark/>
          </w:tcPr>
          <w:p w14:paraId="2DD3A458" w14:textId="77777777" w:rsidR="007847E4" w:rsidRDefault="007847E4" w:rsidP="007847E4">
            <w:pPr>
              <w:rPr>
                <w:rFonts w:ascii="Liberation Serif" w:eastAsia="Droid Sans Fallback" w:hAnsi="Liberation Serif" w:cs="FreeSans"/>
                <w:sz w:val="20"/>
                <w:szCs w:val="20"/>
              </w:rPr>
            </w:pPr>
          </w:p>
        </w:tc>
        <w:tc>
          <w:tcPr>
            <w:tcW w:w="1206" w:type="dxa"/>
            <w:noWrap/>
            <w:vAlign w:val="center"/>
            <w:hideMark/>
          </w:tcPr>
          <w:p w14:paraId="2B549C63" w14:textId="77777777" w:rsidR="007847E4" w:rsidRDefault="007847E4" w:rsidP="007847E4">
            <w:pPr>
              <w:rPr>
                <w:rFonts w:ascii="Liberation Serif" w:eastAsia="Droid Sans Fallback" w:hAnsi="Liberation Serif" w:cs="FreeSans"/>
                <w:sz w:val="20"/>
                <w:szCs w:val="20"/>
              </w:rPr>
            </w:pPr>
          </w:p>
        </w:tc>
        <w:tc>
          <w:tcPr>
            <w:tcW w:w="9884" w:type="dxa"/>
            <w:gridSpan w:val="3"/>
            <w:vAlign w:val="center"/>
            <w:hideMark/>
          </w:tcPr>
          <w:p w14:paraId="68004253" w14:textId="77777777" w:rsidR="007847E4" w:rsidRPr="008A7F2E" w:rsidRDefault="007847E4" w:rsidP="007847E4">
            <w:pPr>
              <w:autoSpaceDE w:val="0"/>
              <w:autoSpaceDN w:val="0"/>
              <w:adjustRightInd w:val="0"/>
              <w:jc w:val="right"/>
              <w:rPr>
                <w:lang w:eastAsia="zh-CN" w:bidi="hi-IN"/>
              </w:rPr>
            </w:pPr>
            <w:r w:rsidRPr="008A7F2E">
              <w:rPr>
                <w:lang w:eastAsia="zh-CN" w:bidi="hi-IN"/>
              </w:rPr>
              <w:t>Приложение № 2</w:t>
            </w:r>
          </w:p>
          <w:p w14:paraId="6CFD6B7A" w14:textId="77777777" w:rsidR="007847E4" w:rsidRPr="008A7F2E" w:rsidRDefault="007847E4" w:rsidP="007847E4">
            <w:pPr>
              <w:autoSpaceDE w:val="0"/>
              <w:autoSpaceDN w:val="0"/>
              <w:adjustRightInd w:val="0"/>
              <w:jc w:val="right"/>
              <w:rPr>
                <w:lang w:eastAsia="zh-CN" w:bidi="hi-IN"/>
              </w:rPr>
            </w:pPr>
            <w:r w:rsidRPr="008A7F2E">
              <w:rPr>
                <w:lang w:eastAsia="zh-CN" w:bidi="hi-IN"/>
              </w:rPr>
              <w:t xml:space="preserve">к Государственному контракту </w:t>
            </w:r>
          </w:p>
          <w:p w14:paraId="511114CA" w14:textId="77777777" w:rsidR="007847E4" w:rsidRPr="00613B1C" w:rsidRDefault="007847E4" w:rsidP="007847E4">
            <w:pPr>
              <w:autoSpaceDE w:val="0"/>
              <w:autoSpaceDN w:val="0"/>
              <w:adjustRightInd w:val="0"/>
              <w:jc w:val="right"/>
              <w:rPr>
                <w:color w:val="FF0000"/>
                <w:lang w:eastAsia="zh-CN" w:bidi="hi-IN"/>
              </w:rPr>
            </w:pPr>
            <w:r w:rsidRPr="008A7F2E">
              <w:rPr>
                <w:lang w:eastAsia="zh-CN" w:bidi="hi-IN"/>
              </w:rPr>
              <w:t xml:space="preserve">на </w:t>
            </w:r>
            <w:r w:rsidRPr="008A7F2E">
              <w:t xml:space="preserve">выполнение </w:t>
            </w:r>
            <w:r w:rsidRPr="008A7F2E">
              <w:rPr>
                <w:lang w:eastAsia="zh-CN" w:bidi="hi-IN"/>
              </w:rPr>
              <w:t xml:space="preserve">строительно-монтажных работ </w:t>
            </w:r>
          </w:p>
          <w:p w14:paraId="175771C3" w14:textId="77777777" w:rsidR="007847E4" w:rsidRPr="003474BA" w:rsidRDefault="007847E4" w:rsidP="007847E4">
            <w:pPr>
              <w:jc w:val="right"/>
            </w:pPr>
            <w:r w:rsidRPr="00613B1C">
              <w:t>от «___» ________2023 г. №______________</w:t>
            </w:r>
          </w:p>
          <w:p w14:paraId="10B3FA4B" w14:textId="77777777" w:rsidR="007847E4" w:rsidRDefault="007847E4" w:rsidP="007847E4">
            <w:pPr>
              <w:jc w:val="right"/>
              <w:rPr>
                <w:sz w:val="22"/>
                <w:szCs w:val="22"/>
                <w:lang w:eastAsia="zh-CN" w:bidi="hi-IN"/>
              </w:rPr>
            </w:pPr>
          </w:p>
        </w:tc>
      </w:tr>
      <w:tr w:rsidR="007847E4" w14:paraId="24FDD466" w14:textId="77777777" w:rsidTr="007847E4">
        <w:trPr>
          <w:trHeight w:val="253"/>
        </w:trPr>
        <w:tc>
          <w:tcPr>
            <w:tcW w:w="15168" w:type="dxa"/>
            <w:gridSpan w:val="9"/>
            <w:noWrap/>
            <w:vAlign w:val="center"/>
          </w:tcPr>
          <w:p w14:paraId="04367B0E" w14:textId="77777777" w:rsidR="007847E4" w:rsidRPr="00981546" w:rsidRDefault="007847E4" w:rsidP="007847E4">
            <w:pPr>
              <w:jc w:val="center"/>
              <w:rPr>
                <w:b/>
                <w:bCs/>
                <w:color w:val="000000"/>
                <w:sz w:val="20"/>
                <w:szCs w:val="20"/>
                <w:lang w:eastAsia="zh-CN" w:bidi="hi-IN"/>
              </w:rPr>
            </w:pPr>
            <w:r w:rsidRPr="00981546">
              <w:rPr>
                <w:b/>
                <w:bCs/>
                <w:color w:val="000000"/>
                <w:sz w:val="20"/>
                <w:szCs w:val="20"/>
                <w:lang w:eastAsia="zh-CN" w:bidi="hi-IN"/>
              </w:rPr>
              <w:t>Г</w:t>
            </w:r>
            <w:r>
              <w:rPr>
                <w:b/>
                <w:bCs/>
                <w:color w:val="000000"/>
                <w:sz w:val="20"/>
                <w:szCs w:val="20"/>
                <w:lang w:eastAsia="zh-CN" w:bidi="hi-IN"/>
              </w:rPr>
              <w:t>рафик выполнения строительно-монтажных работ</w:t>
            </w:r>
          </w:p>
          <w:p w14:paraId="391B74D2" w14:textId="77777777" w:rsidR="007847E4" w:rsidRPr="00981546" w:rsidRDefault="007847E4" w:rsidP="007847E4">
            <w:pPr>
              <w:autoSpaceDE w:val="0"/>
              <w:autoSpaceDN w:val="0"/>
              <w:adjustRightInd w:val="0"/>
              <w:jc w:val="center"/>
              <w:rPr>
                <w:b/>
                <w:sz w:val="20"/>
                <w:szCs w:val="20"/>
                <w:lang w:eastAsia="zh-CN" w:bidi="hi-IN"/>
              </w:rPr>
            </w:pPr>
            <w:r w:rsidRPr="008A7F2E">
              <w:rPr>
                <w:b/>
                <w:sz w:val="20"/>
                <w:szCs w:val="20"/>
                <w:lang w:eastAsia="zh-CN" w:bidi="hi-IN"/>
              </w:rPr>
              <w:t>по объекту</w:t>
            </w:r>
            <w:r w:rsidRPr="00981546">
              <w:rPr>
                <w:b/>
                <w:sz w:val="20"/>
                <w:szCs w:val="20"/>
                <w:lang w:eastAsia="zh-CN" w:bidi="hi-IN"/>
              </w:rPr>
              <w:t>: «</w:t>
            </w:r>
            <w:r w:rsidRPr="008A7F2E">
              <w:rPr>
                <w:b/>
                <w:sz w:val="20"/>
                <w:szCs w:val="20"/>
              </w:rPr>
              <w:t>Строительство системы водоотведения улиц Полигонная, Жидкова, Братская, Ангарская, Перевальная, Артиллерийская, Петровская, 8 Марта, Красноармейская, Чехова, Крымская, Пограничников, Курчатова, Володарского, Инги и переулков Крылова, Полигонный, Нагорный, Чехова, Каменный, Скалистый, Обозный, Скифский, Братский в г. Симферополь</w:t>
            </w:r>
            <w:r w:rsidRPr="00981546">
              <w:rPr>
                <w:b/>
                <w:sz w:val="20"/>
                <w:szCs w:val="20"/>
                <w:lang w:eastAsia="zh-CN" w:bidi="hi-IN"/>
              </w:rPr>
              <w:t>»</w:t>
            </w:r>
          </w:p>
          <w:p w14:paraId="6D5D609F" w14:textId="77777777" w:rsidR="007847E4" w:rsidRPr="00981546" w:rsidRDefault="007847E4" w:rsidP="007847E4">
            <w:pPr>
              <w:autoSpaceDE w:val="0"/>
              <w:autoSpaceDN w:val="0"/>
              <w:adjustRightInd w:val="0"/>
              <w:rPr>
                <w:b/>
                <w:sz w:val="20"/>
                <w:szCs w:val="20"/>
                <w:lang w:eastAsia="zh-CN" w:bidi="hi-IN"/>
              </w:rPr>
            </w:pPr>
          </w:p>
          <w:tbl>
            <w:tblPr>
              <w:tblW w:w="14908" w:type="dxa"/>
              <w:tblLayout w:type="fixed"/>
              <w:tblLook w:val="04A0" w:firstRow="1" w:lastRow="0" w:firstColumn="1" w:lastColumn="0" w:noHBand="0" w:noVBand="1"/>
            </w:tblPr>
            <w:tblGrid>
              <w:gridCol w:w="1445"/>
              <w:gridCol w:w="3260"/>
              <w:gridCol w:w="1289"/>
              <w:gridCol w:w="1275"/>
              <w:gridCol w:w="1276"/>
              <w:gridCol w:w="1276"/>
              <w:gridCol w:w="2126"/>
              <w:gridCol w:w="2961"/>
            </w:tblGrid>
            <w:tr w:rsidR="007847E4" w:rsidRPr="00981546" w14:paraId="25627317" w14:textId="77777777" w:rsidTr="007847E4">
              <w:trPr>
                <w:trHeight w:val="764"/>
              </w:trPr>
              <w:tc>
                <w:tcPr>
                  <w:tcW w:w="1445"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250A6C7" w14:textId="77777777" w:rsidR="007847E4" w:rsidRPr="00981546" w:rsidRDefault="007847E4" w:rsidP="007847E4">
                  <w:pPr>
                    <w:jc w:val="center"/>
                    <w:rPr>
                      <w:b/>
                      <w:bCs/>
                      <w:sz w:val="20"/>
                      <w:szCs w:val="20"/>
                    </w:rPr>
                  </w:pPr>
                  <w:r w:rsidRPr="00981546">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326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B1AF33D" w14:textId="77777777" w:rsidR="007847E4" w:rsidRPr="00981546" w:rsidRDefault="007847E4" w:rsidP="007847E4">
                  <w:pPr>
                    <w:jc w:val="center"/>
                    <w:rPr>
                      <w:b/>
                      <w:bCs/>
                      <w:sz w:val="20"/>
                      <w:szCs w:val="20"/>
                    </w:rPr>
                  </w:pPr>
                  <w:r w:rsidRPr="00981546">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2564" w:type="dxa"/>
                  <w:gridSpan w:val="2"/>
                  <w:tcBorders>
                    <w:top w:val="single" w:sz="8" w:space="0" w:color="auto"/>
                    <w:left w:val="nil"/>
                    <w:bottom w:val="single" w:sz="4" w:space="0" w:color="auto"/>
                    <w:right w:val="single" w:sz="4" w:space="0" w:color="auto"/>
                  </w:tcBorders>
                  <w:shd w:val="clear" w:color="auto" w:fill="auto"/>
                  <w:vAlign w:val="center"/>
                  <w:hideMark/>
                </w:tcPr>
                <w:p w14:paraId="33F247EC" w14:textId="77777777" w:rsidR="007847E4" w:rsidRPr="00981546" w:rsidRDefault="007847E4" w:rsidP="007847E4">
                  <w:pPr>
                    <w:jc w:val="center"/>
                    <w:rPr>
                      <w:b/>
                      <w:bCs/>
                      <w:sz w:val="20"/>
                      <w:szCs w:val="20"/>
                    </w:rPr>
                  </w:pPr>
                  <w:r w:rsidRPr="00981546">
                    <w:rPr>
                      <w:b/>
                      <w:bCs/>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55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0BDFDA0" w14:textId="77777777" w:rsidR="007847E4" w:rsidRPr="00981546" w:rsidRDefault="007847E4" w:rsidP="007847E4">
                  <w:pPr>
                    <w:jc w:val="center"/>
                    <w:rPr>
                      <w:b/>
                      <w:bCs/>
                      <w:sz w:val="20"/>
                      <w:szCs w:val="20"/>
                    </w:rPr>
                  </w:pPr>
                  <w:r w:rsidRPr="00981546">
                    <w:rPr>
                      <w:b/>
                      <w:bCs/>
                      <w:sz w:val="20"/>
                      <w:szCs w:val="20"/>
                    </w:rPr>
                    <w:t>Физический объем работ</w:t>
                  </w:r>
                </w:p>
              </w:tc>
              <w:tc>
                <w:tcPr>
                  <w:tcW w:w="212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3B7DB9C" w14:textId="77777777" w:rsidR="007847E4" w:rsidRPr="00981546" w:rsidRDefault="007847E4" w:rsidP="007847E4">
                  <w:pPr>
                    <w:jc w:val="center"/>
                    <w:rPr>
                      <w:b/>
                      <w:bCs/>
                      <w:sz w:val="20"/>
                      <w:szCs w:val="20"/>
                    </w:rPr>
                  </w:pPr>
                  <w:r w:rsidRPr="00981546">
                    <w:rPr>
                      <w:b/>
                      <w:bCs/>
                      <w:sz w:val="20"/>
                      <w:szCs w:val="20"/>
                    </w:rPr>
                    <w:t xml:space="preserve">Сроки передачи строительных материалов, технологического оборудования заказчика </w:t>
                  </w:r>
                  <w:r w:rsidRPr="00981546">
                    <w:rPr>
                      <w:b/>
                      <w:bCs/>
                      <w:sz w:val="20"/>
                      <w:szCs w:val="20"/>
                    </w:rPr>
                    <w:br/>
                    <w:t>(при наличии)</w:t>
                  </w:r>
                </w:p>
              </w:tc>
              <w:tc>
                <w:tcPr>
                  <w:tcW w:w="2961"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7F70CC81" w14:textId="77777777" w:rsidR="007847E4" w:rsidRPr="00981546" w:rsidRDefault="007847E4" w:rsidP="007847E4">
                  <w:pPr>
                    <w:jc w:val="center"/>
                    <w:rPr>
                      <w:b/>
                      <w:bCs/>
                      <w:sz w:val="20"/>
                      <w:szCs w:val="20"/>
                    </w:rPr>
                  </w:pPr>
                  <w:r w:rsidRPr="00981546">
                    <w:rPr>
                      <w:b/>
                      <w:bCs/>
                      <w:sz w:val="20"/>
                      <w:szCs w:val="20"/>
                    </w:rPr>
                    <w:t>Сроки передачи рабочей документации</w:t>
                  </w:r>
                </w:p>
              </w:tc>
            </w:tr>
            <w:tr w:rsidR="007847E4" w:rsidRPr="00981546" w14:paraId="4CB4FE68" w14:textId="77777777" w:rsidTr="007847E4">
              <w:trPr>
                <w:trHeight w:val="724"/>
              </w:trPr>
              <w:tc>
                <w:tcPr>
                  <w:tcW w:w="1445" w:type="dxa"/>
                  <w:vMerge/>
                  <w:tcBorders>
                    <w:top w:val="single" w:sz="8" w:space="0" w:color="auto"/>
                    <w:left w:val="single" w:sz="8" w:space="0" w:color="auto"/>
                    <w:bottom w:val="single" w:sz="4" w:space="0" w:color="auto"/>
                    <w:right w:val="single" w:sz="4" w:space="0" w:color="auto"/>
                  </w:tcBorders>
                  <w:vAlign w:val="center"/>
                  <w:hideMark/>
                </w:tcPr>
                <w:p w14:paraId="4CE60781" w14:textId="77777777" w:rsidR="007847E4" w:rsidRPr="00981546" w:rsidRDefault="007847E4" w:rsidP="007847E4">
                  <w:pPr>
                    <w:rPr>
                      <w:b/>
                      <w:bCs/>
                      <w:sz w:val="20"/>
                      <w:szCs w:val="20"/>
                    </w:rPr>
                  </w:pPr>
                </w:p>
              </w:tc>
              <w:tc>
                <w:tcPr>
                  <w:tcW w:w="3260" w:type="dxa"/>
                  <w:vMerge/>
                  <w:tcBorders>
                    <w:top w:val="single" w:sz="8" w:space="0" w:color="auto"/>
                    <w:left w:val="single" w:sz="4" w:space="0" w:color="auto"/>
                    <w:bottom w:val="single" w:sz="4" w:space="0" w:color="auto"/>
                    <w:right w:val="single" w:sz="4" w:space="0" w:color="auto"/>
                  </w:tcBorders>
                  <w:vAlign w:val="center"/>
                  <w:hideMark/>
                </w:tcPr>
                <w:p w14:paraId="2FBACB03" w14:textId="77777777" w:rsidR="007847E4" w:rsidRPr="00981546" w:rsidRDefault="007847E4" w:rsidP="007847E4">
                  <w:pPr>
                    <w:rPr>
                      <w:b/>
                      <w:bCs/>
                      <w:sz w:val="20"/>
                      <w:szCs w:val="20"/>
                    </w:rPr>
                  </w:pPr>
                </w:p>
              </w:tc>
              <w:tc>
                <w:tcPr>
                  <w:tcW w:w="1289" w:type="dxa"/>
                  <w:tcBorders>
                    <w:top w:val="nil"/>
                    <w:left w:val="nil"/>
                    <w:bottom w:val="nil"/>
                    <w:right w:val="single" w:sz="4" w:space="0" w:color="auto"/>
                  </w:tcBorders>
                  <w:shd w:val="clear" w:color="auto" w:fill="auto"/>
                  <w:noWrap/>
                  <w:vAlign w:val="center"/>
                  <w:hideMark/>
                </w:tcPr>
                <w:p w14:paraId="2C0B0231" w14:textId="77777777" w:rsidR="007847E4" w:rsidRPr="00981546" w:rsidRDefault="007847E4" w:rsidP="007847E4">
                  <w:pPr>
                    <w:jc w:val="center"/>
                    <w:rPr>
                      <w:b/>
                      <w:bCs/>
                      <w:sz w:val="20"/>
                      <w:szCs w:val="20"/>
                    </w:rPr>
                  </w:pPr>
                  <w:r w:rsidRPr="00981546">
                    <w:rPr>
                      <w:b/>
                      <w:bCs/>
                      <w:sz w:val="20"/>
                      <w:szCs w:val="20"/>
                    </w:rPr>
                    <w:t>начало</w:t>
                  </w:r>
                </w:p>
              </w:tc>
              <w:tc>
                <w:tcPr>
                  <w:tcW w:w="1275" w:type="dxa"/>
                  <w:tcBorders>
                    <w:top w:val="nil"/>
                    <w:left w:val="nil"/>
                    <w:bottom w:val="nil"/>
                    <w:right w:val="single" w:sz="4" w:space="0" w:color="auto"/>
                  </w:tcBorders>
                  <w:shd w:val="clear" w:color="auto" w:fill="auto"/>
                  <w:noWrap/>
                  <w:vAlign w:val="center"/>
                  <w:hideMark/>
                </w:tcPr>
                <w:p w14:paraId="3D5FCBF2" w14:textId="77777777" w:rsidR="007847E4" w:rsidRPr="00981546" w:rsidRDefault="007847E4" w:rsidP="007847E4">
                  <w:pPr>
                    <w:jc w:val="center"/>
                    <w:rPr>
                      <w:b/>
                      <w:bCs/>
                      <w:sz w:val="20"/>
                      <w:szCs w:val="20"/>
                    </w:rPr>
                  </w:pPr>
                  <w:r w:rsidRPr="00981546">
                    <w:rPr>
                      <w:b/>
                      <w:bCs/>
                      <w:sz w:val="20"/>
                      <w:szCs w:val="20"/>
                    </w:rPr>
                    <w:t>конец</w:t>
                  </w:r>
                </w:p>
              </w:tc>
              <w:tc>
                <w:tcPr>
                  <w:tcW w:w="1276" w:type="dxa"/>
                  <w:tcBorders>
                    <w:top w:val="nil"/>
                    <w:left w:val="nil"/>
                    <w:bottom w:val="nil"/>
                    <w:right w:val="single" w:sz="4" w:space="0" w:color="auto"/>
                  </w:tcBorders>
                  <w:shd w:val="clear" w:color="auto" w:fill="auto"/>
                  <w:vAlign w:val="center"/>
                  <w:hideMark/>
                </w:tcPr>
                <w:p w14:paraId="1F1FDAF5" w14:textId="77777777" w:rsidR="007847E4" w:rsidRPr="00981546" w:rsidRDefault="007847E4" w:rsidP="007847E4">
                  <w:pPr>
                    <w:jc w:val="center"/>
                    <w:rPr>
                      <w:b/>
                      <w:bCs/>
                      <w:sz w:val="20"/>
                      <w:szCs w:val="20"/>
                    </w:rPr>
                  </w:pPr>
                  <w:r w:rsidRPr="00981546">
                    <w:rPr>
                      <w:b/>
                      <w:bCs/>
                      <w:sz w:val="20"/>
                      <w:szCs w:val="20"/>
                    </w:rPr>
                    <w:t>единица измерения</w:t>
                  </w:r>
                </w:p>
              </w:tc>
              <w:tc>
                <w:tcPr>
                  <w:tcW w:w="1276" w:type="dxa"/>
                  <w:tcBorders>
                    <w:top w:val="nil"/>
                    <w:left w:val="nil"/>
                    <w:bottom w:val="nil"/>
                    <w:right w:val="single" w:sz="4" w:space="0" w:color="auto"/>
                  </w:tcBorders>
                  <w:shd w:val="clear" w:color="auto" w:fill="auto"/>
                  <w:vAlign w:val="center"/>
                  <w:hideMark/>
                </w:tcPr>
                <w:p w14:paraId="241FACE4" w14:textId="77777777" w:rsidR="007847E4" w:rsidRPr="00981546" w:rsidRDefault="007847E4" w:rsidP="007847E4">
                  <w:pPr>
                    <w:jc w:val="center"/>
                    <w:rPr>
                      <w:b/>
                      <w:bCs/>
                      <w:sz w:val="20"/>
                      <w:szCs w:val="20"/>
                    </w:rPr>
                  </w:pPr>
                  <w:r w:rsidRPr="00981546">
                    <w:rPr>
                      <w:b/>
                      <w:bCs/>
                      <w:sz w:val="20"/>
                      <w:szCs w:val="20"/>
                    </w:rPr>
                    <w:t>количество (объем работ)</w:t>
                  </w:r>
                </w:p>
              </w:tc>
              <w:tc>
                <w:tcPr>
                  <w:tcW w:w="2126" w:type="dxa"/>
                  <w:vMerge/>
                  <w:tcBorders>
                    <w:top w:val="single" w:sz="8" w:space="0" w:color="auto"/>
                    <w:left w:val="single" w:sz="4" w:space="0" w:color="auto"/>
                    <w:bottom w:val="single" w:sz="4" w:space="0" w:color="auto"/>
                    <w:right w:val="single" w:sz="4" w:space="0" w:color="auto"/>
                  </w:tcBorders>
                  <w:vAlign w:val="center"/>
                  <w:hideMark/>
                </w:tcPr>
                <w:p w14:paraId="6E387008" w14:textId="77777777" w:rsidR="007847E4" w:rsidRPr="00981546" w:rsidRDefault="007847E4" w:rsidP="007847E4">
                  <w:pPr>
                    <w:rPr>
                      <w:b/>
                      <w:bCs/>
                      <w:sz w:val="20"/>
                      <w:szCs w:val="20"/>
                    </w:rPr>
                  </w:pPr>
                </w:p>
              </w:tc>
              <w:tc>
                <w:tcPr>
                  <w:tcW w:w="2961" w:type="dxa"/>
                  <w:vMerge/>
                  <w:tcBorders>
                    <w:top w:val="single" w:sz="8" w:space="0" w:color="auto"/>
                    <w:left w:val="single" w:sz="4" w:space="0" w:color="auto"/>
                    <w:bottom w:val="single" w:sz="4" w:space="0" w:color="auto"/>
                    <w:right w:val="single" w:sz="8" w:space="0" w:color="auto"/>
                  </w:tcBorders>
                  <w:vAlign w:val="center"/>
                  <w:hideMark/>
                </w:tcPr>
                <w:p w14:paraId="062ECE82" w14:textId="77777777" w:rsidR="007847E4" w:rsidRPr="00981546" w:rsidRDefault="007847E4" w:rsidP="007847E4">
                  <w:pPr>
                    <w:rPr>
                      <w:b/>
                      <w:bCs/>
                      <w:sz w:val="20"/>
                      <w:szCs w:val="20"/>
                    </w:rPr>
                  </w:pPr>
                </w:p>
              </w:tc>
            </w:tr>
            <w:tr w:rsidR="007847E4" w:rsidRPr="00981546" w14:paraId="7C5EC8AB" w14:textId="77777777" w:rsidTr="007847E4">
              <w:trPr>
                <w:trHeight w:val="60"/>
              </w:trPr>
              <w:tc>
                <w:tcPr>
                  <w:tcW w:w="1445" w:type="dxa"/>
                  <w:tcBorders>
                    <w:top w:val="single" w:sz="8" w:space="0" w:color="auto"/>
                    <w:left w:val="single" w:sz="8" w:space="0" w:color="auto"/>
                    <w:bottom w:val="nil"/>
                    <w:right w:val="single" w:sz="4" w:space="0" w:color="auto"/>
                  </w:tcBorders>
                  <w:shd w:val="clear" w:color="auto" w:fill="auto"/>
                  <w:vAlign w:val="center"/>
                  <w:hideMark/>
                </w:tcPr>
                <w:p w14:paraId="5690C9ED" w14:textId="77777777" w:rsidR="007847E4" w:rsidRPr="00981546" w:rsidRDefault="007847E4" w:rsidP="007847E4">
                  <w:pPr>
                    <w:jc w:val="center"/>
                    <w:rPr>
                      <w:b/>
                      <w:bCs/>
                      <w:sz w:val="20"/>
                      <w:szCs w:val="20"/>
                    </w:rPr>
                  </w:pPr>
                  <w:r w:rsidRPr="00981546">
                    <w:rPr>
                      <w:b/>
                      <w:bCs/>
                      <w:sz w:val="20"/>
                      <w:szCs w:val="20"/>
                    </w:rPr>
                    <w:t>1</w:t>
                  </w:r>
                </w:p>
              </w:tc>
              <w:tc>
                <w:tcPr>
                  <w:tcW w:w="3260" w:type="dxa"/>
                  <w:tcBorders>
                    <w:top w:val="single" w:sz="8" w:space="0" w:color="auto"/>
                    <w:left w:val="nil"/>
                    <w:bottom w:val="nil"/>
                    <w:right w:val="single" w:sz="4" w:space="0" w:color="auto"/>
                  </w:tcBorders>
                  <w:shd w:val="clear" w:color="auto" w:fill="auto"/>
                  <w:noWrap/>
                  <w:vAlign w:val="bottom"/>
                  <w:hideMark/>
                </w:tcPr>
                <w:p w14:paraId="0B9F6364" w14:textId="77777777" w:rsidR="007847E4" w:rsidRPr="00981546" w:rsidRDefault="007847E4" w:rsidP="007847E4">
                  <w:pPr>
                    <w:jc w:val="center"/>
                    <w:rPr>
                      <w:b/>
                      <w:bCs/>
                      <w:sz w:val="20"/>
                      <w:szCs w:val="20"/>
                    </w:rPr>
                  </w:pPr>
                  <w:r w:rsidRPr="00981546">
                    <w:rPr>
                      <w:b/>
                      <w:bCs/>
                      <w:sz w:val="20"/>
                      <w:szCs w:val="20"/>
                    </w:rPr>
                    <w:t>2</w:t>
                  </w:r>
                </w:p>
              </w:tc>
              <w:tc>
                <w:tcPr>
                  <w:tcW w:w="2564" w:type="dxa"/>
                  <w:gridSpan w:val="2"/>
                  <w:tcBorders>
                    <w:top w:val="single" w:sz="8" w:space="0" w:color="auto"/>
                    <w:left w:val="nil"/>
                    <w:bottom w:val="nil"/>
                    <w:right w:val="single" w:sz="4" w:space="0" w:color="000000"/>
                  </w:tcBorders>
                  <w:shd w:val="clear" w:color="auto" w:fill="auto"/>
                  <w:noWrap/>
                  <w:vAlign w:val="center"/>
                  <w:hideMark/>
                </w:tcPr>
                <w:p w14:paraId="7CB4A214" w14:textId="77777777" w:rsidR="007847E4" w:rsidRPr="00981546" w:rsidRDefault="007847E4" w:rsidP="007847E4">
                  <w:pPr>
                    <w:jc w:val="center"/>
                    <w:rPr>
                      <w:b/>
                      <w:bCs/>
                      <w:sz w:val="20"/>
                      <w:szCs w:val="20"/>
                    </w:rPr>
                  </w:pPr>
                  <w:r w:rsidRPr="00981546">
                    <w:rPr>
                      <w:b/>
                      <w:bCs/>
                      <w:sz w:val="20"/>
                      <w:szCs w:val="20"/>
                    </w:rPr>
                    <w:t>3</w:t>
                  </w:r>
                </w:p>
              </w:tc>
              <w:tc>
                <w:tcPr>
                  <w:tcW w:w="2552" w:type="dxa"/>
                  <w:gridSpan w:val="2"/>
                  <w:tcBorders>
                    <w:top w:val="single" w:sz="8" w:space="0" w:color="auto"/>
                    <w:left w:val="nil"/>
                    <w:bottom w:val="nil"/>
                    <w:right w:val="single" w:sz="4" w:space="0" w:color="000000"/>
                  </w:tcBorders>
                  <w:shd w:val="clear" w:color="auto" w:fill="auto"/>
                  <w:noWrap/>
                  <w:vAlign w:val="center"/>
                  <w:hideMark/>
                </w:tcPr>
                <w:p w14:paraId="38BAE6A8" w14:textId="77777777" w:rsidR="007847E4" w:rsidRPr="00981546" w:rsidRDefault="007847E4" w:rsidP="007847E4">
                  <w:pPr>
                    <w:jc w:val="center"/>
                    <w:rPr>
                      <w:b/>
                      <w:bCs/>
                      <w:sz w:val="20"/>
                      <w:szCs w:val="20"/>
                    </w:rPr>
                  </w:pPr>
                  <w:r w:rsidRPr="00981546">
                    <w:rPr>
                      <w:b/>
                      <w:bCs/>
                      <w:sz w:val="20"/>
                      <w:szCs w:val="20"/>
                    </w:rPr>
                    <w:t>4</w:t>
                  </w:r>
                </w:p>
              </w:tc>
              <w:tc>
                <w:tcPr>
                  <w:tcW w:w="2126" w:type="dxa"/>
                  <w:tcBorders>
                    <w:top w:val="single" w:sz="8" w:space="0" w:color="auto"/>
                    <w:left w:val="nil"/>
                    <w:bottom w:val="nil"/>
                    <w:right w:val="single" w:sz="4" w:space="0" w:color="auto"/>
                  </w:tcBorders>
                  <w:shd w:val="clear" w:color="auto" w:fill="auto"/>
                  <w:vAlign w:val="center"/>
                  <w:hideMark/>
                </w:tcPr>
                <w:p w14:paraId="752F8B94" w14:textId="77777777" w:rsidR="007847E4" w:rsidRPr="00981546" w:rsidRDefault="007847E4" w:rsidP="007847E4">
                  <w:pPr>
                    <w:jc w:val="center"/>
                    <w:rPr>
                      <w:b/>
                      <w:bCs/>
                      <w:sz w:val="20"/>
                      <w:szCs w:val="20"/>
                    </w:rPr>
                  </w:pPr>
                  <w:r w:rsidRPr="00981546">
                    <w:rPr>
                      <w:b/>
                      <w:bCs/>
                      <w:sz w:val="20"/>
                      <w:szCs w:val="20"/>
                    </w:rPr>
                    <w:t>5</w:t>
                  </w:r>
                </w:p>
              </w:tc>
              <w:tc>
                <w:tcPr>
                  <w:tcW w:w="2961" w:type="dxa"/>
                  <w:tcBorders>
                    <w:top w:val="single" w:sz="8" w:space="0" w:color="auto"/>
                    <w:left w:val="nil"/>
                    <w:bottom w:val="nil"/>
                    <w:right w:val="single" w:sz="8" w:space="0" w:color="auto"/>
                  </w:tcBorders>
                  <w:shd w:val="clear" w:color="auto" w:fill="auto"/>
                  <w:vAlign w:val="center"/>
                  <w:hideMark/>
                </w:tcPr>
                <w:p w14:paraId="3C0A90B8" w14:textId="77777777" w:rsidR="007847E4" w:rsidRPr="00981546" w:rsidRDefault="007847E4" w:rsidP="007847E4">
                  <w:pPr>
                    <w:jc w:val="center"/>
                    <w:rPr>
                      <w:b/>
                      <w:bCs/>
                      <w:sz w:val="20"/>
                      <w:szCs w:val="20"/>
                    </w:rPr>
                  </w:pPr>
                  <w:r w:rsidRPr="00981546">
                    <w:rPr>
                      <w:b/>
                      <w:bCs/>
                      <w:sz w:val="20"/>
                      <w:szCs w:val="20"/>
                    </w:rPr>
                    <w:t>6</w:t>
                  </w:r>
                </w:p>
              </w:tc>
            </w:tr>
            <w:tr w:rsidR="007847E4" w:rsidRPr="00981546" w14:paraId="3DAC840A" w14:textId="77777777" w:rsidTr="007847E4">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5B45428D" w14:textId="77777777" w:rsidR="007847E4" w:rsidRPr="00981546" w:rsidRDefault="007847E4" w:rsidP="007847E4">
                  <w:pPr>
                    <w:jc w:val="center"/>
                    <w:rPr>
                      <w:b/>
                      <w:bCs/>
                      <w:sz w:val="20"/>
                      <w:szCs w:val="20"/>
                    </w:rPr>
                  </w:pPr>
                  <w:r w:rsidRPr="00981546">
                    <w:rPr>
                      <w:b/>
                      <w:bCs/>
                      <w:sz w:val="20"/>
                      <w:szCs w:val="20"/>
                    </w:rPr>
                    <w:t>1</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B1713F0" w14:textId="77777777" w:rsidR="007847E4" w:rsidRPr="00981546" w:rsidRDefault="007847E4" w:rsidP="007847E4">
                  <w:pPr>
                    <w:rPr>
                      <w:b/>
                      <w:bCs/>
                      <w:sz w:val="20"/>
                      <w:szCs w:val="20"/>
                    </w:rPr>
                  </w:pPr>
                  <w:r w:rsidRPr="008A7F2E">
                    <w:rPr>
                      <w:bCs/>
                      <w:sz w:val="20"/>
                      <w:szCs w:val="20"/>
                    </w:rPr>
                    <w:t>Подготовительный этап строительства</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48335" w14:textId="77777777" w:rsidR="007847E4" w:rsidRPr="00981546" w:rsidRDefault="007847E4" w:rsidP="007847E4">
                  <w:pPr>
                    <w:jc w:val="center"/>
                    <w:rPr>
                      <w:b/>
                      <w:bCs/>
                      <w:sz w:val="20"/>
                      <w:szCs w:val="20"/>
                    </w:rPr>
                  </w:pPr>
                  <w:r w:rsidRPr="00981546">
                    <w:rPr>
                      <w:sz w:val="20"/>
                      <w:szCs w:val="20"/>
                    </w:rPr>
                    <w:t>Не позднее 15.1</w:t>
                  </w:r>
                  <w:r>
                    <w:rPr>
                      <w:sz w:val="20"/>
                      <w:szCs w:val="20"/>
                    </w:rPr>
                    <w:t>2</w:t>
                  </w:r>
                  <w:r w:rsidRPr="00981546">
                    <w:rPr>
                      <w:sz w:val="20"/>
                      <w:szCs w:val="20"/>
                    </w:rPr>
                    <w:t>.2023</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E0A3164" w14:textId="77777777" w:rsidR="007847E4" w:rsidRPr="00981546" w:rsidRDefault="007847E4" w:rsidP="007847E4">
                  <w:pPr>
                    <w:jc w:val="center"/>
                    <w:rPr>
                      <w:b/>
                      <w:bCs/>
                      <w:sz w:val="20"/>
                      <w:szCs w:val="20"/>
                    </w:rPr>
                  </w:pPr>
                  <w:r w:rsidRPr="00981546">
                    <w:rPr>
                      <w:sz w:val="20"/>
                      <w:szCs w:val="20"/>
                    </w:rPr>
                    <w:t xml:space="preserve">Не позднее </w:t>
                  </w:r>
                  <w:r>
                    <w:rPr>
                      <w:sz w:val="20"/>
                      <w:szCs w:val="20"/>
                    </w:rPr>
                    <w:t>15</w:t>
                  </w:r>
                  <w:r w:rsidRPr="00981546">
                    <w:rPr>
                      <w:sz w:val="20"/>
                      <w:szCs w:val="20"/>
                    </w:rPr>
                    <w:t>.0</w:t>
                  </w:r>
                  <w:r>
                    <w:rPr>
                      <w:sz w:val="20"/>
                      <w:szCs w:val="20"/>
                    </w:rPr>
                    <w:t>2</w:t>
                  </w:r>
                  <w:r w:rsidRPr="00981546">
                    <w:rPr>
                      <w:sz w:val="20"/>
                      <w:szCs w:val="20"/>
                    </w:rPr>
                    <w:t>.2024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8159875" w14:textId="77777777" w:rsidR="007847E4" w:rsidRPr="008A7F2E" w:rsidRDefault="007847E4" w:rsidP="007847E4">
                  <w:pPr>
                    <w:jc w:val="center"/>
                    <w:rPr>
                      <w:bCs/>
                      <w:sz w:val="20"/>
                      <w:szCs w:val="20"/>
                    </w:rPr>
                  </w:pPr>
                  <w:r w:rsidRPr="008A7F2E">
                    <w:rPr>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F866CC9" w14:textId="77777777" w:rsidR="007847E4" w:rsidRPr="008A7F2E" w:rsidRDefault="007847E4" w:rsidP="007847E4">
                  <w:pPr>
                    <w:jc w:val="center"/>
                    <w:rPr>
                      <w:bCs/>
                      <w:sz w:val="20"/>
                      <w:szCs w:val="20"/>
                    </w:rPr>
                  </w:pPr>
                  <w:r w:rsidRPr="008A7F2E">
                    <w:rPr>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23084246" w14:textId="77777777" w:rsidR="007847E4" w:rsidRPr="00981546" w:rsidRDefault="007847E4" w:rsidP="007847E4">
                  <w:pPr>
                    <w:jc w:val="center"/>
                    <w:rPr>
                      <w:b/>
                      <w:bCs/>
                      <w:sz w:val="20"/>
                      <w:szCs w:val="20"/>
                    </w:rPr>
                  </w:pPr>
                  <w:r w:rsidRPr="00981546">
                    <w:rPr>
                      <w:b/>
                      <w:bCs/>
                      <w:sz w:val="20"/>
                      <w:szCs w:val="20"/>
                    </w:rPr>
                    <w:t xml:space="preserve">– </w:t>
                  </w:r>
                </w:p>
              </w:tc>
              <w:tc>
                <w:tcPr>
                  <w:tcW w:w="2961" w:type="dxa"/>
                  <w:tcBorders>
                    <w:top w:val="single" w:sz="4" w:space="0" w:color="auto"/>
                    <w:left w:val="nil"/>
                    <w:bottom w:val="single" w:sz="4" w:space="0" w:color="auto"/>
                    <w:right w:val="single" w:sz="4" w:space="0" w:color="auto"/>
                  </w:tcBorders>
                  <w:shd w:val="clear" w:color="auto" w:fill="auto"/>
                  <w:vAlign w:val="center"/>
                </w:tcPr>
                <w:p w14:paraId="0EE33673" w14:textId="77777777" w:rsidR="007847E4" w:rsidRPr="00981546" w:rsidRDefault="007847E4" w:rsidP="007847E4">
                  <w:pPr>
                    <w:jc w:val="center"/>
                    <w:rPr>
                      <w:b/>
                      <w:bCs/>
                      <w:sz w:val="20"/>
                      <w:szCs w:val="20"/>
                    </w:rPr>
                  </w:pPr>
                  <w:r w:rsidRPr="00981546">
                    <w:rPr>
                      <w:sz w:val="20"/>
                      <w:szCs w:val="20"/>
                    </w:rPr>
                    <w:t>не позднее 20 (двадцати) дней с момента подписания Контракта</w:t>
                  </w:r>
                </w:p>
              </w:tc>
            </w:tr>
            <w:tr w:rsidR="007847E4" w:rsidRPr="00981546" w14:paraId="003086D0" w14:textId="77777777" w:rsidTr="007847E4">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1E523832" w14:textId="77777777" w:rsidR="007847E4" w:rsidRPr="00981546" w:rsidRDefault="007847E4" w:rsidP="007847E4">
                  <w:pPr>
                    <w:jc w:val="center"/>
                    <w:rPr>
                      <w:b/>
                      <w:bCs/>
                      <w:sz w:val="20"/>
                      <w:szCs w:val="20"/>
                    </w:rPr>
                  </w:pPr>
                  <w:r w:rsidRPr="00981546">
                    <w:rPr>
                      <w:b/>
                      <w:bCs/>
                      <w:sz w:val="20"/>
                      <w:szCs w:val="20"/>
                    </w:rPr>
                    <w:t>2</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342915B" w14:textId="77777777" w:rsidR="007847E4" w:rsidRPr="00981546" w:rsidRDefault="007847E4" w:rsidP="007847E4">
                  <w:pPr>
                    <w:rPr>
                      <w:b/>
                      <w:bCs/>
                      <w:sz w:val="20"/>
                      <w:szCs w:val="20"/>
                    </w:rPr>
                  </w:pPr>
                  <w:r w:rsidRPr="008A7F2E">
                    <w:rPr>
                      <w:bCs/>
                      <w:sz w:val="20"/>
                      <w:szCs w:val="20"/>
                    </w:rPr>
                    <w:t>Строительство канализационных сетей</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F3CEE" w14:textId="77777777" w:rsidR="007847E4" w:rsidRPr="00981546" w:rsidRDefault="007847E4" w:rsidP="007847E4">
                  <w:pPr>
                    <w:jc w:val="center"/>
                    <w:rPr>
                      <w:b/>
                      <w:bCs/>
                      <w:sz w:val="20"/>
                      <w:szCs w:val="20"/>
                    </w:rPr>
                  </w:pPr>
                  <w:r w:rsidRPr="00981546">
                    <w:rPr>
                      <w:sz w:val="20"/>
                      <w:szCs w:val="20"/>
                    </w:rPr>
                    <w:t xml:space="preserve">Не позднее </w:t>
                  </w:r>
                  <w:r>
                    <w:rPr>
                      <w:sz w:val="20"/>
                      <w:szCs w:val="20"/>
                    </w:rPr>
                    <w:t>15</w:t>
                  </w:r>
                  <w:r w:rsidRPr="00981546">
                    <w:rPr>
                      <w:sz w:val="20"/>
                      <w:szCs w:val="20"/>
                    </w:rPr>
                    <w:t>.0</w:t>
                  </w:r>
                  <w:r>
                    <w:rPr>
                      <w:sz w:val="20"/>
                      <w:szCs w:val="20"/>
                    </w:rPr>
                    <w:t>2</w:t>
                  </w:r>
                  <w:r w:rsidRPr="00981546">
                    <w:rPr>
                      <w:sz w:val="20"/>
                      <w:szCs w:val="20"/>
                    </w:rPr>
                    <w:t>.2024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8614D61" w14:textId="77777777" w:rsidR="007847E4" w:rsidRPr="00981546" w:rsidRDefault="007847E4" w:rsidP="007847E4">
                  <w:pPr>
                    <w:jc w:val="center"/>
                    <w:rPr>
                      <w:b/>
                      <w:bCs/>
                      <w:sz w:val="20"/>
                      <w:szCs w:val="20"/>
                    </w:rPr>
                  </w:pPr>
                  <w:r w:rsidRPr="00981546">
                    <w:rPr>
                      <w:sz w:val="20"/>
                      <w:szCs w:val="20"/>
                    </w:rPr>
                    <w:t xml:space="preserve">Не позднее </w:t>
                  </w:r>
                  <w:r>
                    <w:rPr>
                      <w:sz w:val="20"/>
                      <w:szCs w:val="20"/>
                    </w:rPr>
                    <w:t>15.11</w:t>
                  </w:r>
                  <w:r w:rsidRPr="00981546">
                    <w:rPr>
                      <w:sz w:val="20"/>
                      <w:szCs w:val="20"/>
                    </w:rPr>
                    <w:t>.2024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7E250B0" w14:textId="77777777" w:rsidR="007847E4" w:rsidRPr="008A7F2E" w:rsidRDefault="007847E4" w:rsidP="007847E4">
                  <w:pPr>
                    <w:jc w:val="center"/>
                    <w:rPr>
                      <w:bCs/>
                      <w:sz w:val="20"/>
                      <w:szCs w:val="20"/>
                    </w:rPr>
                  </w:pPr>
                  <w:r w:rsidRPr="008A7F2E">
                    <w:rPr>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03E5098" w14:textId="77777777" w:rsidR="007847E4" w:rsidRPr="008A7F2E" w:rsidRDefault="007847E4" w:rsidP="007847E4">
                  <w:pPr>
                    <w:jc w:val="center"/>
                    <w:rPr>
                      <w:bCs/>
                      <w:sz w:val="20"/>
                      <w:szCs w:val="20"/>
                    </w:rPr>
                  </w:pPr>
                  <w:r w:rsidRPr="008A7F2E">
                    <w:rPr>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A6BD33" w14:textId="77777777" w:rsidR="007847E4" w:rsidRPr="00981546" w:rsidRDefault="007847E4" w:rsidP="007847E4">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14B50940" w14:textId="77777777" w:rsidR="007847E4" w:rsidRPr="00981546" w:rsidRDefault="007847E4" w:rsidP="007847E4">
                  <w:pPr>
                    <w:jc w:val="center"/>
                    <w:rPr>
                      <w:b/>
                      <w:bCs/>
                      <w:sz w:val="20"/>
                      <w:szCs w:val="20"/>
                    </w:rPr>
                  </w:pPr>
                  <w:r w:rsidRPr="00981546">
                    <w:rPr>
                      <w:sz w:val="20"/>
                      <w:szCs w:val="20"/>
                    </w:rPr>
                    <w:t>не позднее 20 (двадцати) дней с момента подписания Контракта</w:t>
                  </w:r>
                </w:p>
              </w:tc>
            </w:tr>
            <w:tr w:rsidR="007847E4" w:rsidRPr="00981546" w14:paraId="71141DDA" w14:textId="77777777" w:rsidTr="007847E4">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60B093A1" w14:textId="77777777" w:rsidR="007847E4" w:rsidRPr="00981546" w:rsidRDefault="007847E4" w:rsidP="007847E4">
                  <w:pPr>
                    <w:jc w:val="center"/>
                    <w:rPr>
                      <w:b/>
                      <w:bCs/>
                      <w:sz w:val="20"/>
                      <w:szCs w:val="20"/>
                    </w:rPr>
                  </w:pPr>
                  <w:r w:rsidRPr="00981546">
                    <w:rPr>
                      <w:b/>
                      <w:bCs/>
                      <w:sz w:val="20"/>
                      <w:szCs w:val="20"/>
                    </w:rPr>
                    <w:t>3</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11C7EEC" w14:textId="77777777" w:rsidR="007847E4" w:rsidRPr="00981546" w:rsidRDefault="007847E4" w:rsidP="007847E4">
                  <w:pPr>
                    <w:rPr>
                      <w:b/>
                      <w:bCs/>
                      <w:sz w:val="20"/>
                      <w:szCs w:val="20"/>
                    </w:rPr>
                  </w:pPr>
                  <w:r w:rsidRPr="008A7F2E">
                    <w:rPr>
                      <w:bCs/>
                      <w:sz w:val="20"/>
                      <w:szCs w:val="20"/>
                    </w:rPr>
                    <w:t>Проведение приёмочных испытаний самотечных трубопроводов</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E207D" w14:textId="77777777" w:rsidR="007847E4" w:rsidRPr="00981546" w:rsidRDefault="007847E4" w:rsidP="007847E4">
                  <w:pPr>
                    <w:jc w:val="center"/>
                    <w:rPr>
                      <w:b/>
                      <w:bCs/>
                      <w:sz w:val="20"/>
                      <w:szCs w:val="20"/>
                    </w:rPr>
                  </w:pPr>
                  <w:r w:rsidRPr="00981546">
                    <w:rPr>
                      <w:sz w:val="20"/>
                      <w:szCs w:val="20"/>
                    </w:rPr>
                    <w:t xml:space="preserve">Не позднее </w:t>
                  </w:r>
                  <w:r>
                    <w:rPr>
                      <w:sz w:val="20"/>
                      <w:szCs w:val="20"/>
                    </w:rPr>
                    <w:t>16</w:t>
                  </w:r>
                  <w:r w:rsidRPr="00981546">
                    <w:rPr>
                      <w:sz w:val="20"/>
                      <w:szCs w:val="20"/>
                    </w:rPr>
                    <w:t>.</w:t>
                  </w:r>
                  <w:r>
                    <w:rPr>
                      <w:sz w:val="20"/>
                      <w:szCs w:val="20"/>
                    </w:rPr>
                    <w:t>11.</w:t>
                  </w:r>
                  <w:r w:rsidRPr="00981546">
                    <w:rPr>
                      <w:sz w:val="20"/>
                      <w:szCs w:val="20"/>
                    </w:rPr>
                    <w:t>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37145E3" w14:textId="77777777" w:rsidR="007847E4" w:rsidRPr="00981546" w:rsidRDefault="007847E4" w:rsidP="007847E4">
                  <w:pPr>
                    <w:jc w:val="center"/>
                    <w:rPr>
                      <w:b/>
                      <w:bCs/>
                      <w:sz w:val="20"/>
                      <w:szCs w:val="20"/>
                    </w:rPr>
                  </w:pPr>
                  <w:r w:rsidRPr="00981546">
                    <w:rPr>
                      <w:sz w:val="20"/>
                      <w:szCs w:val="20"/>
                    </w:rPr>
                    <w:t xml:space="preserve">Не позднее </w:t>
                  </w:r>
                  <w:r>
                    <w:rPr>
                      <w:sz w:val="20"/>
                      <w:szCs w:val="20"/>
                    </w:rPr>
                    <w:t>30.11</w:t>
                  </w:r>
                  <w:r w:rsidRPr="00981546">
                    <w:rPr>
                      <w:sz w:val="20"/>
                      <w:szCs w:val="20"/>
                    </w:rPr>
                    <w:t>.2024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B92CD4A" w14:textId="77777777" w:rsidR="007847E4" w:rsidRPr="008A7F2E" w:rsidRDefault="007847E4" w:rsidP="007847E4">
                  <w:pPr>
                    <w:jc w:val="center"/>
                    <w:rPr>
                      <w:bCs/>
                      <w:sz w:val="20"/>
                      <w:szCs w:val="20"/>
                    </w:rPr>
                  </w:pPr>
                  <w:r w:rsidRPr="008A7F2E">
                    <w:rPr>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9DA4FB9" w14:textId="77777777" w:rsidR="007847E4" w:rsidRPr="008A7F2E" w:rsidRDefault="007847E4" w:rsidP="007847E4">
                  <w:pPr>
                    <w:jc w:val="center"/>
                    <w:rPr>
                      <w:bCs/>
                      <w:sz w:val="20"/>
                      <w:szCs w:val="20"/>
                    </w:rPr>
                  </w:pPr>
                  <w:r w:rsidRPr="008A7F2E">
                    <w:rPr>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07313CC2" w14:textId="77777777" w:rsidR="007847E4" w:rsidRPr="00981546" w:rsidRDefault="007847E4" w:rsidP="007847E4">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06F49C12" w14:textId="77777777" w:rsidR="007847E4" w:rsidRPr="00981546" w:rsidRDefault="007847E4" w:rsidP="007847E4">
                  <w:pPr>
                    <w:jc w:val="center"/>
                    <w:rPr>
                      <w:b/>
                      <w:bCs/>
                      <w:sz w:val="20"/>
                      <w:szCs w:val="20"/>
                    </w:rPr>
                  </w:pPr>
                  <w:r w:rsidRPr="00981546">
                    <w:rPr>
                      <w:sz w:val="20"/>
                      <w:szCs w:val="20"/>
                    </w:rPr>
                    <w:t>не позднее 20 (двадцати) дней с момента подписания Контракта</w:t>
                  </w:r>
                </w:p>
              </w:tc>
            </w:tr>
            <w:tr w:rsidR="007847E4" w:rsidRPr="00981546" w14:paraId="1E71B3BF" w14:textId="77777777" w:rsidTr="007847E4">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A20B1" w14:textId="77777777" w:rsidR="007847E4" w:rsidRPr="00981546" w:rsidRDefault="007847E4" w:rsidP="007847E4">
                  <w:pPr>
                    <w:jc w:val="center"/>
                    <w:rPr>
                      <w:b/>
                      <w:bCs/>
                      <w:sz w:val="20"/>
                      <w:szCs w:val="20"/>
                    </w:rPr>
                  </w:pPr>
                  <w:r w:rsidRPr="00981546">
                    <w:rPr>
                      <w:b/>
                      <w:bCs/>
                      <w:sz w:val="20"/>
                      <w:szCs w:val="20"/>
                    </w:rPr>
                    <w:t>4</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45500BE" w14:textId="77777777" w:rsidR="007847E4" w:rsidRPr="00981546" w:rsidRDefault="007847E4" w:rsidP="007847E4">
                  <w:pPr>
                    <w:rPr>
                      <w:b/>
                      <w:bCs/>
                      <w:sz w:val="20"/>
                      <w:szCs w:val="20"/>
                    </w:rPr>
                  </w:pPr>
                  <w:r w:rsidRPr="008A7F2E">
                    <w:rPr>
                      <w:bCs/>
                      <w:sz w:val="20"/>
                      <w:szCs w:val="20"/>
                    </w:rPr>
                    <w:t>Подготовка и передача комплекта приёмо-сдаточной документации</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A35B7" w14:textId="77777777" w:rsidR="007847E4" w:rsidRPr="00981546" w:rsidRDefault="007847E4" w:rsidP="007847E4">
                  <w:pPr>
                    <w:jc w:val="center"/>
                    <w:rPr>
                      <w:b/>
                      <w:bCs/>
                      <w:sz w:val="20"/>
                      <w:szCs w:val="20"/>
                    </w:rPr>
                  </w:pPr>
                  <w:r w:rsidRPr="00981546">
                    <w:rPr>
                      <w:sz w:val="20"/>
                      <w:szCs w:val="20"/>
                    </w:rPr>
                    <w:t>Не позднее 15.</w:t>
                  </w:r>
                  <w:r>
                    <w:rPr>
                      <w:sz w:val="20"/>
                      <w:szCs w:val="20"/>
                    </w:rPr>
                    <w:t>11</w:t>
                  </w:r>
                  <w:r w:rsidRPr="00981546">
                    <w:rPr>
                      <w:sz w:val="20"/>
                      <w:szCs w:val="20"/>
                    </w:rPr>
                    <w:t>.2024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EBB8C44" w14:textId="77777777" w:rsidR="007847E4" w:rsidRPr="00981546" w:rsidRDefault="007847E4" w:rsidP="007847E4">
                  <w:pPr>
                    <w:jc w:val="center"/>
                    <w:rPr>
                      <w:b/>
                      <w:bCs/>
                      <w:sz w:val="20"/>
                      <w:szCs w:val="20"/>
                    </w:rPr>
                  </w:pPr>
                  <w:r w:rsidRPr="00981546">
                    <w:rPr>
                      <w:sz w:val="20"/>
                      <w:szCs w:val="20"/>
                    </w:rPr>
                    <w:t>Не позднее 3</w:t>
                  </w:r>
                  <w:r>
                    <w:rPr>
                      <w:sz w:val="20"/>
                      <w:szCs w:val="20"/>
                    </w:rPr>
                    <w:t>0</w:t>
                  </w:r>
                  <w:r w:rsidRPr="00981546">
                    <w:rPr>
                      <w:sz w:val="20"/>
                      <w:szCs w:val="20"/>
                    </w:rPr>
                    <w:t>.</w:t>
                  </w:r>
                  <w:r>
                    <w:rPr>
                      <w:sz w:val="20"/>
                      <w:szCs w:val="20"/>
                    </w:rPr>
                    <w:t>11</w:t>
                  </w:r>
                  <w:r w:rsidRPr="00981546">
                    <w:rPr>
                      <w:sz w:val="20"/>
                      <w:szCs w:val="20"/>
                    </w:rPr>
                    <w:t>.2024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C00DDED" w14:textId="77777777" w:rsidR="007847E4" w:rsidRPr="008A7F2E" w:rsidRDefault="007847E4" w:rsidP="007847E4">
                  <w:pPr>
                    <w:jc w:val="center"/>
                    <w:rPr>
                      <w:bCs/>
                      <w:sz w:val="20"/>
                      <w:szCs w:val="20"/>
                    </w:rPr>
                  </w:pPr>
                  <w:r w:rsidRPr="008A7F2E">
                    <w:rPr>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84EA30B" w14:textId="77777777" w:rsidR="007847E4" w:rsidRPr="008A7F2E" w:rsidRDefault="007847E4" w:rsidP="007847E4">
                  <w:pPr>
                    <w:jc w:val="center"/>
                    <w:rPr>
                      <w:bCs/>
                      <w:sz w:val="20"/>
                      <w:szCs w:val="20"/>
                    </w:rPr>
                  </w:pPr>
                  <w:r w:rsidRPr="008A7F2E">
                    <w:rPr>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4BD19D95" w14:textId="77777777" w:rsidR="007847E4" w:rsidRPr="00981546" w:rsidRDefault="007847E4" w:rsidP="007847E4">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43974CFF" w14:textId="77777777" w:rsidR="007847E4" w:rsidRPr="00981546" w:rsidRDefault="007847E4" w:rsidP="007847E4">
                  <w:pPr>
                    <w:jc w:val="center"/>
                    <w:rPr>
                      <w:b/>
                      <w:bCs/>
                      <w:sz w:val="20"/>
                      <w:szCs w:val="20"/>
                    </w:rPr>
                  </w:pPr>
                  <w:r w:rsidRPr="00981546">
                    <w:rPr>
                      <w:sz w:val="20"/>
                      <w:szCs w:val="20"/>
                    </w:rPr>
                    <w:t>не позднее 20 (двадцати) дней с момента подписания Контракта</w:t>
                  </w:r>
                </w:p>
              </w:tc>
            </w:tr>
            <w:tr w:rsidR="007847E4" w:rsidRPr="00981546" w14:paraId="088F1CCB" w14:textId="77777777" w:rsidTr="007847E4">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0B096973" w14:textId="77777777" w:rsidR="007847E4" w:rsidRPr="00981546" w:rsidRDefault="007847E4" w:rsidP="007847E4">
                  <w:pPr>
                    <w:jc w:val="center"/>
                    <w:rPr>
                      <w:b/>
                      <w:bCs/>
                      <w:sz w:val="20"/>
                      <w:szCs w:val="20"/>
                    </w:rPr>
                  </w:pPr>
                  <w:r w:rsidRPr="00981546">
                    <w:rPr>
                      <w:b/>
                      <w:bCs/>
                      <w:sz w:val="20"/>
                      <w:szCs w:val="20"/>
                    </w:rPr>
                    <w:t>5</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31F2A10" w14:textId="77777777" w:rsidR="007847E4" w:rsidRPr="00981546" w:rsidRDefault="007847E4" w:rsidP="007847E4">
                  <w:pPr>
                    <w:rPr>
                      <w:b/>
                      <w:bCs/>
                      <w:sz w:val="20"/>
                      <w:szCs w:val="20"/>
                    </w:rPr>
                  </w:pPr>
                  <w:r w:rsidRPr="008A7F2E">
                    <w:rPr>
                      <w:bCs/>
                      <w:sz w:val="20"/>
                      <w:szCs w:val="20"/>
                    </w:rPr>
                    <w:t>Проведение итоговой проверки объекта и подписание Акта сдачи-приемки законченного строительством объекта</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D4DA6" w14:textId="77777777" w:rsidR="007847E4" w:rsidRPr="00981546" w:rsidRDefault="007847E4" w:rsidP="007847E4">
                  <w:pPr>
                    <w:jc w:val="center"/>
                    <w:rPr>
                      <w:b/>
                      <w:bCs/>
                      <w:sz w:val="20"/>
                      <w:szCs w:val="20"/>
                    </w:rPr>
                  </w:pPr>
                  <w:r w:rsidRPr="00981546">
                    <w:rPr>
                      <w:sz w:val="20"/>
                      <w:szCs w:val="20"/>
                    </w:rPr>
                    <w:t xml:space="preserve">Не позднее </w:t>
                  </w:r>
                  <w:r>
                    <w:rPr>
                      <w:sz w:val="20"/>
                      <w:szCs w:val="20"/>
                    </w:rPr>
                    <w:t>01</w:t>
                  </w:r>
                  <w:r w:rsidRPr="00981546">
                    <w:rPr>
                      <w:sz w:val="20"/>
                      <w:szCs w:val="20"/>
                    </w:rPr>
                    <w:t>.</w:t>
                  </w:r>
                  <w:r>
                    <w:rPr>
                      <w:sz w:val="20"/>
                      <w:szCs w:val="20"/>
                    </w:rPr>
                    <w:t>12</w:t>
                  </w:r>
                  <w:r w:rsidRPr="00981546">
                    <w:rPr>
                      <w:sz w:val="20"/>
                      <w:szCs w:val="20"/>
                    </w:rPr>
                    <w:t>.2024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6B8CF17" w14:textId="77777777" w:rsidR="007847E4" w:rsidRPr="00981546" w:rsidRDefault="007847E4" w:rsidP="007847E4">
                  <w:pPr>
                    <w:jc w:val="center"/>
                    <w:rPr>
                      <w:b/>
                      <w:bCs/>
                      <w:sz w:val="20"/>
                      <w:szCs w:val="20"/>
                    </w:rPr>
                  </w:pPr>
                  <w:r w:rsidRPr="00981546">
                    <w:rPr>
                      <w:sz w:val="20"/>
                      <w:szCs w:val="20"/>
                    </w:rPr>
                    <w:t xml:space="preserve">Не позднее </w:t>
                  </w:r>
                  <w:r>
                    <w:rPr>
                      <w:sz w:val="20"/>
                      <w:szCs w:val="20"/>
                    </w:rPr>
                    <w:t>15</w:t>
                  </w:r>
                  <w:r w:rsidRPr="00981546">
                    <w:rPr>
                      <w:sz w:val="20"/>
                      <w:szCs w:val="20"/>
                    </w:rPr>
                    <w:t>.</w:t>
                  </w:r>
                  <w:r>
                    <w:rPr>
                      <w:sz w:val="20"/>
                      <w:szCs w:val="20"/>
                    </w:rPr>
                    <w:t>12</w:t>
                  </w:r>
                  <w:r w:rsidRPr="00981546">
                    <w:rPr>
                      <w:sz w:val="20"/>
                      <w:szCs w:val="20"/>
                    </w:rPr>
                    <w:t>.2024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AEDAAE1" w14:textId="77777777" w:rsidR="007847E4" w:rsidRPr="008A7F2E" w:rsidRDefault="007847E4" w:rsidP="007847E4">
                  <w:pPr>
                    <w:jc w:val="center"/>
                    <w:rPr>
                      <w:bCs/>
                      <w:sz w:val="20"/>
                      <w:szCs w:val="20"/>
                    </w:rPr>
                  </w:pPr>
                  <w:r w:rsidRPr="008A7F2E">
                    <w:rPr>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AC14796" w14:textId="77777777" w:rsidR="007847E4" w:rsidRPr="008A7F2E" w:rsidRDefault="007847E4" w:rsidP="007847E4">
                  <w:pPr>
                    <w:jc w:val="center"/>
                    <w:rPr>
                      <w:bCs/>
                      <w:sz w:val="20"/>
                      <w:szCs w:val="20"/>
                    </w:rPr>
                  </w:pPr>
                  <w:r w:rsidRPr="008A7F2E">
                    <w:rPr>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tcPr>
                <w:p w14:paraId="63E43B21" w14:textId="77777777" w:rsidR="007847E4" w:rsidRPr="00981546" w:rsidRDefault="007847E4" w:rsidP="007847E4">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tcPr>
                <w:p w14:paraId="45BD41B8" w14:textId="77777777" w:rsidR="007847E4" w:rsidRPr="00981546" w:rsidRDefault="007847E4" w:rsidP="007847E4">
                  <w:pPr>
                    <w:jc w:val="center"/>
                    <w:rPr>
                      <w:b/>
                      <w:bCs/>
                      <w:sz w:val="20"/>
                      <w:szCs w:val="20"/>
                    </w:rPr>
                  </w:pPr>
                  <w:r w:rsidRPr="00981546">
                    <w:rPr>
                      <w:sz w:val="20"/>
                      <w:szCs w:val="20"/>
                    </w:rPr>
                    <w:t>не позднее 20 (двадцати) дней с момента подписания Контракта</w:t>
                  </w:r>
                </w:p>
              </w:tc>
            </w:tr>
          </w:tbl>
          <w:p w14:paraId="75504F44" w14:textId="77777777" w:rsidR="007847E4" w:rsidRPr="00981546" w:rsidRDefault="007847E4" w:rsidP="007847E4">
            <w:pPr>
              <w:autoSpaceDE w:val="0"/>
              <w:autoSpaceDN w:val="0"/>
              <w:adjustRightInd w:val="0"/>
              <w:jc w:val="center"/>
              <w:rPr>
                <w:b/>
                <w:sz w:val="20"/>
                <w:szCs w:val="20"/>
                <w:lang w:eastAsia="zh-CN" w:bidi="hi-IN"/>
              </w:rPr>
            </w:pPr>
          </w:p>
        </w:tc>
      </w:tr>
      <w:tr w:rsidR="007847E4" w:rsidRPr="000F7AAD" w14:paraId="538B69EE" w14:textId="77777777" w:rsidTr="007847E4">
        <w:trPr>
          <w:gridBefore w:val="1"/>
          <w:wBefore w:w="10" w:type="dxa"/>
          <w:trHeight w:val="255"/>
        </w:trPr>
        <w:tc>
          <w:tcPr>
            <w:tcW w:w="15158" w:type="dxa"/>
            <w:gridSpan w:val="8"/>
            <w:tcBorders>
              <w:top w:val="nil"/>
              <w:left w:val="nil"/>
              <w:bottom w:val="nil"/>
              <w:right w:val="nil"/>
            </w:tcBorders>
            <w:shd w:val="clear" w:color="auto" w:fill="auto"/>
            <w:noWrap/>
            <w:vAlign w:val="center"/>
            <w:hideMark/>
          </w:tcPr>
          <w:p w14:paraId="38CA07B9" w14:textId="77777777" w:rsidR="007847E4" w:rsidRDefault="007847E4" w:rsidP="007847E4">
            <w:pPr>
              <w:ind w:firstLine="567"/>
              <w:jc w:val="both"/>
              <w:rPr>
                <w:rFonts w:eastAsia="Arial"/>
              </w:rPr>
            </w:pPr>
            <w:r w:rsidRPr="0059422A">
              <w:rPr>
                <w:rFonts w:eastAsia="Arial"/>
              </w:rPr>
              <w:lastRenderedPageBreak/>
              <w:t>1) </w:t>
            </w:r>
            <w:r>
              <w:rPr>
                <w:rFonts w:eastAsia="Arial"/>
              </w:rPr>
              <w:t xml:space="preserve">Срок подписания </w:t>
            </w:r>
            <w:r w:rsidRPr="004E2F98">
              <w:rPr>
                <w:rFonts w:eastAsia="Arial"/>
              </w:rPr>
              <w:t xml:space="preserve">сторонами акта о передаче строительной площадки с приложением </w:t>
            </w:r>
            <w:r>
              <w:rPr>
                <w:rFonts w:eastAsia="Arial"/>
              </w:rPr>
              <w:t xml:space="preserve">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w:t>
            </w:r>
            <w:proofErr w:type="spellStart"/>
            <w:r>
              <w:rPr>
                <w:rFonts w:eastAsia="Arial"/>
              </w:rPr>
              <w:t>пп</w:t>
            </w:r>
            <w:proofErr w:type="spellEnd"/>
            <w:r>
              <w:rPr>
                <w:rFonts w:eastAsia="Arial"/>
              </w:rPr>
              <w:t>. 5.2.1 п.5.2 Контракта, составляет 20 дней после подписания Контракта;</w:t>
            </w:r>
          </w:p>
          <w:p w14:paraId="399726AA" w14:textId="77777777" w:rsidR="007847E4" w:rsidRPr="00DF02A4" w:rsidRDefault="007847E4" w:rsidP="007847E4">
            <w:pPr>
              <w:ind w:firstLine="567"/>
              <w:jc w:val="both"/>
              <w:rPr>
                <w:rFonts w:eastAsia="Arial"/>
              </w:rPr>
            </w:pPr>
            <w:r w:rsidRPr="00DF02A4">
              <w:rPr>
                <w:rFonts w:eastAsia="Arial"/>
              </w:rPr>
              <w:t xml:space="preserve">2) Срок передачи Подрядчику копии разрешения на строительство Объекта, в соответствии с </w:t>
            </w:r>
            <w:proofErr w:type="spellStart"/>
            <w:r w:rsidRPr="00DF02A4">
              <w:rPr>
                <w:rFonts w:eastAsia="Arial"/>
              </w:rPr>
              <w:t>пп</w:t>
            </w:r>
            <w:proofErr w:type="spellEnd"/>
            <w:r w:rsidRPr="00DF02A4">
              <w:rPr>
                <w:rFonts w:eastAsia="Arial"/>
              </w:rPr>
              <w:t>. 5.2.1 п.5.2 Контракта, составляет 20 дней после подписания Контракта;</w:t>
            </w:r>
          </w:p>
          <w:p w14:paraId="76B31528" w14:textId="77777777" w:rsidR="007847E4" w:rsidRPr="00DF02A4" w:rsidRDefault="007847E4" w:rsidP="007847E4">
            <w:pPr>
              <w:ind w:firstLine="567"/>
              <w:jc w:val="both"/>
              <w:rPr>
                <w:rFonts w:eastAsia="Arial"/>
              </w:rPr>
            </w:pPr>
            <w:r w:rsidRPr="00DF02A4">
              <w:rPr>
                <w:rFonts w:eastAsia="Arial"/>
              </w:rPr>
              <w:t>3) Сроки подключения Объекта к сетям инженерно-технического обеспечения в соответствии с техническими условиями – не позднее 01.11.2024;</w:t>
            </w:r>
          </w:p>
          <w:p w14:paraId="4F3F91B9" w14:textId="77777777" w:rsidR="007847E4" w:rsidRPr="00DF02A4" w:rsidRDefault="007847E4" w:rsidP="007847E4">
            <w:pPr>
              <w:ind w:firstLine="567"/>
              <w:jc w:val="both"/>
            </w:pPr>
            <w:r w:rsidRPr="00DF02A4">
              <w:rPr>
                <w:rFonts w:eastAsia="Arial"/>
              </w:rPr>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w:t>
            </w:r>
            <w:proofErr w:type="spellStart"/>
            <w:r w:rsidRPr="00DF02A4">
              <w:rPr>
                <w:rFonts w:eastAsia="Arial"/>
              </w:rPr>
              <w:t>пп</w:t>
            </w:r>
            <w:proofErr w:type="spellEnd"/>
            <w:r w:rsidRPr="00DF02A4">
              <w:rPr>
                <w:rFonts w:eastAsia="Arial"/>
              </w:rPr>
              <w:t xml:space="preserve">. 5.4.46 п. 5.4. Контракта, составляет 10 </w:t>
            </w:r>
            <w:r w:rsidRPr="00DF02A4">
              <w:t xml:space="preserve">рабочих дней </w:t>
            </w:r>
            <w:r w:rsidRPr="00DF02A4">
              <w:rPr>
                <w:rFonts w:eastAsia="Arial"/>
              </w:rPr>
              <w:t>после выполнения п.1.1 Контракта.</w:t>
            </w:r>
          </w:p>
          <w:p w14:paraId="54C63927" w14:textId="77777777" w:rsidR="007847E4" w:rsidRPr="000F7AAD" w:rsidRDefault="007847E4" w:rsidP="007847E4">
            <w:pPr>
              <w:jc w:val="both"/>
              <w:rPr>
                <w:color w:val="2D2D2D"/>
                <w:sz w:val="20"/>
                <w:szCs w:val="20"/>
              </w:rPr>
            </w:pPr>
          </w:p>
        </w:tc>
      </w:tr>
      <w:tr w:rsidR="007847E4" w:rsidRPr="000F7AAD" w14:paraId="5FA6068C" w14:textId="77777777" w:rsidTr="007847E4">
        <w:trPr>
          <w:gridBefore w:val="1"/>
          <w:wBefore w:w="10" w:type="dxa"/>
          <w:trHeight w:val="255"/>
        </w:trPr>
        <w:tc>
          <w:tcPr>
            <w:tcW w:w="1387" w:type="dxa"/>
            <w:tcBorders>
              <w:top w:val="nil"/>
              <w:left w:val="nil"/>
              <w:bottom w:val="nil"/>
              <w:right w:val="nil"/>
            </w:tcBorders>
            <w:shd w:val="clear" w:color="auto" w:fill="auto"/>
            <w:noWrap/>
            <w:vAlign w:val="center"/>
          </w:tcPr>
          <w:p w14:paraId="266BA45B" w14:textId="77777777" w:rsidR="007847E4" w:rsidRPr="000F7AAD" w:rsidRDefault="007847E4" w:rsidP="007847E4">
            <w:pPr>
              <w:rPr>
                <w:color w:val="2D2D2D"/>
                <w:sz w:val="20"/>
                <w:szCs w:val="20"/>
              </w:rPr>
            </w:pPr>
          </w:p>
        </w:tc>
        <w:tc>
          <w:tcPr>
            <w:tcW w:w="13771" w:type="dxa"/>
            <w:gridSpan w:val="7"/>
            <w:tcBorders>
              <w:top w:val="nil"/>
              <w:left w:val="nil"/>
              <w:bottom w:val="nil"/>
              <w:right w:val="nil"/>
            </w:tcBorders>
            <w:shd w:val="clear" w:color="auto" w:fill="auto"/>
          </w:tcPr>
          <w:p w14:paraId="0A8D092F" w14:textId="77777777" w:rsidR="007847E4" w:rsidRPr="00756B0C" w:rsidRDefault="007847E4" w:rsidP="007847E4">
            <w:pPr>
              <w:jc w:val="both"/>
              <w:rPr>
                <w:sz w:val="20"/>
                <w:szCs w:val="20"/>
              </w:rPr>
            </w:pPr>
          </w:p>
        </w:tc>
      </w:tr>
      <w:tr w:rsidR="007847E4" w14:paraId="7454FD89" w14:textId="77777777" w:rsidTr="007847E4">
        <w:tblPrEx>
          <w:jc w:val="center"/>
        </w:tblPrEx>
        <w:trPr>
          <w:gridAfter w:val="1"/>
          <w:wAfter w:w="2127" w:type="dxa"/>
          <w:trHeight w:val="403"/>
          <w:jc w:val="center"/>
        </w:trPr>
        <w:tc>
          <w:tcPr>
            <w:tcW w:w="5954" w:type="dxa"/>
            <w:gridSpan w:val="7"/>
            <w:hideMark/>
          </w:tcPr>
          <w:p w14:paraId="7F5604B8" w14:textId="77777777" w:rsidR="007847E4" w:rsidRDefault="007847E4" w:rsidP="007847E4">
            <w:pPr>
              <w:rPr>
                <w:lang w:eastAsia="zh-CN" w:bidi="hi-IN"/>
              </w:rPr>
            </w:pPr>
            <w:r>
              <w:rPr>
                <w:b/>
                <w:lang w:eastAsia="zh-CN" w:bidi="hi-IN"/>
              </w:rPr>
              <w:t>Государственный заказчик:</w:t>
            </w:r>
          </w:p>
        </w:tc>
        <w:tc>
          <w:tcPr>
            <w:tcW w:w="7087" w:type="dxa"/>
            <w:hideMark/>
          </w:tcPr>
          <w:p w14:paraId="21FFFB36" w14:textId="77777777" w:rsidR="007847E4" w:rsidRDefault="007847E4" w:rsidP="007847E4">
            <w:pPr>
              <w:rPr>
                <w:b/>
                <w:bCs/>
                <w:lang w:eastAsia="zh-CN" w:bidi="hi-IN"/>
              </w:rPr>
            </w:pPr>
            <w:r>
              <w:rPr>
                <w:b/>
                <w:bCs/>
                <w:lang w:eastAsia="zh-CN" w:bidi="hi-IN"/>
              </w:rPr>
              <w:t>Подрядчик:</w:t>
            </w:r>
          </w:p>
        </w:tc>
      </w:tr>
      <w:tr w:rsidR="007847E4" w14:paraId="0A3DB724" w14:textId="77777777" w:rsidTr="007847E4">
        <w:tblPrEx>
          <w:jc w:val="center"/>
        </w:tblPrEx>
        <w:trPr>
          <w:gridAfter w:val="1"/>
          <w:wAfter w:w="2127" w:type="dxa"/>
          <w:jc w:val="center"/>
        </w:trPr>
        <w:tc>
          <w:tcPr>
            <w:tcW w:w="5954" w:type="dxa"/>
            <w:gridSpan w:val="7"/>
            <w:hideMark/>
          </w:tcPr>
          <w:p w14:paraId="7B8F7670" w14:textId="77777777" w:rsidR="007847E4" w:rsidRDefault="007847E4" w:rsidP="007847E4">
            <w:pPr>
              <w:rPr>
                <w:lang w:eastAsia="zh-CN" w:bidi="hi-IN"/>
              </w:rPr>
            </w:pPr>
          </w:p>
        </w:tc>
        <w:tc>
          <w:tcPr>
            <w:tcW w:w="7087" w:type="dxa"/>
          </w:tcPr>
          <w:p w14:paraId="49BFA8B0" w14:textId="77777777" w:rsidR="007847E4" w:rsidRDefault="007847E4" w:rsidP="007847E4">
            <w:pPr>
              <w:rPr>
                <w:lang w:eastAsia="zh-CN" w:bidi="hi-IN"/>
              </w:rPr>
            </w:pPr>
          </w:p>
          <w:p w14:paraId="58B74778" w14:textId="77777777" w:rsidR="007847E4" w:rsidRDefault="007847E4" w:rsidP="007847E4">
            <w:pPr>
              <w:rPr>
                <w:lang w:eastAsia="zh-CN" w:bidi="hi-IN"/>
              </w:rPr>
            </w:pPr>
          </w:p>
        </w:tc>
      </w:tr>
      <w:tr w:rsidR="007847E4" w14:paraId="05880336" w14:textId="77777777" w:rsidTr="007847E4">
        <w:tblPrEx>
          <w:jc w:val="center"/>
        </w:tblPrEx>
        <w:trPr>
          <w:gridAfter w:val="1"/>
          <w:wAfter w:w="2127" w:type="dxa"/>
          <w:jc w:val="center"/>
        </w:trPr>
        <w:tc>
          <w:tcPr>
            <w:tcW w:w="5954" w:type="dxa"/>
            <w:gridSpan w:val="7"/>
            <w:hideMark/>
          </w:tcPr>
          <w:p w14:paraId="7CA78CCF" w14:textId="77777777" w:rsidR="007847E4" w:rsidRDefault="007847E4" w:rsidP="007847E4">
            <w:pPr>
              <w:rPr>
                <w:lang w:eastAsia="zh-CN" w:bidi="hi-IN"/>
              </w:rPr>
            </w:pPr>
            <w:r>
              <w:rPr>
                <w:lang w:eastAsia="zh-CN" w:bidi="hi-IN"/>
              </w:rPr>
              <w:t>__________________/_______________ /</w:t>
            </w:r>
          </w:p>
        </w:tc>
        <w:tc>
          <w:tcPr>
            <w:tcW w:w="7087" w:type="dxa"/>
            <w:hideMark/>
          </w:tcPr>
          <w:p w14:paraId="42D1CBE6" w14:textId="77777777" w:rsidR="007847E4" w:rsidRDefault="007847E4" w:rsidP="007847E4">
            <w:pPr>
              <w:rPr>
                <w:lang w:eastAsia="zh-CN" w:bidi="hi-IN"/>
              </w:rPr>
            </w:pPr>
            <w:r>
              <w:rPr>
                <w:lang w:eastAsia="zh-CN" w:bidi="hi-IN"/>
              </w:rPr>
              <w:t>___________________/__________________/</w:t>
            </w:r>
          </w:p>
        </w:tc>
      </w:tr>
      <w:tr w:rsidR="007847E4" w14:paraId="396C51E3" w14:textId="77777777" w:rsidTr="007847E4">
        <w:tblPrEx>
          <w:jc w:val="center"/>
        </w:tblPrEx>
        <w:trPr>
          <w:gridAfter w:val="1"/>
          <w:wAfter w:w="2127" w:type="dxa"/>
          <w:jc w:val="center"/>
        </w:trPr>
        <w:tc>
          <w:tcPr>
            <w:tcW w:w="5954" w:type="dxa"/>
            <w:gridSpan w:val="7"/>
            <w:hideMark/>
          </w:tcPr>
          <w:p w14:paraId="4DEFDB20" w14:textId="77777777" w:rsidR="007847E4" w:rsidRDefault="007847E4" w:rsidP="007847E4">
            <w:pPr>
              <w:rPr>
                <w:lang w:eastAsia="zh-CN" w:bidi="hi-IN"/>
              </w:rPr>
            </w:pPr>
            <w:r>
              <w:rPr>
                <w:lang w:eastAsia="zh-CN" w:bidi="hi-IN"/>
              </w:rPr>
              <w:t>М.П.</w:t>
            </w:r>
          </w:p>
        </w:tc>
        <w:tc>
          <w:tcPr>
            <w:tcW w:w="7087" w:type="dxa"/>
            <w:hideMark/>
          </w:tcPr>
          <w:p w14:paraId="05B6306C" w14:textId="77777777" w:rsidR="007847E4" w:rsidRDefault="007847E4" w:rsidP="007847E4">
            <w:pPr>
              <w:rPr>
                <w:lang w:eastAsia="zh-CN" w:bidi="hi-IN"/>
              </w:rPr>
            </w:pPr>
            <w:r>
              <w:rPr>
                <w:lang w:eastAsia="zh-CN" w:bidi="hi-IN"/>
              </w:rPr>
              <w:t>М.П.</w:t>
            </w:r>
          </w:p>
        </w:tc>
      </w:tr>
    </w:tbl>
    <w:p w14:paraId="0B8E4337" w14:textId="77777777" w:rsidR="007847E4" w:rsidRDefault="007847E4" w:rsidP="007847E4">
      <w:pPr>
        <w:rPr>
          <w:lang w:eastAsia="zh-CN" w:bidi="hi-IN"/>
        </w:rPr>
        <w:sectPr w:rsidR="007847E4">
          <w:pgSz w:w="16838" w:h="11906" w:orient="landscape"/>
          <w:pgMar w:top="1135" w:right="1134" w:bottom="850" w:left="1134" w:header="708" w:footer="708" w:gutter="0"/>
          <w:cols w:space="720"/>
        </w:sectPr>
      </w:pPr>
    </w:p>
    <w:tbl>
      <w:tblPr>
        <w:tblW w:w="15026" w:type="dxa"/>
        <w:jc w:val="center"/>
        <w:tblLayout w:type="fixed"/>
        <w:tblLook w:val="04A0" w:firstRow="1" w:lastRow="0" w:firstColumn="1" w:lastColumn="0" w:noHBand="0" w:noVBand="1"/>
      </w:tblPr>
      <w:tblGrid>
        <w:gridCol w:w="610"/>
        <w:gridCol w:w="2930"/>
        <w:gridCol w:w="708"/>
        <w:gridCol w:w="708"/>
        <w:gridCol w:w="1278"/>
        <w:gridCol w:w="425"/>
        <w:gridCol w:w="424"/>
        <w:gridCol w:w="567"/>
        <w:gridCol w:w="708"/>
        <w:gridCol w:w="237"/>
        <w:gridCol w:w="6431"/>
      </w:tblGrid>
      <w:tr w:rsidR="007847E4" w:rsidRPr="00613B1C" w14:paraId="0618B0C2" w14:textId="77777777" w:rsidTr="007847E4">
        <w:trPr>
          <w:trHeight w:val="1264"/>
          <w:jc w:val="center"/>
        </w:trPr>
        <w:tc>
          <w:tcPr>
            <w:tcW w:w="610" w:type="dxa"/>
            <w:noWrap/>
            <w:vAlign w:val="center"/>
          </w:tcPr>
          <w:p w14:paraId="6BB54EF9" w14:textId="77777777" w:rsidR="007847E4" w:rsidRDefault="007847E4" w:rsidP="007847E4">
            <w:pPr>
              <w:rPr>
                <w:lang w:eastAsia="zh-CN" w:bidi="hi-IN"/>
              </w:rPr>
            </w:pPr>
          </w:p>
        </w:tc>
        <w:tc>
          <w:tcPr>
            <w:tcW w:w="2930" w:type="dxa"/>
            <w:noWrap/>
            <w:vAlign w:val="center"/>
          </w:tcPr>
          <w:p w14:paraId="25A396ED" w14:textId="77777777" w:rsidR="007847E4" w:rsidRDefault="007847E4" w:rsidP="007847E4">
            <w:pPr>
              <w:rPr>
                <w:rFonts w:ascii="Liberation Serif" w:eastAsia="Droid Sans Fallback" w:hAnsi="Liberation Serif" w:cs="FreeSans"/>
                <w:sz w:val="20"/>
                <w:szCs w:val="20"/>
              </w:rPr>
            </w:pPr>
          </w:p>
        </w:tc>
        <w:tc>
          <w:tcPr>
            <w:tcW w:w="708" w:type="dxa"/>
            <w:noWrap/>
            <w:vAlign w:val="center"/>
            <w:hideMark/>
          </w:tcPr>
          <w:p w14:paraId="0FE1CE4E" w14:textId="77777777" w:rsidR="007847E4" w:rsidRDefault="007847E4" w:rsidP="007847E4">
            <w:pPr>
              <w:rPr>
                <w:rFonts w:ascii="Liberation Serif" w:eastAsia="Droid Sans Fallback" w:hAnsi="Liberation Serif" w:cs="FreeSans"/>
                <w:sz w:val="20"/>
                <w:szCs w:val="20"/>
              </w:rPr>
            </w:pPr>
          </w:p>
        </w:tc>
        <w:tc>
          <w:tcPr>
            <w:tcW w:w="708" w:type="dxa"/>
            <w:noWrap/>
            <w:vAlign w:val="center"/>
            <w:hideMark/>
          </w:tcPr>
          <w:p w14:paraId="64B42F65" w14:textId="77777777" w:rsidR="007847E4" w:rsidRDefault="007847E4" w:rsidP="007847E4">
            <w:pPr>
              <w:rPr>
                <w:rFonts w:ascii="Liberation Serif" w:eastAsia="Droid Sans Fallback" w:hAnsi="Liberation Serif" w:cs="FreeSans"/>
                <w:sz w:val="20"/>
                <w:szCs w:val="20"/>
              </w:rPr>
            </w:pPr>
          </w:p>
        </w:tc>
        <w:tc>
          <w:tcPr>
            <w:tcW w:w="1278" w:type="dxa"/>
            <w:noWrap/>
            <w:hideMark/>
          </w:tcPr>
          <w:p w14:paraId="6F8B2435" w14:textId="77777777" w:rsidR="007847E4" w:rsidRDefault="007847E4" w:rsidP="007847E4">
            <w:pPr>
              <w:rPr>
                <w:rFonts w:ascii="Liberation Serif" w:eastAsia="Droid Sans Fallback" w:hAnsi="Liberation Serif" w:cs="FreeSans"/>
                <w:sz w:val="20"/>
                <w:szCs w:val="20"/>
              </w:rPr>
            </w:pPr>
          </w:p>
        </w:tc>
        <w:tc>
          <w:tcPr>
            <w:tcW w:w="425" w:type="dxa"/>
            <w:noWrap/>
            <w:hideMark/>
          </w:tcPr>
          <w:p w14:paraId="47F90262" w14:textId="77777777" w:rsidR="007847E4" w:rsidRDefault="007847E4" w:rsidP="007847E4">
            <w:pPr>
              <w:rPr>
                <w:rFonts w:ascii="Liberation Serif" w:eastAsia="Droid Sans Fallback" w:hAnsi="Liberation Serif" w:cs="FreeSans"/>
                <w:sz w:val="20"/>
                <w:szCs w:val="20"/>
              </w:rPr>
            </w:pPr>
          </w:p>
        </w:tc>
        <w:tc>
          <w:tcPr>
            <w:tcW w:w="424" w:type="dxa"/>
            <w:noWrap/>
            <w:hideMark/>
          </w:tcPr>
          <w:p w14:paraId="36DD50A1" w14:textId="77777777" w:rsidR="007847E4" w:rsidRDefault="007847E4" w:rsidP="007847E4">
            <w:pPr>
              <w:rPr>
                <w:rFonts w:ascii="Liberation Serif" w:eastAsia="Droid Sans Fallback" w:hAnsi="Liberation Serif" w:cs="FreeSans"/>
                <w:sz w:val="20"/>
                <w:szCs w:val="20"/>
              </w:rPr>
            </w:pPr>
          </w:p>
        </w:tc>
        <w:tc>
          <w:tcPr>
            <w:tcW w:w="567" w:type="dxa"/>
            <w:noWrap/>
            <w:hideMark/>
          </w:tcPr>
          <w:p w14:paraId="636B00F6" w14:textId="77777777" w:rsidR="007847E4" w:rsidRDefault="007847E4" w:rsidP="007847E4">
            <w:pPr>
              <w:rPr>
                <w:rFonts w:ascii="Liberation Serif" w:eastAsia="Droid Sans Fallback" w:hAnsi="Liberation Serif" w:cs="FreeSans"/>
                <w:sz w:val="20"/>
                <w:szCs w:val="20"/>
              </w:rPr>
            </w:pPr>
          </w:p>
        </w:tc>
        <w:tc>
          <w:tcPr>
            <w:tcW w:w="708" w:type="dxa"/>
            <w:noWrap/>
            <w:hideMark/>
          </w:tcPr>
          <w:p w14:paraId="1B10BA5B" w14:textId="77777777" w:rsidR="007847E4" w:rsidRDefault="007847E4" w:rsidP="007847E4">
            <w:pPr>
              <w:rPr>
                <w:rFonts w:ascii="Liberation Serif" w:eastAsia="Droid Sans Fallback" w:hAnsi="Liberation Serif" w:cs="FreeSans"/>
                <w:sz w:val="20"/>
                <w:szCs w:val="20"/>
              </w:rPr>
            </w:pPr>
          </w:p>
        </w:tc>
        <w:tc>
          <w:tcPr>
            <w:tcW w:w="237" w:type="dxa"/>
            <w:noWrap/>
            <w:hideMark/>
          </w:tcPr>
          <w:p w14:paraId="6BC9F87E" w14:textId="77777777" w:rsidR="007847E4" w:rsidRDefault="007847E4" w:rsidP="007847E4">
            <w:pPr>
              <w:rPr>
                <w:rFonts w:ascii="Liberation Serif" w:eastAsia="Droid Sans Fallback" w:hAnsi="Liberation Serif" w:cs="FreeSans"/>
                <w:sz w:val="20"/>
                <w:szCs w:val="20"/>
              </w:rPr>
            </w:pPr>
          </w:p>
        </w:tc>
        <w:tc>
          <w:tcPr>
            <w:tcW w:w="6431" w:type="dxa"/>
            <w:vAlign w:val="center"/>
          </w:tcPr>
          <w:p w14:paraId="3E4EE5E5" w14:textId="77777777" w:rsidR="007847E4" w:rsidRPr="00613B1C" w:rsidRDefault="007847E4" w:rsidP="007847E4">
            <w:pPr>
              <w:autoSpaceDE w:val="0"/>
              <w:autoSpaceDN w:val="0"/>
              <w:adjustRightInd w:val="0"/>
              <w:jc w:val="right"/>
              <w:rPr>
                <w:lang w:eastAsia="zh-CN" w:bidi="hi-IN"/>
              </w:rPr>
            </w:pPr>
            <w:r w:rsidRPr="00613B1C">
              <w:rPr>
                <w:lang w:eastAsia="zh-CN" w:bidi="hi-IN"/>
              </w:rPr>
              <w:t xml:space="preserve">Приложение № 2.1 </w:t>
            </w:r>
          </w:p>
          <w:p w14:paraId="73D66039" w14:textId="77777777" w:rsidR="007847E4" w:rsidRPr="00613B1C" w:rsidRDefault="007847E4" w:rsidP="007847E4">
            <w:pPr>
              <w:pStyle w:val="aff9"/>
              <w:spacing w:line="276" w:lineRule="auto"/>
              <w:jc w:val="right"/>
              <w:rPr>
                <w:rFonts w:ascii="Times New Roman" w:hAnsi="Times New Roman"/>
              </w:rPr>
            </w:pPr>
            <w:r w:rsidRPr="00613B1C">
              <w:rPr>
                <w:rFonts w:ascii="Times New Roman" w:hAnsi="Times New Roman"/>
              </w:rPr>
              <w:t xml:space="preserve">к Государственному контракту </w:t>
            </w:r>
          </w:p>
          <w:p w14:paraId="02366957" w14:textId="77777777" w:rsidR="007847E4" w:rsidRPr="00613B1C" w:rsidRDefault="007847E4" w:rsidP="007847E4">
            <w:pPr>
              <w:pStyle w:val="aff9"/>
              <w:spacing w:line="276" w:lineRule="auto"/>
              <w:jc w:val="right"/>
              <w:rPr>
                <w:rFonts w:ascii="Times New Roman" w:hAnsi="Times New Roman"/>
              </w:rPr>
            </w:pPr>
            <w:r w:rsidRPr="00613B1C">
              <w:rPr>
                <w:rFonts w:ascii="Times New Roman" w:hAnsi="Times New Roman"/>
              </w:rPr>
              <w:t xml:space="preserve">на выполнение строительно-монтажных работ </w:t>
            </w:r>
          </w:p>
          <w:p w14:paraId="7C73E12E" w14:textId="77777777" w:rsidR="007847E4" w:rsidRPr="00613B1C" w:rsidRDefault="007847E4" w:rsidP="007847E4">
            <w:pPr>
              <w:jc w:val="right"/>
            </w:pPr>
            <w:r w:rsidRPr="00613B1C">
              <w:t>от «___» ________2023 г. №______________</w:t>
            </w:r>
          </w:p>
          <w:p w14:paraId="049292DC" w14:textId="77777777" w:rsidR="007847E4" w:rsidRPr="00613B1C" w:rsidRDefault="007847E4" w:rsidP="007847E4">
            <w:pPr>
              <w:autoSpaceDE w:val="0"/>
              <w:autoSpaceDN w:val="0"/>
              <w:adjustRightInd w:val="0"/>
              <w:jc w:val="right"/>
              <w:rPr>
                <w:lang w:eastAsia="zh-CN" w:bidi="hi-IN"/>
              </w:rPr>
            </w:pPr>
          </w:p>
        </w:tc>
      </w:tr>
    </w:tbl>
    <w:p w14:paraId="7C41A3BE" w14:textId="77777777" w:rsidR="007847E4" w:rsidRDefault="007847E4" w:rsidP="007847E4">
      <w:pPr>
        <w:jc w:val="right"/>
      </w:pPr>
      <w:r>
        <w:rPr>
          <w:b/>
          <w:snapToGrid w:val="0"/>
          <w:sz w:val="22"/>
          <w:szCs w:val="22"/>
        </w:rPr>
        <w:t>ФОРМА</w:t>
      </w:r>
    </w:p>
    <w:p w14:paraId="7D33A2BC" w14:textId="77777777" w:rsidR="007847E4" w:rsidRPr="003474BA" w:rsidRDefault="007847E4" w:rsidP="007847E4">
      <w:pPr>
        <w:jc w:val="center"/>
      </w:pPr>
      <w:r w:rsidRPr="003474BA">
        <w:t xml:space="preserve">Детализированный график </w:t>
      </w:r>
      <w:r w:rsidRPr="002072CA">
        <w:t xml:space="preserve">на выполнение строительно-монтажных </w:t>
      </w:r>
      <w:r w:rsidRPr="002B1774">
        <w:t>работ по объекту:</w:t>
      </w:r>
      <w:r w:rsidRPr="003474BA">
        <w:br/>
      </w:r>
      <w:r w:rsidRPr="002072CA">
        <w:t>«</w:t>
      </w:r>
      <w:r w:rsidRPr="0031523F">
        <w:rPr>
          <w:color w:val="000000"/>
        </w:rPr>
        <w:t>Строительство системы водоотведения улиц Полигонная, Жидкова, Братская, Ангарская, Перевальная, Артиллерийская, Петровская, 8 Марта, Красноармейская, Чехова, Крымская, Пограничников, Курчатова, Володарского, Инги и переулков Крылова, Полигонный, Нагорный, Чехова, Каменный, Скалистый, Обозный, Скифский, Братский в г. Симферополь</w:t>
      </w:r>
      <w:r w:rsidRPr="002072CA">
        <w: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417"/>
        <w:gridCol w:w="1307"/>
        <w:gridCol w:w="1386"/>
        <w:gridCol w:w="1418"/>
        <w:gridCol w:w="993"/>
        <w:gridCol w:w="992"/>
        <w:gridCol w:w="3997"/>
      </w:tblGrid>
      <w:tr w:rsidR="007847E4" w:rsidRPr="009F12FB" w14:paraId="76050373" w14:textId="77777777" w:rsidTr="007847E4">
        <w:trPr>
          <w:trHeight w:val="16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F70A19" w14:textId="77777777" w:rsidR="007847E4" w:rsidRPr="009F12FB" w:rsidRDefault="007847E4" w:rsidP="007847E4">
            <w:pPr>
              <w:rPr>
                <w:sz w:val="20"/>
                <w:szCs w:val="20"/>
              </w:rPr>
            </w:pPr>
            <w:r w:rsidRPr="009F12FB">
              <w:rPr>
                <w:sz w:val="20"/>
                <w:szCs w:val="20"/>
              </w:rPr>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4B280A" w14:textId="77777777" w:rsidR="007847E4" w:rsidRPr="009F12FB" w:rsidRDefault="007847E4" w:rsidP="007847E4">
            <w:pPr>
              <w:rPr>
                <w:sz w:val="20"/>
                <w:szCs w:val="20"/>
              </w:rPr>
            </w:pPr>
            <w:r w:rsidRPr="009F12FB">
              <w:rPr>
                <w:sz w:val="20"/>
                <w:szCs w:val="20"/>
              </w:rPr>
              <w:t>Наименование</w:t>
            </w:r>
          </w:p>
          <w:p w14:paraId="3E4BE1FF" w14:textId="77777777" w:rsidR="007847E4" w:rsidRPr="009F12FB" w:rsidRDefault="007847E4" w:rsidP="007847E4">
            <w:pPr>
              <w:rPr>
                <w:sz w:val="20"/>
                <w:szCs w:val="20"/>
              </w:rPr>
            </w:pPr>
            <w:r w:rsidRPr="009F12FB">
              <w:rPr>
                <w:sz w:val="20"/>
                <w:szCs w:val="20"/>
              </w:rPr>
              <w:t>этапа выполнения контракта и (или) комплекса работ и (или) вида работ и (или) части работ отдельного вида работ</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29CFBA" w14:textId="77777777" w:rsidR="007847E4" w:rsidRPr="009F12FB" w:rsidRDefault="007847E4" w:rsidP="007847E4">
            <w:pPr>
              <w:rPr>
                <w:sz w:val="20"/>
                <w:szCs w:val="20"/>
              </w:rPr>
            </w:pPr>
            <w:r w:rsidRPr="009F12FB">
              <w:rPr>
                <w:sz w:val="20"/>
                <w:szCs w:val="20"/>
              </w:rPr>
              <w:t>Физический объем работ</w:t>
            </w: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12CF1C" w14:textId="77777777" w:rsidR="007847E4" w:rsidRPr="009F12FB" w:rsidRDefault="007847E4" w:rsidP="007847E4">
            <w:pPr>
              <w:rPr>
                <w:sz w:val="20"/>
                <w:szCs w:val="20"/>
              </w:rPr>
            </w:pPr>
            <w:r w:rsidRPr="009F12FB">
              <w:rPr>
                <w:sz w:val="20"/>
                <w:szCs w:val="20"/>
              </w:rPr>
              <w:t>Сроки исполнения этапа выполнения контракта и (или) комплекса работ и (или) вида работ и (или) части работ отдельного вида работ по контракту</w:t>
            </w:r>
          </w:p>
        </w:tc>
        <w:tc>
          <w:tcPr>
            <w:tcW w:w="5982" w:type="dxa"/>
            <w:gridSpan w:val="3"/>
            <w:tcBorders>
              <w:top w:val="single" w:sz="4" w:space="0" w:color="auto"/>
              <w:left w:val="single" w:sz="4" w:space="0" w:color="auto"/>
              <w:bottom w:val="single" w:sz="4" w:space="0" w:color="auto"/>
              <w:right w:val="single" w:sz="4" w:space="0" w:color="auto"/>
            </w:tcBorders>
            <w:vAlign w:val="center"/>
          </w:tcPr>
          <w:p w14:paraId="6FA05C62" w14:textId="77777777" w:rsidR="007847E4" w:rsidRPr="009F12FB" w:rsidRDefault="007847E4" w:rsidP="007847E4">
            <w:pPr>
              <w:rPr>
                <w:sz w:val="20"/>
                <w:szCs w:val="20"/>
              </w:rPr>
            </w:pPr>
            <w:r w:rsidRPr="009F12FB">
              <w:rPr>
                <w:sz w:val="20"/>
                <w:szCs w:val="20"/>
              </w:rPr>
              <w:t>202</w:t>
            </w:r>
            <w:r>
              <w:rPr>
                <w:sz w:val="20"/>
                <w:szCs w:val="20"/>
              </w:rPr>
              <w:t>3</w:t>
            </w:r>
            <w:r w:rsidRPr="009F12FB">
              <w:rPr>
                <w:sz w:val="20"/>
                <w:szCs w:val="20"/>
              </w:rPr>
              <w:t xml:space="preserve"> </w:t>
            </w:r>
            <w:r>
              <w:rPr>
                <w:sz w:val="20"/>
                <w:szCs w:val="20"/>
              </w:rPr>
              <w:t xml:space="preserve">-2024 </w:t>
            </w:r>
            <w:r w:rsidRPr="009F12FB">
              <w:rPr>
                <w:sz w:val="20"/>
                <w:szCs w:val="20"/>
              </w:rPr>
              <w:t>гг.</w:t>
            </w:r>
          </w:p>
        </w:tc>
      </w:tr>
      <w:tr w:rsidR="007847E4" w:rsidRPr="009F12FB" w14:paraId="36996EB0" w14:textId="77777777" w:rsidTr="007847E4">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6249B0" w14:textId="77777777" w:rsidR="007847E4" w:rsidRPr="009F12FB" w:rsidRDefault="007847E4" w:rsidP="007847E4">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B1C8F8" w14:textId="77777777" w:rsidR="007847E4" w:rsidRPr="009F12FB" w:rsidRDefault="007847E4" w:rsidP="007847E4">
            <w:pPr>
              <w:rPr>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779860" w14:textId="77777777" w:rsidR="007847E4" w:rsidRPr="009F12FB" w:rsidRDefault="007847E4" w:rsidP="007847E4">
            <w:pPr>
              <w:rPr>
                <w:sz w:val="20"/>
                <w:szCs w:val="20"/>
              </w:rPr>
            </w:pPr>
            <w:r w:rsidRPr="009F12FB">
              <w:rPr>
                <w:sz w:val="20"/>
                <w:szCs w:val="20"/>
              </w:rPr>
              <w:t>Ед. изм.</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1D8340" w14:textId="77777777" w:rsidR="007847E4" w:rsidRPr="009F12FB" w:rsidRDefault="007847E4" w:rsidP="007847E4">
            <w:pPr>
              <w:rPr>
                <w:sz w:val="20"/>
                <w:szCs w:val="20"/>
              </w:rPr>
            </w:pPr>
            <w:r w:rsidRPr="009F12FB">
              <w:rPr>
                <w:sz w:val="20"/>
                <w:szCs w:val="20"/>
              </w:rPr>
              <w:t>Кол-во</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410910" w14:textId="77777777" w:rsidR="007847E4" w:rsidRPr="009F12FB" w:rsidRDefault="007847E4" w:rsidP="007847E4">
            <w:pPr>
              <w:rPr>
                <w:sz w:val="20"/>
                <w:szCs w:val="20"/>
              </w:rPr>
            </w:pPr>
            <w:r w:rsidRPr="009F12FB">
              <w:rPr>
                <w:sz w:val="20"/>
                <w:szCs w:val="20"/>
              </w:rPr>
              <w:t>Начало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058A59" w14:textId="77777777" w:rsidR="007847E4" w:rsidRPr="009F12FB" w:rsidRDefault="007847E4" w:rsidP="007847E4">
            <w:pPr>
              <w:rPr>
                <w:sz w:val="20"/>
                <w:szCs w:val="20"/>
              </w:rPr>
            </w:pPr>
            <w:r w:rsidRPr="009F12FB">
              <w:rPr>
                <w:sz w:val="20"/>
                <w:szCs w:val="20"/>
              </w:rPr>
              <w:t>Окончание</w:t>
            </w:r>
          </w:p>
        </w:tc>
        <w:tc>
          <w:tcPr>
            <w:tcW w:w="5982" w:type="dxa"/>
            <w:gridSpan w:val="3"/>
            <w:tcBorders>
              <w:top w:val="single" w:sz="4" w:space="0" w:color="auto"/>
              <w:left w:val="single" w:sz="4" w:space="0" w:color="auto"/>
              <w:bottom w:val="single" w:sz="4" w:space="0" w:color="auto"/>
              <w:right w:val="single" w:sz="4" w:space="0" w:color="auto"/>
            </w:tcBorders>
          </w:tcPr>
          <w:p w14:paraId="74994282" w14:textId="77777777" w:rsidR="007847E4" w:rsidRPr="009F12FB" w:rsidRDefault="007847E4" w:rsidP="007847E4">
            <w:pPr>
              <w:rPr>
                <w:sz w:val="20"/>
                <w:szCs w:val="20"/>
              </w:rPr>
            </w:pPr>
            <w:r w:rsidRPr="009F12FB">
              <w:rPr>
                <w:sz w:val="20"/>
                <w:szCs w:val="20"/>
              </w:rPr>
              <w:t>Распределение объемов в соответствии со сроками исполнения этапа выполнения контракта и (или) комплекса работ и (или) вида работ и (или) части работ отдельного вида работ, помесячно</w:t>
            </w:r>
          </w:p>
        </w:tc>
      </w:tr>
      <w:tr w:rsidR="007847E4" w:rsidRPr="009F12FB" w14:paraId="11216751" w14:textId="77777777" w:rsidTr="007847E4">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381A59" w14:textId="77777777" w:rsidR="007847E4" w:rsidRPr="009F12FB" w:rsidRDefault="007847E4" w:rsidP="007847E4">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579BF3" w14:textId="77777777" w:rsidR="007847E4" w:rsidRPr="009F12FB" w:rsidRDefault="007847E4" w:rsidP="007847E4">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06AE65" w14:textId="77777777" w:rsidR="007847E4" w:rsidRPr="009F12FB" w:rsidRDefault="007847E4" w:rsidP="007847E4">
            <w:pPr>
              <w:rPr>
                <w:sz w:val="20"/>
                <w:szCs w:val="20"/>
              </w:rPr>
            </w:pPr>
          </w:p>
        </w:tc>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5D0892" w14:textId="77777777" w:rsidR="007847E4" w:rsidRPr="009F12FB" w:rsidRDefault="007847E4" w:rsidP="007847E4">
            <w:pPr>
              <w:rPr>
                <w:sz w:val="20"/>
                <w:szCs w:val="20"/>
              </w:rPr>
            </w:pPr>
          </w:p>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1EA580" w14:textId="77777777" w:rsidR="007847E4" w:rsidRPr="009F12FB" w:rsidRDefault="007847E4" w:rsidP="007847E4">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C015E3" w14:textId="77777777" w:rsidR="007847E4" w:rsidRPr="009F12FB" w:rsidRDefault="007847E4" w:rsidP="007847E4">
            <w:pP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3147F02" w14:textId="77777777" w:rsidR="007847E4" w:rsidRPr="009F12FB" w:rsidRDefault="007847E4" w:rsidP="007847E4">
            <w:pPr>
              <w:rPr>
                <w:sz w:val="20"/>
                <w:szCs w:val="20"/>
              </w:rPr>
            </w:pPr>
            <w:r>
              <w:rPr>
                <w:sz w:val="20"/>
                <w:szCs w:val="20"/>
              </w:rPr>
              <w:t>декабрь</w:t>
            </w:r>
          </w:p>
        </w:tc>
        <w:tc>
          <w:tcPr>
            <w:tcW w:w="992" w:type="dxa"/>
            <w:tcBorders>
              <w:top w:val="single" w:sz="4" w:space="0" w:color="auto"/>
              <w:left w:val="single" w:sz="4" w:space="0" w:color="auto"/>
              <w:bottom w:val="single" w:sz="4" w:space="0" w:color="auto"/>
              <w:right w:val="single" w:sz="4" w:space="0" w:color="auto"/>
            </w:tcBorders>
            <w:vAlign w:val="center"/>
          </w:tcPr>
          <w:p w14:paraId="64592586" w14:textId="77777777" w:rsidR="007847E4" w:rsidRPr="009F12FB" w:rsidRDefault="007847E4" w:rsidP="007847E4">
            <w:pPr>
              <w:rPr>
                <w:sz w:val="20"/>
                <w:szCs w:val="20"/>
              </w:rPr>
            </w:pPr>
            <w:r>
              <w:rPr>
                <w:sz w:val="20"/>
                <w:szCs w:val="20"/>
              </w:rPr>
              <w:t>январь</w:t>
            </w:r>
          </w:p>
        </w:tc>
        <w:tc>
          <w:tcPr>
            <w:tcW w:w="3997" w:type="dxa"/>
            <w:tcBorders>
              <w:top w:val="single" w:sz="4" w:space="0" w:color="auto"/>
              <w:left w:val="single" w:sz="4" w:space="0" w:color="auto"/>
              <w:bottom w:val="single" w:sz="4" w:space="0" w:color="auto"/>
              <w:right w:val="single" w:sz="4" w:space="0" w:color="auto"/>
            </w:tcBorders>
            <w:vAlign w:val="center"/>
          </w:tcPr>
          <w:p w14:paraId="4B016F8E" w14:textId="77777777" w:rsidR="007847E4" w:rsidRPr="009F12FB" w:rsidRDefault="007847E4" w:rsidP="007847E4">
            <w:pPr>
              <w:rPr>
                <w:sz w:val="20"/>
                <w:szCs w:val="20"/>
              </w:rPr>
            </w:pPr>
            <w:r w:rsidRPr="009F12FB">
              <w:rPr>
                <w:sz w:val="20"/>
                <w:szCs w:val="20"/>
              </w:rPr>
              <w:t>…</w:t>
            </w:r>
          </w:p>
        </w:tc>
      </w:tr>
      <w:tr w:rsidR="007847E4" w:rsidRPr="009F12FB" w14:paraId="647DAA8B" w14:textId="77777777" w:rsidTr="007847E4">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541E7" w14:textId="77777777" w:rsidR="007847E4" w:rsidRPr="009F12FB" w:rsidRDefault="007847E4" w:rsidP="007847E4">
            <w:pPr>
              <w:rPr>
                <w:sz w:val="20"/>
                <w:szCs w:val="20"/>
              </w:rPr>
            </w:pPr>
            <w:r w:rsidRPr="009F12FB">
              <w:rPr>
                <w:sz w:val="20"/>
                <w:szCs w:val="20"/>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E0C98" w14:textId="77777777" w:rsidR="007847E4" w:rsidRPr="009F12FB" w:rsidRDefault="007847E4" w:rsidP="007847E4">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F75D63F" w14:textId="77777777" w:rsidR="007847E4" w:rsidRPr="009F12FB" w:rsidRDefault="007847E4" w:rsidP="007847E4">
            <w:pPr>
              <w:rPr>
                <w:sz w:val="20"/>
                <w:szCs w:val="20"/>
              </w:rPr>
            </w:pPr>
            <w:r w:rsidRPr="009F12FB">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06A8FD1E" w14:textId="77777777" w:rsidR="007847E4" w:rsidRPr="009F12FB" w:rsidRDefault="007847E4" w:rsidP="007847E4">
            <w:pPr>
              <w:rPr>
                <w:sz w:val="20"/>
                <w:szCs w:val="20"/>
              </w:rPr>
            </w:pPr>
            <w:r w:rsidRPr="009F12FB">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1C030D4A" w14:textId="77777777" w:rsidR="007847E4" w:rsidRPr="009F12FB" w:rsidRDefault="007847E4" w:rsidP="007847E4">
            <w:pPr>
              <w:rPr>
                <w:sz w:val="20"/>
                <w:szCs w:val="20"/>
              </w:rPr>
            </w:pPr>
            <w:r w:rsidRPr="009F12FB">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C219BDC" w14:textId="77777777" w:rsidR="007847E4" w:rsidRPr="009F12FB" w:rsidRDefault="007847E4" w:rsidP="007847E4">
            <w:pPr>
              <w:rPr>
                <w:sz w:val="20"/>
                <w:szCs w:val="20"/>
              </w:rPr>
            </w:pPr>
            <w:r w:rsidRPr="009F12FB">
              <w:rPr>
                <w:sz w:val="20"/>
                <w:szCs w:val="20"/>
              </w:rPr>
              <w:t> </w:t>
            </w:r>
          </w:p>
        </w:tc>
        <w:tc>
          <w:tcPr>
            <w:tcW w:w="993" w:type="dxa"/>
            <w:tcBorders>
              <w:top w:val="single" w:sz="4" w:space="0" w:color="auto"/>
              <w:left w:val="single" w:sz="4" w:space="0" w:color="auto"/>
              <w:right w:val="single" w:sz="4" w:space="0" w:color="auto"/>
            </w:tcBorders>
            <w:vAlign w:val="center"/>
          </w:tcPr>
          <w:p w14:paraId="706527CD" w14:textId="77777777" w:rsidR="007847E4" w:rsidRPr="009F12FB" w:rsidRDefault="007847E4" w:rsidP="007847E4">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73B4DE5A" w14:textId="77777777" w:rsidR="007847E4" w:rsidRPr="009F12FB" w:rsidRDefault="007847E4" w:rsidP="007847E4">
            <w:pPr>
              <w:rPr>
                <w:sz w:val="20"/>
                <w:szCs w:val="20"/>
              </w:rPr>
            </w:pPr>
            <w:r w:rsidRPr="009F12FB">
              <w:rPr>
                <w:sz w:val="20"/>
                <w:szCs w:val="20"/>
              </w:rPr>
              <w:t>Физ. объем</w:t>
            </w:r>
          </w:p>
        </w:tc>
        <w:tc>
          <w:tcPr>
            <w:tcW w:w="3997" w:type="dxa"/>
            <w:tcBorders>
              <w:top w:val="single" w:sz="4" w:space="0" w:color="auto"/>
              <w:left w:val="single" w:sz="4" w:space="0" w:color="auto"/>
              <w:right w:val="single" w:sz="4" w:space="0" w:color="auto"/>
            </w:tcBorders>
            <w:vAlign w:val="center"/>
          </w:tcPr>
          <w:p w14:paraId="7CC31EB3" w14:textId="77777777" w:rsidR="007847E4" w:rsidRPr="009F12FB" w:rsidRDefault="007847E4" w:rsidP="007847E4">
            <w:pPr>
              <w:rPr>
                <w:sz w:val="20"/>
                <w:szCs w:val="20"/>
              </w:rPr>
            </w:pPr>
            <w:r w:rsidRPr="009F12FB">
              <w:rPr>
                <w:sz w:val="20"/>
                <w:szCs w:val="20"/>
              </w:rPr>
              <w:t>…</w:t>
            </w:r>
          </w:p>
        </w:tc>
      </w:tr>
      <w:tr w:rsidR="007847E4" w:rsidRPr="009F12FB" w14:paraId="2EB28C55" w14:textId="77777777" w:rsidTr="007847E4">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47787" w14:textId="77777777" w:rsidR="007847E4" w:rsidRPr="009F12FB" w:rsidRDefault="007847E4" w:rsidP="007847E4">
            <w:pPr>
              <w:rPr>
                <w:sz w:val="20"/>
                <w:szCs w:val="20"/>
              </w:rPr>
            </w:pPr>
            <w:r w:rsidRPr="009F12FB">
              <w:rPr>
                <w:sz w:val="20"/>
                <w:szCs w:val="20"/>
              </w:rPr>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A587F" w14:textId="77777777" w:rsidR="007847E4" w:rsidRPr="009F12FB" w:rsidRDefault="007847E4" w:rsidP="007847E4">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CD1F3E6" w14:textId="77777777" w:rsidR="007847E4" w:rsidRPr="009F12FB" w:rsidRDefault="007847E4" w:rsidP="007847E4">
            <w:pPr>
              <w:rPr>
                <w:sz w:val="20"/>
                <w:szCs w:val="20"/>
              </w:rPr>
            </w:pPr>
            <w:r w:rsidRPr="009F12FB">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7D86B0D1" w14:textId="77777777" w:rsidR="007847E4" w:rsidRPr="009F12FB" w:rsidRDefault="007847E4" w:rsidP="007847E4">
            <w:pPr>
              <w:rPr>
                <w:sz w:val="20"/>
                <w:szCs w:val="20"/>
              </w:rPr>
            </w:pPr>
            <w:r w:rsidRPr="009F12FB">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333A4234" w14:textId="77777777" w:rsidR="007847E4" w:rsidRPr="009F12FB" w:rsidRDefault="007847E4" w:rsidP="007847E4">
            <w:pPr>
              <w:rPr>
                <w:sz w:val="20"/>
                <w:szCs w:val="20"/>
              </w:rPr>
            </w:pPr>
            <w:r w:rsidRPr="009F12FB">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D0A9D88" w14:textId="77777777" w:rsidR="007847E4" w:rsidRPr="009F12FB" w:rsidRDefault="007847E4" w:rsidP="007847E4">
            <w:pPr>
              <w:rPr>
                <w:sz w:val="20"/>
                <w:szCs w:val="20"/>
              </w:rPr>
            </w:pPr>
            <w:r w:rsidRPr="009F12FB">
              <w:rPr>
                <w:sz w:val="20"/>
                <w:szCs w:val="20"/>
              </w:rPr>
              <w:t> </w:t>
            </w:r>
          </w:p>
        </w:tc>
        <w:tc>
          <w:tcPr>
            <w:tcW w:w="993" w:type="dxa"/>
            <w:tcBorders>
              <w:top w:val="single" w:sz="4" w:space="0" w:color="auto"/>
              <w:left w:val="single" w:sz="4" w:space="0" w:color="auto"/>
              <w:right w:val="single" w:sz="4" w:space="0" w:color="auto"/>
            </w:tcBorders>
            <w:vAlign w:val="center"/>
          </w:tcPr>
          <w:p w14:paraId="7B4A3FAC" w14:textId="77777777" w:rsidR="007847E4" w:rsidRPr="009F12FB" w:rsidRDefault="007847E4" w:rsidP="007847E4">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6A799E72" w14:textId="77777777" w:rsidR="007847E4" w:rsidRPr="009F12FB" w:rsidRDefault="007847E4" w:rsidP="007847E4">
            <w:pPr>
              <w:rPr>
                <w:sz w:val="20"/>
                <w:szCs w:val="20"/>
              </w:rPr>
            </w:pPr>
            <w:r w:rsidRPr="009F12FB">
              <w:rPr>
                <w:sz w:val="20"/>
                <w:szCs w:val="20"/>
              </w:rPr>
              <w:t>Физ. объем</w:t>
            </w:r>
          </w:p>
        </w:tc>
        <w:tc>
          <w:tcPr>
            <w:tcW w:w="3997" w:type="dxa"/>
            <w:tcBorders>
              <w:top w:val="single" w:sz="4" w:space="0" w:color="auto"/>
              <w:left w:val="single" w:sz="4" w:space="0" w:color="auto"/>
              <w:right w:val="single" w:sz="4" w:space="0" w:color="auto"/>
            </w:tcBorders>
            <w:vAlign w:val="center"/>
          </w:tcPr>
          <w:p w14:paraId="56C06A15" w14:textId="77777777" w:rsidR="007847E4" w:rsidRPr="009F12FB" w:rsidRDefault="007847E4" w:rsidP="007847E4">
            <w:pPr>
              <w:rPr>
                <w:sz w:val="20"/>
                <w:szCs w:val="20"/>
              </w:rPr>
            </w:pPr>
            <w:r w:rsidRPr="009F12FB">
              <w:rPr>
                <w:sz w:val="20"/>
                <w:szCs w:val="20"/>
              </w:rPr>
              <w:t>…</w:t>
            </w:r>
          </w:p>
        </w:tc>
      </w:tr>
      <w:tr w:rsidR="007847E4" w:rsidRPr="009F12FB" w14:paraId="56B58E50" w14:textId="77777777" w:rsidTr="007847E4">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E7784" w14:textId="77777777" w:rsidR="007847E4" w:rsidRPr="009F12FB" w:rsidRDefault="007847E4" w:rsidP="007847E4">
            <w:pPr>
              <w:rPr>
                <w:sz w:val="20"/>
                <w:szCs w:val="20"/>
              </w:rPr>
            </w:pPr>
            <w:r w:rsidRPr="009F12FB">
              <w:rPr>
                <w:sz w:val="20"/>
                <w:szCs w:val="20"/>
              </w:rPr>
              <w:lastRenderedPageBreak/>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BC63D" w14:textId="77777777" w:rsidR="007847E4" w:rsidRPr="009F12FB" w:rsidRDefault="007847E4" w:rsidP="007847E4">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F0F058" w14:textId="77777777" w:rsidR="007847E4" w:rsidRPr="009F12FB" w:rsidRDefault="007847E4" w:rsidP="007847E4">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7E41462B" w14:textId="77777777" w:rsidR="007847E4" w:rsidRPr="009F12FB" w:rsidRDefault="007847E4" w:rsidP="007847E4">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292DD689" w14:textId="77777777" w:rsidR="007847E4" w:rsidRPr="009F12FB" w:rsidRDefault="007847E4" w:rsidP="007847E4">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8C036F" w14:textId="77777777" w:rsidR="007847E4" w:rsidRPr="009F12FB" w:rsidRDefault="007847E4" w:rsidP="007847E4">
            <w:pPr>
              <w:rPr>
                <w:sz w:val="20"/>
                <w:szCs w:val="20"/>
              </w:rPr>
            </w:pPr>
          </w:p>
        </w:tc>
        <w:tc>
          <w:tcPr>
            <w:tcW w:w="993" w:type="dxa"/>
            <w:tcBorders>
              <w:top w:val="single" w:sz="4" w:space="0" w:color="auto"/>
              <w:left w:val="single" w:sz="4" w:space="0" w:color="auto"/>
              <w:right w:val="single" w:sz="4" w:space="0" w:color="auto"/>
            </w:tcBorders>
            <w:vAlign w:val="center"/>
          </w:tcPr>
          <w:p w14:paraId="3C6CA5F9" w14:textId="77777777" w:rsidR="007847E4" w:rsidRPr="009F12FB" w:rsidRDefault="007847E4" w:rsidP="007847E4">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2F280378" w14:textId="77777777" w:rsidR="007847E4" w:rsidRPr="009F12FB" w:rsidRDefault="007847E4" w:rsidP="007847E4">
            <w:pPr>
              <w:rPr>
                <w:sz w:val="20"/>
                <w:szCs w:val="20"/>
              </w:rPr>
            </w:pPr>
            <w:r w:rsidRPr="009F12FB">
              <w:rPr>
                <w:sz w:val="20"/>
                <w:szCs w:val="20"/>
              </w:rPr>
              <w:t>Физ. объем</w:t>
            </w:r>
          </w:p>
        </w:tc>
        <w:tc>
          <w:tcPr>
            <w:tcW w:w="3997" w:type="dxa"/>
            <w:tcBorders>
              <w:top w:val="single" w:sz="4" w:space="0" w:color="auto"/>
              <w:left w:val="single" w:sz="4" w:space="0" w:color="auto"/>
              <w:right w:val="single" w:sz="4" w:space="0" w:color="auto"/>
            </w:tcBorders>
            <w:vAlign w:val="center"/>
          </w:tcPr>
          <w:p w14:paraId="2D19ED69" w14:textId="77777777" w:rsidR="007847E4" w:rsidRPr="009F12FB" w:rsidRDefault="007847E4" w:rsidP="007847E4">
            <w:pPr>
              <w:rPr>
                <w:sz w:val="20"/>
                <w:szCs w:val="20"/>
              </w:rPr>
            </w:pPr>
            <w:r w:rsidRPr="009F12FB">
              <w:rPr>
                <w:sz w:val="20"/>
                <w:szCs w:val="20"/>
              </w:rPr>
              <w:t>…</w:t>
            </w:r>
          </w:p>
        </w:tc>
      </w:tr>
      <w:tr w:rsidR="007847E4" w:rsidRPr="009F12FB" w14:paraId="286DAD85" w14:textId="77777777" w:rsidTr="007847E4">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1839C" w14:textId="77777777" w:rsidR="007847E4" w:rsidRPr="009F12FB" w:rsidRDefault="007847E4" w:rsidP="007847E4">
            <w:pPr>
              <w:rPr>
                <w:sz w:val="20"/>
                <w:szCs w:val="20"/>
              </w:rPr>
            </w:pPr>
            <w:r w:rsidRPr="009F12FB">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2A468" w14:textId="77777777" w:rsidR="007847E4" w:rsidRPr="009F12FB" w:rsidRDefault="007847E4" w:rsidP="007847E4">
            <w:pPr>
              <w:rPr>
                <w:sz w:val="20"/>
                <w:szCs w:val="20"/>
              </w:rPr>
            </w:pPr>
            <w:r w:rsidRPr="009F12FB">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29EE1D" w14:textId="77777777" w:rsidR="007847E4" w:rsidRPr="009F12FB" w:rsidRDefault="007847E4" w:rsidP="007847E4">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37A0C18D" w14:textId="77777777" w:rsidR="007847E4" w:rsidRPr="009F12FB" w:rsidRDefault="007847E4" w:rsidP="007847E4">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D2E1118" w14:textId="77777777" w:rsidR="007847E4" w:rsidRPr="009F12FB" w:rsidRDefault="007847E4" w:rsidP="007847E4">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529B83" w14:textId="77777777" w:rsidR="007847E4" w:rsidRPr="009F12FB" w:rsidRDefault="007847E4" w:rsidP="007847E4">
            <w:pPr>
              <w:rPr>
                <w:sz w:val="20"/>
                <w:szCs w:val="20"/>
              </w:rPr>
            </w:pPr>
          </w:p>
        </w:tc>
        <w:tc>
          <w:tcPr>
            <w:tcW w:w="993" w:type="dxa"/>
            <w:tcBorders>
              <w:top w:val="single" w:sz="4" w:space="0" w:color="auto"/>
              <w:left w:val="single" w:sz="4" w:space="0" w:color="auto"/>
              <w:right w:val="single" w:sz="4" w:space="0" w:color="auto"/>
            </w:tcBorders>
            <w:vAlign w:val="center"/>
          </w:tcPr>
          <w:p w14:paraId="0B24C99C" w14:textId="77777777" w:rsidR="007847E4" w:rsidRPr="009F12FB" w:rsidRDefault="007847E4" w:rsidP="007847E4">
            <w:pPr>
              <w:rPr>
                <w:sz w:val="20"/>
                <w:szCs w:val="20"/>
              </w:rPr>
            </w:pPr>
            <w:r w:rsidRPr="009F12FB">
              <w:rPr>
                <w:sz w:val="20"/>
                <w:szCs w:val="20"/>
              </w:rPr>
              <w:t>…</w:t>
            </w:r>
          </w:p>
        </w:tc>
        <w:tc>
          <w:tcPr>
            <w:tcW w:w="992" w:type="dxa"/>
            <w:tcBorders>
              <w:top w:val="single" w:sz="4" w:space="0" w:color="auto"/>
              <w:left w:val="single" w:sz="4" w:space="0" w:color="auto"/>
              <w:right w:val="single" w:sz="4" w:space="0" w:color="auto"/>
            </w:tcBorders>
            <w:vAlign w:val="center"/>
          </w:tcPr>
          <w:p w14:paraId="1D57110F" w14:textId="77777777" w:rsidR="007847E4" w:rsidRPr="009F12FB" w:rsidRDefault="007847E4" w:rsidP="007847E4">
            <w:pPr>
              <w:rPr>
                <w:sz w:val="20"/>
                <w:szCs w:val="20"/>
              </w:rPr>
            </w:pPr>
            <w:r w:rsidRPr="009F12FB">
              <w:rPr>
                <w:sz w:val="20"/>
                <w:szCs w:val="20"/>
              </w:rPr>
              <w:t>…</w:t>
            </w:r>
          </w:p>
        </w:tc>
        <w:tc>
          <w:tcPr>
            <w:tcW w:w="3997" w:type="dxa"/>
            <w:tcBorders>
              <w:top w:val="single" w:sz="4" w:space="0" w:color="auto"/>
              <w:left w:val="single" w:sz="4" w:space="0" w:color="auto"/>
              <w:right w:val="single" w:sz="4" w:space="0" w:color="auto"/>
            </w:tcBorders>
            <w:vAlign w:val="center"/>
          </w:tcPr>
          <w:p w14:paraId="30362672" w14:textId="77777777" w:rsidR="007847E4" w:rsidRPr="009F12FB" w:rsidRDefault="007847E4" w:rsidP="007847E4">
            <w:pPr>
              <w:rPr>
                <w:sz w:val="20"/>
                <w:szCs w:val="20"/>
              </w:rPr>
            </w:pPr>
            <w:r w:rsidRPr="009F12FB">
              <w:rPr>
                <w:sz w:val="20"/>
                <w:szCs w:val="20"/>
              </w:rPr>
              <w:t>…</w:t>
            </w:r>
          </w:p>
        </w:tc>
      </w:tr>
      <w:tr w:rsidR="007847E4" w:rsidRPr="009F12FB" w14:paraId="26534DDC" w14:textId="77777777" w:rsidTr="007847E4">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69372" w14:textId="77777777" w:rsidR="007847E4" w:rsidRPr="009F12FB" w:rsidRDefault="007847E4" w:rsidP="007847E4">
            <w:pPr>
              <w:rPr>
                <w:sz w:val="20"/>
                <w:szCs w:val="20"/>
              </w:rPr>
            </w:pPr>
            <w:r w:rsidRPr="009F12FB">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344DF" w14:textId="77777777" w:rsidR="007847E4" w:rsidRPr="009F12FB" w:rsidRDefault="007847E4" w:rsidP="007847E4">
            <w:pPr>
              <w:rPr>
                <w:sz w:val="20"/>
                <w:szCs w:val="20"/>
              </w:rPr>
            </w:pPr>
            <w:r w:rsidRPr="009F12FB">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25EB4A" w14:textId="77777777" w:rsidR="007847E4" w:rsidRPr="009F12FB" w:rsidRDefault="007847E4" w:rsidP="007847E4">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39C04C47" w14:textId="77777777" w:rsidR="007847E4" w:rsidRPr="009F12FB" w:rsidRDefault="007847E4" w:rsidP="007847E4">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13B03D4" w14:textId="77777777" w:rsidR="007847E4" w:rsidRPr="009F12FB" w:rsidRDefault="007847E4" w:rsidP="007847E4">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0EB328" w14:textId="77777777" w:rsidR="007847E4" w:rsidRPr="009F12FB" w:rsidRDefault="007847E4" w:rsidP="007847E4">
            <w:pPr>
              <w:rPr>
                <w:sz w:val="20"/>
                <w:szCs w:val="20"/>
              </w:rPr>
            </w:pPr>
          </w:p>
        </w:tc>
        <w:tc>
          <w:tcPr>
            <w:tcW w:w="993" w:type="dxa"/>
            <w:tcBorders>
              <w:top w:val="single" w:sz="4" w:space="0" w:color="auto"/>
              <w:left w:val="single" w:sz="4" w:space="0" w:color="auto"/>
              <w:right w:val="single" w:sz="4" w:space="0" w:color="auto"/>
            </w:tcBorders>
            <w:vAlign w:val="center"/>
          </w:tcPr>
          <w:p w14:paraId="7EFBE8E2" w14:textId="77777777" w:rsidR="007847E4" w:rsidRPr="009F12FB" w:rsidRDefault="007847E4" w:rsidP="007847E4">
            <w:pPr>
              <w:rPr>
                <w:sz w:val="20"/>
                <w:szCs w:val="20"/>
              </w:rPr>
            </w:pPr>
            <w:r w:rsidRPr="009F12FB">
              <w:rPr>
                <w:sz w:val="20"/>
                <w:szCs w:val="20"/>
              </w:rPr>
              <w:t>…</w:t>
            </w:r>
          </w:p>
        </w:tc>
        <w:tc>
          <w:tcPr>
            <w:tcW w:w="992" w:type="dxa"/>
            <w:tcBorders>
              <w:top w:val="single" w:sz="4" w:space="0" w:color="auto"/>
              <w:left w:val="single" w:sz="4" w:space="0" w:color="auto"/>
              <w:right w:val="single" w:sz="4" w:space="0" w:color="auto"/>
            </w:tcBorders>
            <w:vAlign w:val="center"/>
          </w:tcPr>
          <w:p w14:paraId="212220E9" w14:textId="77777777" w:rsidR="007847E4" w:rsidRPr="009F12FB" w:rsidRDefault="007847E4" w:rsidP="007847E4">
            <w:pPr>
              <w:rPr>
                <w:sz w:val="20"/>
                <w:szCs w:val="20"/>
              </w:rPr>
            </w:pPr>
            <w:r w:rsidRPr="009F12FB">
              <w:rPr>
                <w:sz w:val="20"/>
                <w:szCs w:val="20"/>
              </w:rPr>
              <w:t>…</w:t>
            </w:r>
          </w:p>
        </w:tc>
        <w:tc>
          <w:tcPr>
            <w:tcW w:w="3997" w:type="dxa"/>
            <w:tcBorders>
              <w:top w:val="single" w:sz="4" w:space="0" w:color="auto"/>
              <w:left w:val="single" w:sz="4" w:space="0" w:color="auto"/>
              <w:right w:val="single" w:sz="4" w:space="0" w:color="auto"/>
            </w:tcBorders>
            <w:vAlign w:val="center"/>
          </w:tcPr>
          <w:p w14:paraId="35555965" w14:textId="77777777" w:rsidR="007847E4" w:rsidRPr="009F12FB" w:rsidRDefault="007847E4" w:rsidP="007847E4">
            <w:pPr>
              <w:rPr>
                <w:sz w:val="20"/>
                <w:szCs w:val="20"/>
              </w:rPr>
            </w:pPr>
            <w:r w:rsidRPr="009F12FB">
              <w:rPr>
                <w:sz w:val="20"/>
                <w:szCs w:val="20"/>
              </w:rPr>
              <w:t>…</w:t>
            </w:r>
          </w:p>
        </w:tc>
      </w:tr>
    </w:tbl>
    <w:p w14:paraId="64DEC66A" w14:textId="77777777" w:rsidR="007847E4" w:rsidRDefault="007847E4" w:rsidP="007847E4">
      <w:pPr>
        <w:tabs>
          <w:tab w:val="left" w:pos="10768"/>
        </w:tabs>
        <w:rPr>
          <w:rFonts w:ascii="Calibri" w:eastAsia="Calibri" w:hAnsi="Calibri"/>
          <w:color w:val="00000A"/>
          <w:sz w:val="22"/>
          <w:szCs w:val="22"/>
          <w:lang w:eastAsia="zh-CN" w:bidi="hi-IN"/>
        </w:rPr>
      </w:pPr>
    </w:p>
    <w:tbl>
      <w:tblPr>
        <w:tblW w:w="9460" w:type="dxa"/>
        <w:tblInd w:w="1545" w:type="dxa"/>
        <w:tblLook w:val="04A0" w:firstRow="1" w:lastRow="0" w:firstColumn="1" w:lastColumn="0" w:noHBand="0" w:noVBand="1"/>
      </w:tblPr>
      <w:tblGrid>
        <w:gridCol w:w="4670"/>
        <w:gridCol w:w="4790"/>
      </w:tblGrid>
      <w:tr w:rsidR="007847E4" w:rsidRPr="004E2F98" w14:paraId="605E5DA6" w14:textId="77777777" w:rsidTr="007847E4">
        <w:trPr>
          <w:trHeight w:val="403"/>
        </w:trPr>
        <w:tc>
          <w:tcPr>
            <w:tcW w:w="4670" w:type="dxa"/>
            <w:hideMark/>
          </w:tcPr>
          <w:p w14:paraId="516EB403" w14:textId="77777777" w:rsidR="007847E4" w:rsidRPr="004E2F98" w:rsidRDefault="007847E4" w:rsidP="007847E4">
            <w:pPr>
              <w:rPr>
                <w:lang w:eastAsia="zh-CN" w:bidi="hi-IN"/>
              </w:rPr>
            </w:pPr>
            <w:r w:rsidRPr="004E2F98">
              <w:rPr>
                <w:b/>
                <w:lang w:eastAsia="zh-CN" w:bidi="hi-IN"/>
              </w:rPr>
              <w:t>Государственный заказчик:</w:t>
            </w:r>
          </w:p>
        </w:tc>
        <w:tc>
          <w:tcPr>
            <w:tcW w:w="4790" w:type="dxa"/>
            <w:hideMark/>
          </w:tcPr>
          <w:p w14:paraId="1EFCB953" w14:textId="77777777" w:rsidR="007847E4" w:rsidRPr="004E2F98" w:rsidRDefault="007847E4" w:rsidP="007847E4">
            <w:pPr>
              <w:rPr>
                <w:b/>
                <w:bCs/>
                <w:lang w:eastAsia="zh-CN" w:bidi="hi-IN"/>
              </w:rPr>
            </w:pPr>
            <w:r w:rsidRPr="004E2F98">
              <w:rPr>
                <w:b/>
                <w:bCs/>
                <w:lang w:eastAsia="zh-CN" w:bidi="hi-IN"/>
              </w:rPr>
              <w:t>Подрядчик:</w:t>
            </w:r>
          </w:p>
        </w:tc>
      </w:tr>
      <w:tr w:rsidR="007847E4" w:rsidRPr="004E2F98" w14:paraId="6EFBC0C9" w14:textId="77777777" w:rsidTr="007847E4">
        <w:trPr>
          <w:trHeight w:val="80"/>
        </w:trPr>
        <w:tc>
          <w:tcPr>
            <w:tcW w:w="4670" w:type="dxa"/>
            <w:hideMark/>
          </w:tcPr>
          <w:p w14:paraId="1F3B817F" w14:textId="77777777" w:rsidR="007847E4" w:rsidRPr="004E2F98" w:rsidRDefault="007847E4" w:rsidP="007847E4">
            <w:pPr>
              <w:rPr>
                <w:lang w:eastAsia="zh-CN" w:bidi="hi-IN"/>
              </w:rPr>
            </w:pPr>
          </w:p>
          <w:p w14:paraId="48E3B6F5" w14:textId="77777777" w:rsidR="007847E4" w:rsidRPr="004E2F98" w:rsidRDefault="007847E4" w:rsidP="007847E4">
            <w:pPr>
              <w:rPr>
                <w:lang w:eastAsia="zh-CN" w:bidi="hi-IN"/>
              </w:rPr>
            </w:pPr>
            <w:r w:rsidRPr="004E2F98">
              <w:rPr>
                <w:lang w:eastAsia="zh-CN" w:bidi="hi-IN"/>
              </w:rPr>
              <w:t>__________________/_______________ /</w:t>
            </w:r>
          </w:p>
        </w:tc>
        <w:tc>
          <w:tcPr>
            <w:tcW w:w="4790" w:type="dxa"/>
            <w:hideMark/>
          </w:tcPr>
          <w:p w14:paraId="62EEBC54" w14:textId="77777777" w:rsidR="007847E4" w:rsidRPr="004E2F98" w:rsidRDefault="007847E4" w:rsidP="007847E4">
            <w:pPr>
              <w:rPr>
                <w:lang w:eastAsia="zh-CN" w:bidi="hi-IN"/>
              </w:rPr>
            </w:pPr>
          </w:p>
          <w:p w14:paraId="7BBBCEDC" w14:textId="77777777" w:rsidR="007847E4" w:rsidRPr="004E2F98" w:rsidRDefault="007847E4" w:rsidP="007847E4">
            <w:pPr>
              <w:rPr>
                <w:lang w:eastAsia="zh-CN" w:bidi="hi-IN"/>
              </w:rPr>
            </w:pPr>
            <w:r w:rsidRPr="004E2F98">
              <w:rPr>
                <w:lang w:eastAsia="zh-CN" w:bidi="hi-IN"/>
              </w:rPr>
              <w:t>___________________/__________________/</w:t>
            </w:r>
          </w:p>
        </w:tc>
      </w:tr>
      <w:tr w:rsidR="007847E4" w:rsidRPr="004E2F98" w14:paraId="41BAC7E5" w14:textId="77777777" w:rsidTr="007847E4">
        <w:tc>
          <w:tcPr>
            <w:tcW w:w="4670" w:type="dxa"/>
            <w:hideMark/>
          </w:tcPr>
          <w:p w14:paraId="4B1FCA64" w14:textId="77777777" w:rsidR="007847E4" w:rsidRPr="004E2F98" w:rsidRDefault="007847E4" w:rsidP="007847E4">
            <w:pPr>
              <w:rPr>
                <w:lang w:eastAsia="zh-CN" w:bidi="hi-IN"/>
              </w:rPr>
            </w:pPr>
            <w:r w:rsidRPr="004E2F98">
              <w:rPr>
                <w:lang w:eastAsia="zh-CN" w:bidi="hi-IN"/>
              </w:rPr>
              <w:t>М.П.</w:t>
            </w:r>
          </w:p>
        </w:tc>
        <w:tc>
          <w:tcPr>
            <w:tcW w:w="4790" w:type="dxa"/>
            <w:hideMark/>
          </w:tcPr>
          <w:p w14:paraId="1DA44369" w14:textId="77777777" w:rsidR="007847E4" w:rsidRPr="004E2F98" w:rsidRDefault="007847E4" w:rsidP="007847E4">
            <w:pPr>
              <w:rPr>
                <w:lang w:eastAsia="zh-CN" w:bidi="hi-IN"/>
              </w:rPr>
            </w:pPr>
            <w:r w:rsidRPr="004E2F98">
              <w:rPr>
                <w:lang w:eastAsia="zh-CN" w:bidi="hi-IN"/>
              </w:rPr>
              <w:t>М.П.</w:t>
            </w:r>
          </w:p>
        </w:tc>
      </w:tr>
    </w:tbl>
    <w:p w14:paraId="3593713C" w14:textId="77777777" w:rsidR="007847E4" w:rsidRPr="004E2F98" w:rsidRDefault="007847E4" w:rsidP="007847E4">
      <w:pPr>
        <w:tabs>
          <w:tab w:val="left" w:pos="10768"/>
        </w:tabs>
        <w:rPr>
          <w:rFonts w:ascii="Calibri" w:eastAsia="Calibri" w:hAnsi="Calibri"/>
          <w:sz w:val="22"/>
          <w:szCs w:val="22"/>
          <w:lang w:eastAsia="zh-CN" w:bidi="hi-IN"/>
        </w:rPr>
      </w:pPr>
    </w:p>
    <w:p w14:paraId="746BEADA" w14:textId="77777777" w:rsidR="007847E4" w:rsidRPr="003474BA" w:rsidRDefault="007847E4" w:rsidP="007847E4">
      <w:r w:rsidRPr="003474BA">
        <w:t>Окончание формы</w:t>
      </w:r>
    </w:p>
    <w:p w14:paraId="6B1DA826" w14:textId="77777777" w:rsidR="007847E4" w:rsidRDefault="007847E4" w:rsidP="007847E4">
      <w:pPr>
        <w:tabs>
          <w:tab w:val="left" w:pos="10768"/>
        </w:tabs>
        <w:rPr>
          <w:rFonts w:ascii="Calibri" w:eastAsia="Calibri" w:hAnsi="Calibri"/>
          <w:color w:val="00000A"/>
          <w:sz w:val="22"/>
          <w:szCs w:val="22"/>
          <w:lang w:eastAsia="zh-CN" w:bidi="hi-IN"/>
        </w:rPr>
      </w:pPr>
      <w:r>
        <w:rPr>
          <w:rFonts w:ascii="Calibri" w:eastAsia="Calibri" w:hAnsi="Calibri"/>
          <w:color w:val="00000A"/>
          <w:sz w:val="22"/>
          <w:szCs w:val="22"/>
          <w:lang w:eastAsia="zh-CN" w:bidi="hi-IN"/>
        </w:rPr>
        <w:tab/>
      </w:r>
    </w:p>
    <w:tbl>
      <w:tblPr>
        <w:tblW w:w="9460" w:type="dxa"/>
        <w:tblInd w:w="1545" w:type="dxa"/>
        <w:tblLook w:val="04A0" w:firstRow="1" w:lastRow="0" w:firstColumn="1" w:lastColumn="0" w:noHBand="0" w:noVBand="1"/>
      </w:tblPr>
      <w:tblGrid>
        <w:gridCol w:w="4670"/>
        <w:gridCol w:w="4790"/>
      </w:tblGrid>
      <w:tr w:rsidR="007847E4" w14:paraId="57B6AA3C" w14:textId="77777777" w:rsidTr="007847E4">
        <w:trPr>
          <w:trHeight w:val="403"/>
        </w:trPr>
        <w:tc>
          <w:tcPr>
            <w:tcW w:w="4670" w:type="dxa"/>
            <w:hideMark/>
          </w:tcPr>
          <w:p w14:paraId="6BC8BCDA" w14:textId="77777777" w:rsidR="007847E4" w:rsidRDefault="007847E4" w:rsidP="007847E4">
            <w:pPr>
              <w:rPr>
                <w:lang w:eastAsia="zh-CN" w:bidi="hi-IN"/>
              </w:rPr>
            </w:pPr>
            <w:r>
              <w:rPr>
                <w:b/>
                <w:lang w:eastAsia="zh-CN" w:bidi="hi-IN"/>
              </w:rPr>
              <w:t>Государственный заказчик:</w:t>
            </w:r>
          </w:p>
        </w:tc>
        <w:tc>
          <w:tcPr>
            <w:tcW w:w="4790" w:type="dxa"/>
            <w:hideMark/>
          </w:tcPr>
          <w:p w14:paraId="0F01EB90" w14:textId="77777777" w:rsidR="007847E4" w:rsidRDefault="007847E4" w:rsidP="007847E4">
            <w:pPr>
              <w:rPr>
                <w:b/>
                <w:bCs/>
                <w:lang w:eastAsia="zh-CN" w:bidi="hi-IN"/>
              </w:rPr>
            </w:pPr>
            <w:r>
              <w:rPr>
                <w:b/>
                <w:bCs/>
                <w:lang w:eastAsia="zh-CN" w:bidi="hi-IN"/>
              </w:rPr>
              <w:t>Подрядчик:</w:t>
            </w:r>
          </w:p>
        </w:tc>
      </w:tr>
      <w:tr w:rsidR="007847E4" w14:paraId="18B47297" w14:textId="77777777" w:rsidTr="007847E4">
        <w:tc>
          <w:tcPr>
            <w:tcW w:w="4670" w:type="dxa"/>
            <w:hideMark/>
          </w:tcPr>
          <w:p w14:paraId="15AD9F1C" w14:textId="77777777" w:rsidR="007847E4" w:rsidRDefault="007847E4" w:rsidP="007847E4">
            <w:pPr>
              <w:rPr>
                <w:lang w:eastAsia="zh-CN" w:bidi="hi-IN"/>
              </w:rPr>
            </w:pPr>
          </w:p>
        </w:tc>
        <w:tc>
          <w:tcPr>
            <w:tcW w:w="4790" w:type="dxa"/>
          </w:tcPr>
          <w:p w14:paraId="40BDAA72" w14:textId="77777777" w:rsidR="007847E4" w:rsidRDefault="007847E4" w:rsidP="007847E4">
            <w:pPr>
              <w:rPr>
                <w:lang w:eastAsia="zh-CN" w:bidi="hi-IN"/>
              </w:rPr>
            </w:pPr>
          </w:p>
          <w:p w14:paraId="4740B6DF" w14:textId="77777777" w:rsidR="007847E4" w:rsidRDefault="007847E4" w:rsidP="007847E4">
            <w:pPr>
              <w:rPr>
                <w:lang w:eastAsia="zh-CN" w:bidi="hi-IN"/>
              </w:rPr>
            </w:pPr>
          </w:p>
        </w:tc>
      </w:tr>
      <w:tr w:rsidR="007847E4" w14:paraId="25354471" w14:textId="77777777" w:rsidTr="007847E4">
        <w:tc>
          <w:tcPr>
            <w:tcW w:w="4670" w:type="dxa"/>
            <w:hideMark/>
          </w:tcPr>
          <w:p w14:paraId="5D9CBBB5" w14:textId="77777777" w:rsidR="007847E4" w:rsidRDefault="007847E4" w:rsidP="007847E4">
            <w:pPr>
              <w:rPr>
                <w:lang w:eastAsia="zh-CN" w:bidi="hi-IN"/>
              </w:rPr>
            </w:pPr>
            <w:r>
              <w:rPr>
                <w:lang w:eastAsia="zh-CN" w:bidi="hi-IN"/>
              </w:rPr>
              <w:t>__________________/_______________ /</w:t>
            </w:r>
          </w:p>
        </w:tc>
        <w:tc>
          <w:tcPr>
            <w:tcW w:w="4790" w:type="dxa"/>
            <w:hideMark/>
          </w:tcPr>
          <w:p w14:paraId="60D9F913" w14:textId="77777777" w:rsidR="007847E4" w:rsidRDefault="007847E4" w:rsidP="007847E4">
            <w:pPr>
              <w:rPr>
                <w:lang w:eastAsia="zh-CN" w:bidi="hi-IN"/>
              </w:rPr>
            </w:pPr>
            <w:r>
              <w:rPr>
                <w:lang w:eastAsia="zh-CN" w:bidi="hi-IN"/>
              </w:rPr>
              <w:t>___________________/__________________/</w:t>
            </w:r>
          </w:p>
        </w:tc>
      </w:tr>
      <w:tr w:rsidR="007847E4" w14:paraId="30096FF9" w14:textId="77777777" w:rsidTr="007847E4">
        <w:tc>
          <w:tcPr>
            <w:tcW w:w="4670" w:type="dxa"/>
            <w:hideMark/>
          </w:tcPr>
          <w:p w14:paraId="078F642B" w14:textId="77777777" w:rsidR="007847E4" w:rsidRDefault="007847E4" w:rsidP="007847E4">
            <w:pPr>
              <w:rPr>
                <w:lang w:eastAsia="zh-CN" w:bidi="hi-IN"/>
              </w:rPr>
            </w:pPr>
            <w:r>
              <w:rPr>
                <w:lang w:eastAsia="zh-CN" w:bidi="hi-IN"/>
              </w:rPr>
              <w:t>М.П.</w:t>
            </w:r>
          </w:p>
        </w:tc>
        <w:tc>
          <w:tcPr>
            <w:tcW w:w="4790" w:type="dxa"/>
            <w:hideMark/>
          </w:tcPr>
          <w:p w14:paraId="2302732E" w14:textId="77777777" w:rsidR="007847E4" w:rsidRDefault="007847E4" w:rsidP="007847E4">
            <w:pPr>
              <w:rPr>
                <w:lang w:eastAsia="zh-CN" w:bidi="hi-IN"/>
              </w:rPr>
            </w:pPr>
            <w:r>
              <w:rPr>
                <w:lang w:eastAsia="zh-CN" w:bidi="hi-IN"/>
              </w:rPr>
              <w:t>М.П.</w:t>
            </w:r>
          </w:p>
        </w:tc>
      </w:tr>
    </w:tbl>
    <w:p w14:paraId="75196923" w14:textId="77777777" w:rsidR="007847E4" w:rsidRDefault="007847E4" w:rsidP="007847E4">
      <w:pPr>
        <w:tabs>
          <w:tab w:val="left" w:pos="10768"/>
        </w:tabs>
        <w:rPr>
          <w:rFonts w:ascii="Calibri" w:eastAsia="Calibri" w:hAnsi="Calibri"/>
          <w:color w:val="00000A"/>
          <w:sz w:val="22"/>
          <w:szCs w:val="22"/>
          <w:lang w:eastAsia="zh-CN" w:bidi="hi-IN"/>
        </w:rPr>
      </w:pPr>
    </w:p>
    <w:p w14:paraId="6AE36111" w14:textId="77777777" w:rsidR="007847E4" w:rsidRDefault="007847E4" w:rsidP="007847E4">
      <w:pPr>
        <w:tabs>
          <w:tab w:val="left" w:pos="10768"/>
        </w:tabs>
        <w:rPr>
          <w:lang w:eastAsia="zh-CN" w:bidi="hi-IN"/>
        </w:rPr>
      </w:pPr>
      <w:r>
        <w:rPr>
          <w:lang w:eastAsia="zh-CN" w:bidi="hi-IN"/>
        </w:rPr>
        <w:tab/>
      </w:r>
    </w:p>
    <w:p w14:paraId="300FC509" w14:textId="77777777" w:rsidR="007847E4" w:rsidRDefault="007847E4" w:rsidP="007847E4">
      <w:pPr>
        <w:rPr>
          <w:lang w:eastAsia="zh-CN" w:bidi="hi-IN"/>
        </w:rPr>
        <w:sectPr w:rsidR="007847E4">
          <w:pgSz w:w="16838" w:h="11906" w:orient="landscape"/>
          <w:pgMar w:top="1135" w:right="1134" w:bottom="850" w:left="1134" w:header="708" w:footer="708" w:gutter="0"/>
          <w:cols w:space="720"/>
        </w:sectPr>
      </w:pPr>
    </w:p>
    <w:p w14:paraId="6806A77C" w14:textId="77777777" w:rsidR="007847E4" w:rsidRPr="00613B1C" w:rsidRDefault="007847E4" w:rsidP="007847E4">
      <w:pPr>
        <w:pStyle w:val="aff9"/>
        <w:jc w:val="right"/>
        <w:rPr>
          <w:rFonts w:ascii="Times New Roman" w:hAnsi="Times New Roman"/>
        </w:rPr>
      </w:pPr>
      <w:r w:rsidRPr="00613B1C">
        <w:rPr>
          <w:rFonts w:ascii="Times New Roman" w:hAnsi="Times New Roman"/>
        </w:rPr>
        <w:lastRenderedPageBreak/>
        <w:t>Приложение №3</w:t>
      </w:r>
    </w:p>
    <w:p w14:paraId="6254293F" w14:textId="77777777" w:rsidR="007847E4" w:rsidRPr="00613B1C" w:rsidRDefault="007847E4" w:rsidP="007847E4">
      <w:pPr>
        <w:pStyle w:val="aff9"/>
        <w:jc w:val="right"/>
        <w:rPr>
          <w:rFonts w:ascii="Times New Roman" w:hAnsi="Times New Roman"/>
        </w:rPr>
      </w:pPr>
      <w:r w:rsidRPr="00613B1C">
        <w:rPr>
          <w:rFonts w:ascii="Times New Roman" w:hAnsi="Times New Roman"/>
        </w:rPr>
        <w:t xml:space="preserve">к Государственному контракту </w:t>
      </w:r>
    </w:p>
    <w:p w14:paraId="51BF30A0" w14:textId="77777777" w:rsidR="007847E4" w:rsidRPr="00613B1C" w:rsidRDefault="007847E4" w:rsidP="007847E4">
      <w:pPr>
        <w:pStyle w:val="aff9"/>
        <w:jc w:val="right"/>
        <w:rPr>
          <w:rFonts w:ascii="Times New Roman" w:hAnsi="Times New Roman"/>
        </w:rPr>
      </w:pPr>
      <w:r w:rsidRPr="00613B1C">
        <w:rPr>
          <w:rFonts w:ascii="Times New Roman" w:hAnsi="Times New Roman"/>
        </w:rPr>
        <w:t xml:space="preserve">на выполнение строительно-монтажных работ </w:t>
      </w:r>
    </w:p>
    <w:p w14:paraId="2EB942B1" w14:textId="77777777" w:rsidR="007847E4" w:rsidRPr="00613B1C" w:rsidRDefault="007847E4" w:rsidP="007847E4">
      <w:pPr>
        <w:jc w:val="right"/>
      </w:pPr>
      <w:r w:rsidRPr="00613B1C">
        <w:t>от «___» ________2023 г. №______________</w:t>
      </w:r>
    </w:p>
    <w:p w14:paraId="14404E9B" w14:textId="77777777" w:rsidR="007847E4" w:rsidRDefault="007847E4" w:rsidP="007847E4">
      <w:pPr>
        <w:pStyle w:val="afd"/>
        <w:spacing w:line="360" w:lineRule="auto"/>
        <w:jc w:val="right"/>
        <w:rPr>
          <w:b/>
          <w:snapToGrid w:val="0"/>
          <w:sz w:val="22"/>
          <w:szCs w:val="22"/>
        </w:rPr>
      </w:pPr>
      <w:r>
        <w:rPr>
          <w:b/>
          <w:snapToGrid w:val="0"/>
          <w:sz w:val="22"/>
          <w:szCs w:val="22"/>
        </w:rPr>
        <w:t xml:space="preserve">    </w:t>
      </w:r>
      <w:bookmarkStart w:id="193" w:name="_Hlk142129046"/>
      <w:r>
        <w:rPr>
          <w:b/>
          <w:snapToGrid w:val="0"/>
          <w:sz w:val="22"/>
          <w:szCs w:val="22"/>
        </w:rPr>
        <w:t>ФОРМА</w:t>
      </w:r>
    </w:p>
    <w:p w14:paraId="02143CAC" w14:textId="77777777" w:rsidR="007847E4" w:rsidRPr="003474BA" w:rsidRDefault="007847E4" w:rsidP="007847E4">
      <w:pPr>
        <w:jc w:val="center"/>
      </w:pPr>
      <w:r w:rsidRPr="003474BA">
        <w:t>АКТ ПРИЕМА-ПЕРЕДАЧИ СТРОИТЕЛЬНОЙ ПЛОЩАДКИ</w:t>
      </w:r>
    </w:p>
    <w:p w14:paraId="5D6833FA" w14:textId="77777777" w:rsidR="007847E4" w:rsidRPr="00B01C34" w:rsidRDefault="007847E4" w:rsidP="007847E4">
      <w:pPr>
        <w:jc w:val="center"/>
        <w:rPr>
          <w:rFonts w:eastAsia="MS Mincho"/>
        </w:rPr>
      </w:pPr>
      <w:r w:rsidRPr="003474BA">
        <w:rPr>
          <w:rFonts w:eastAsia="MS Mincho"/>
        </w:rPr>
        <w:t xml:space="preserve">по объекту: </w:t>
      </w:r>
      <w:r w:rsidRPr="00B01C34">
        <w:rPr>
          <w:rFonts w:eastAsia="MS Mincho"/>
        </w:rPr>
        <w:t>«</w:t>
      </w:r>
      <w:r w:rsidRPr="0031523F">
        <w:rPr>
          <w:color w:val="000000"/>
        </w:rPr>
        <w:t>Строительство системы водоотведения улиц Полигонная, Жидкова, Братская, Ангарская, Перевальная, Артиллерийская, Петровская, 8 Марта, Красноармейская, Чехова, Крымская, Пограничников, Курчатова, Володарского, Инги и переулков Крылова, Полигонный, Нагорный, Чехова, Каменный, Скалистый, Обозный, Скифский, Братский в г. Симферополь</w:t>
      </w:r>
      <w:r w:rsidRPr="00B01C34">
        <w:rPr>
          <w:rFonts w:eastAsia="MS Mincho"/>
        </w:rPr>
        <w:t>»</w:t>
      </w:r>
    </w:p>
    <w:p w14:paraId="019EDF15" w14:textId="77777777" w:rsidR="007847E4" w:rsidRPr="003474BA" w:rsidRDefault="007847E4" w:rsidP="007847E4">
      <w:pPr>
        <w:jc w:val="center"/>
      </w:pPr>
    </w:p>
    <w:tbl>
      <w:tblPr>
        <w:tblW w:w="0" w:type="auto"/>
        <w:tblInd w:w="-851" w:type="dxa"/>
        <w:tblLook w:val="04A0" w:firstRow="1" w:lastRow="0" w:firstColumn="1" w:lastColumn="0" w:noHBand="0" w:noVBand="1"/>
      </w:tblPr>
      <w:tblGrid>
        <w:gridCol w:w="851"/>
        <w:gridCol w:w="2943"/>
        <w:gridCol w:w="237"/>
        <w:gridCol w:w="614"/>
        <w:gridCol w:w="237"/>
        <w:gridCol w:w="4472"/>
        <w:gridCol w:w="851"/>
      </w:tblGrid>
      <w:tr w:rsidR="007847E4" w:rsidRPr="003474BA" w14:paraId="03D6A2AB" w14:textId="77777777" w:rsidTr="007847E4">
        <w:trPr>
          <w:gridBefore w:val="1"/>
          <w:wBefore w:w="851" w:type="dxa"/>
        </w:trPr>
        <w:tc>
          <w:tcPr>
            <w:tcW w:w="3794" w:type="dxa"/>
            <w:gridSpan w:val="3"/>
            <w:shd w:val="clear" w:color="auto" w:fill="auto"/>
          </w:tcPr>
          <w:bookmarkEnd w:id="193"/>
          <w:p w14:paraId="46E0EA44" w14:textId="77777777" w:rsidR="007847E4" w:rsidRPr="003474BA" w:rsidRDefault="007847E4" w:rsidP="007847E4">
            <w:r w:rsidRPr="003474BA">
              <w:t>г.____________, Республика Крым</w:t>
            </w:r>
          </w:p>
        </w:tc>
        <w:tc>
          <w:tcPr>
            <w:tcW w:w="237" w:type="dxa"/>
          </w:tcPr>
          <w:p w14:paraId="3D88110A" w14:textId="77777777" w:rsidR="007847E4" w:rsidRPr="003474BA" w:rsidRDefault="007847E4" w:rsidP="007847E4"/>
        </w:tc>
        <w:tc>
          <w:tcPr>
            <w:tcW w:w="5323" w:type="dxa"/>
            <w:gridSpan w:val="2"/>
            <w:shd w:val="clear" w:color="auto" w:fill="auto"/>
          </w:tcPr>
          <w:p w14:paraId="280285E0" w14:textId="77777777" w:rsidR="007847E4" w:rsidRPr="003474BA" w:rsidRDefault="007847E4" w:rsidP="007847E4">
            <w:pPr>
              <w:jc w:val="right"/>
            </w:pPr>
            <w:r w:rsidRPr="003474BA">
              <w:t>"___"__________20___ г.</w:t>
            </w:r>
          </w:p>
        </w:tc>
      </w:tr>
      <w:tr w:rsidR="007847E4" w:rsidRPr="003474BA" w14:paraId="1E7F37DA" w14:textId="77777777" w:rsidTr="007847E4">
        <w:trPr>
          <w:gridAfter w:val="1"/>
          <w:wAfter w:w="851" w:type="dxa"/>
          <w:trHeight w:val="227"/>
        </w:trPr>
        <w:tc>
          <w:tcPr>
            <w:tcW w:w="3794" w:type="dxa"/>
            <w:gridSpan w:val="2"/>
            <w:shd w:val="clear" w:color="auto" w:fill="auto"/>
          </w:tcPr>
          <w:p w14:paraId="5C2B27C0" w14:textId="77777777" w:rsidR="007847E4" w:rsidRPr="003474BA" w:rsidRDefault="007847E4" w:rsidP="007847E4"/>
        </w:tc>
        <w:tc>
          <w:tcPr>
            <w:tcW w:w="237" w:type="dxa"/>
          </w:tcPr>
          <w:p w14:paraId="7EA0E256" w14:textId="77777777" w:rsidR="007847E4" w:rsidRPr="003474BA" w:rsidRDefault="007847E4" w:rsidP="007847E4"/>
        </w:tc>
        <w:tc>
          <w:tcPr>
            <w:tcW w:w="5323" w:type="dxa"/>
            <w:gridSpan w:val="3"/>
            <w:shd w:val="clear" w:color="auto" w:fill="auto"/>
          </w:tcPr>
          <w:p w14:paraId="7D180B87" w14:textId="77777777" w:rsidR="007847E4" w:rsidRPr="003474BA" w:rsidRDefault="007847E4" w:rsidP="007847E4"/>
        </w:tc>
      </w:tr>
    </w:tbl>
    <w:p w14:paraId="118E58C6" w14:textId="77777777" w:rsidR="007847E4" w:rsidRPr="003474BA" w:rsidRDefault="007847E4" w:rsidP="007847E4">
      <w:pPr>
        <w:jc w:val="both"/>
      </w:pPr>
      <w:r w:rsidRPr="003474BA">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1CF06EB6" w14:textId="77777777" w:rsidR="007847E4" w:rsidRPr="00C608DF" w:rsidRDefault="007847E4" w:rsidP="007847E4">
      <w:pPr>
        <w:jc w:val="both"/>
      </w:pPr>
      <w:r w:rsidRPr="003474BA">
        <w:t xml:space="preserve">Во исполнение Государственного контракта № _____________ от «___» ________ 20____г. (далее – Государственный контракт) и руководствуясь статьей 747 Гражданского Кодекса РФ, ст. 1, 51, 55 </w:t>
      </w:r>
      <w:r w:rsidRPr="00C608DF">
        <w:t xml:space="preserve">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w:t>
      </w:r>
      <w:proofErr w:type="spellStart"/>
      <w:r w:rsidRPr="00C608DF">
        <w:t>кв.м</w:t>
      </w:r>
      <w:proofErr w:type="spellEnd"/>
      <w:r w:rsidRPr="00C608DF">
        <w:t>.</w:t>
      </w:r>
    </w:p>
    <w:p w14:paraId="4ED3FA3B" w14:textId="77777777" w:rsidR="007847E4" w:rsidRPr="003474BA" w:rsidRDefault="007847E4" w:rsidP="007847E4">
      <w:pPr>
        <w:jc w:val="both"/>
      </w:pPr>
      <w:r w:rsidRPr="00C608DF">
        <w:t xml:space="preserve">Сторонами под строительной площадкой понимается территория, предназначенная для строительства объекта </w:t>
      </w:r>
      <w:r w:rsidRPr="003474BA">
        <w:t>в соответствии с Государственным контрактом. Площадь и состояние строительной площадки соответствуют условиям Государственного контракта.</w:t>
      </w:r>
    </w:p>
    <w:p w14:paraId="35339987" w14:textId="77777777" w:rsidR="007847E4" w:rsidRPr="003474BA" w:rsidRDefault="007847E4" w:rsidP="007847E4">
      <w:pPr>
        <w:jc w:val="both"/>
      </w:pPr>
      <w:r w:rsidRPr="003474BA">
        <w:t>Строительная площадка передается для выполнения Подрядчиком строительно-монтажных работ, предусмотренных Государственным контрактом.</w:t>
      </w:r>
    </w:p>
    <w:p w14:paraId="17959FB2" w14:textId="77777777" w:rsidR="007847E4" w:rsidRPr="003474BA" w:rsidRDefault="007847E4" w:rsidP="007847E4">
      <w:pPr>
        <w:jc w:val="both"/>
      </w:pPr>
      <w:r w:rsidRPr="003474BA">
        <w:t>С момента подписания настоящего акта Подрядчик принимает на себя полную ответственность за использование строительной площадки.</w:t>
      </w:r>
    </w:p>
    <w:p w14:paraId="621C265C" w14:textId="77777777" w:rsidR="007847E4" w:rsidRPr="003474BA" w:rsidRDefault="007847E4" w:rsidP="007847E4">
      <w:pPr>
        <w:jc w:val="both"/>
      </w:pPr>
      <w:r w:rsidRPr="003474BA">
        <w:t>Настоящий Акт составлен в двух подлинных экземплярах, имеющих одинаковую юридическую силу, по одному для каждой из сторон.</w:t>
      </w:r>
    </w:p>
    <w:p w14:paraId="6CF88830" w14:textId="77777777" w:rsidR="007847E4" w:rsidRPr="003474BA" w:rsidRDefault="007847E4" w:rsidP="007847E4"/>
    <w:p w14:paraId="158D8171" w14:textId="77777777" w:rsidR="007847E4" w:rsidRPr="003474BA" w:rsidRDefault="007847E4" w:rsidP="007847E4">
      <w:r w:rsidRPr="003474BA">
        <w:t>Приложение: _________________________________________________ - в _____ экз. на _____ листах.</w:t>
      </w:r>
    </w:p>
    <w:p w14:paraId="70AB8405" w14:textId="77777777" w:rsidR="007847E4" w:rsidRPr="003474BA" w:rsidRDefault="007847E4" w:rsidP="007847E4"/>
    <w:p w14:paraId="7EF4A7F4" w14:textId="77777777" w:rsidR="007847E4" w:rsidRPr="003474BA" w:rsidRDefault="007847E4" w:rsidP="007847E4">
      <w:r w:rsidRPr="003474BA">
        <w:t>Подписи сторон:</w:t>
      </w:r>
    </w:p>
    <w:tbl>
      <w:tblPr>
        <w:tblW w:w="9781" w:type="dxa"/>
        <w:tblLook w:val="04A0" w:firstRow="1" w:lastRow="0" w:firstColumn="1" w:lastColumn="0" w:noHBand="0" w:noVBand="1"/>
      </w:tblPr>
      <w:tblGrid>
        <w:gridCol w:w="4253"/>
        <w:gridCol w:w="425"/>
        <w:gridCol w:w="2660"/>
        <w:gridCol w:w="425"/>
        <w:gridCol w:w="2018"/>
      </w:tblGrid>
      <w:tr w:rsidR="007847E4" w:rsidRPr="003474BA" w14:paraId="15F6310D" w14:textId="77777777" w:rsidTr="007847E4">
        <w:tc>
          <w:tcPr>
            <w:tcW w:w="4253" w:type="dxa"/>
          </w:tcPr>
          <w:p w14:paraId="0ADC2A77" w14:textId="77777777" w:rsidR="007847E4" w:rsidRPr="003474BA" w:rsidRDefault="007847E4" w:rsidP="007847E4">
            <w:r w:rsidRPr="003474BA">
              <w:t>От Заказчика</w:t>
            </w:r>
          </w:p>
        </w:tc>
        <w:tc>
          <w:tcPr>
            <w:tcW w:w="425" w:type="dxa"/>
          </w:tcPr>
          <w:p w14:paraId="3B55BD38" w14:textId="77777777" w:rsidR="007847E4" w:rsidRPr="003474BA" w:rsidRDefault="007847E4" w:rsidP="007847E4"/>
        </w:tc>
        <w:tc>
          <w:tcPr>
            <w:tcW w:w="2660" w:type="dxa"/>
            <w:tcBorders>
              <w:top w:val="nil"/>
              <w:left w:val="nil"/>
              <w:bottom w:val="single" w:sz="4" w:space="0" w:color="auto"/>
              <w:right w:val="nil"/>
            </w:tcBorders>
          </w:tcPr>
          <w:p w14:paraId="6348EAB4" w14:textId="77777777" w:rsidR="007847E4" w:rsidRPr="003474BA" w:rsidRDefault="007847E4" w:rsidP="007847E4"/>
        </w:tc>
        <w:tc>
          <w:tcPr>
            <w:tcW w:w="425" w:type="dxa"/>
          </w:tcPr>
          <w:p w14:paraId="7F60E1AA" w14:textId="77777777" w:rsidR="007847E4" w:rsidRPr="003474BA" w:rsidRDefault="007847E4" w:rsidP="007847E4"/>
        </w:tc>
        <w:tc>
          <w:tcPr>
            <w:tcW w:w="2018" w:type="dxa"/>
            <w:tcBorders>
              <w:top w:val="nil"/>
              <w:left w:val="nil"/>
              <w:bottom w:val="single" w:sz="4" w:space="0" w:color="auto"/>
              <w:right w:val="nil"/>
            </w:tcBorders>
          </w:tcPr>
          <w:p w14:paraId="42BE34A3" w14:textId="77777777" w:rsidR="007847E4" w:rsidRPr="003474BA" w:rsidRDefault="007847E4" w:rsidP="007847E4"/>
        </w:tc>
      </w:tr>
      <w:tr w:rsidR="007847E4" w:rsidRPr="003474BA" w14:paraId="509AA8F8" w14:textId="77777777" w:rsidTr="007847E4">
        <w:tc>
          <w:tcPr>
            <w:tcW w:w="4253" w:type="dxa"/>
          </w:tcPr>
          <w:p w14:paraId="20C47F6A" w14:textId="77777777" w:rsidR="007847E4" w:rsidRPr="003474BA" w:rsidRDefault="007847E4" w:rsidP="007847E4"/>
        </w:tc>
        <w:tc>
          <w:tcPr>
            <w:tcW w:w="425" w:type="dxa"/>
          </w:tcPr>
          <w:p w14:paraId="2D58C81F" w14:textId="77777777" w:rsidR="007847E4" w:rsidRPr="003474BA" w:rsidRDefault="007847E4" w:rsidP="007847E4"/>
        </w:tc>
        <w:tc>
          <w:tcPr>
            <w:tcW w:w="2660" w:type="dxa"/>
            <w:tcBorders>
              <w:top w:val="nil"/>
              <w:left w:val="nil"/>
              <w:right w:val="nil"/>
            </w:tcBorders>
          </w:tcPr>
          <w:p w14:paraId="42021318" w14:textId="77777777" w:rsidR="007847E4" w:rsidRPr="003474BA" w:rsidRDefault="007847E4" w:rsidP="007847E4"/>
        </w:tc>
        <w:tc>
          <w:tcPr>
            <w:tcW w:w="425" w:type="dxa"/>
          </w:tcPr>
          <w:p w14:paraId="64A364A5" w14:textId="77777777" w:rsidR="007847E4" w:rsidRPr="003474BA" w:rsidRDefault="007847E4" w:rsidP="007847E4"/>
        </w:tc>
        <w:tc>
          <w:tcPr>
            <w:tcW w:w="2018" w:type="dxa"/>
            <w:tcBorders>
              <w:top w:val="nil"/>
              <w:left w:val="nil"/>
              <w:right w:val="nil"/>
            </w:tcBorders>
          </w:tcPr>
          <w:p w14:paraId="6B59017A" w14:textId="77777777" w:rsidR="007847E4" w:rsidRPr="003474BA" w:rsidRDefault="007847E4" w:rsidP="007847E4"/>
        </w:tc>
      </w:tr>
      <w:tr w:rsidR="007847E4" w:rsidRPr="003474BA" w14:paraId="5E2E9C15" w14:textId="77777777" w:rsidTr="007847E4">
        <w:tc>
          <w:tcPr>
            <w:tcW w:w="4253" w:type="dxa"/>
          </w:tcPr>
          <w:p w14:paraId="5851117A" w14:textId="77777777" w:rsidR="007847E4" w:rsidRPr="003474BA" w:rsidRDefault="007847E4" w:rsidP="007847E4">
            <w:r w:rsidRPr="003474BA">
              <w:t xml:space="preserve">От Подрядчика </w:t>
            </w:r>
          </w:p>
        </w:tc>
        <w:tc>
          <w:tcPr>
            <w:tcW w:w="425" w:type="dxa"/>
          </w:tcPr>
          <w:p w14:paraId="391857ED" w14:textId="77777777" w:rsidR="007847E4" w:rsidRPr="003474BA" w:rsidRDefault="007847E4" w:rsidP="007847E4"/>
        </w:tc>
        <w:tc>
          <w:tcPr>
            <w:tcW w:w="2660" w:type="dxa"/>
            <w:tcBorders>
              <w:left w:val="nil"/>
              <w:bottom w:val="single" w:sz="4" w:space="0" w:color="auto"/>
              <w:right w:val="nil"/>
            </w:tcBorders>
          </w:tcPr>
          <w:p w14:paraId="75F1FA6F" w14:textId="77777777" w:rsidR="007847E4" w:rsidRPr="003474BA" w:rsidRDefault="007847E4" w:rsidP="007847E4"/>
        </w:tc>
        <w:tc>
          <w:tcPr>
            <w:tcW w:w="425" w:type="dxa"/>
          </w:tcPr>
          <w:p w14:paraId="5F215E45" w14:textId="77777777" w:rsidR="007847E4" w:rsidRPr="003474BA" w:rsidRDefault="007847E4" w:rsidP="007847E4"/>
        </w:tc>
        <w:tc>
          <w:tcPr>
            <w:tcW w:w="2018" w:type="dxa"/>
            <w:tcBorders>
              <w:left w:val="nil"/>
              <w:bottom w:val="single" w:sz="4" w:space="0" w:color="auto"/>
              <w:right w:val="nil"/>
            </w:tcBorders>
          </w:tcPr>
          <w:p w14:paraId="1E2A7747" w14:textId="77777777" w:rsidR="007847E4" w:rsidRPr="003474BA" w:rsidRDefault="007847E4" w:rsidP="007847E4"/>
        </w:tc>
      </w:tr>
    </w:tbl>
    <w:p w14:paraId="3D26C1CC" w14:textId="77777777" w:rsidR="007847E4" w:rsidRPr="003474BA" w:rsidRDefault="007847E4" w:rsidP="007847E4">
      <w:r w:rsidRPr="003474BA">
        <w:t>__________________________________________________________________</w:t>
      </w:r>
    </w:p>
    <w:p w14:paraId="12E585BB" w14:textId="77777777" w:rsidR="007847E4" w:rsidRPr="003474BA" w:rsidRDefault="007847E4" w:rsidP="007847E4">
      <w:r w:rsidRPr="003474BA">
        <w:t>Окончание формы</w:t>
      </w:r>
    </w:p>
    <w:tbl>
      <w:tblPr>
        <w:tblpPr w:leftFromText="180" w:rightFromText="180" w:vertAnchor="text" w:tblpY="154"/>
        <w:tblW w:w="0" w:type="auto"/>
        <w:tblLook w:val="04A0" w:firstRow="1" w:lastRow="0" w:firstColumn="1" w:lastColumn="0" w:noHBand="0" w:noVBand="1"/>
      </w:tblPr>
      <w:tblGrid>
        <w:gridCol w:w="4838"/>
        <w:gridCol w:w="5083"/>
      </w:tblGrid>
      <w:tr w:rsidR="007847E4" w:rsidRPr="003474BA" w14:paraId="3E1E47A1" w14:textId="77777777" w:rsidTr="007847E4">
        <w:tc>
          <w:tcPr>
            <w:tcW w:w="4926" w:type="dxa"/>
            <w:shd w:val="clear" w:color="auto" w:fill="auto"/>
          </w:tcPr>
          <w:p w14:paraId="0A480984" w14:textId="77777777" w:rsidR="007847E4" w:rsidRPr="003474BA" w:rsidRDefault="007847E4" w:rsidP="007847E4">
            <w:r w:rsidRPr="003474BA">
              <w:t>Государственный заказчик:</w:t>
            </w:r>
          </w:p>
        </w:tc>
        <w:tc>
          <w:tcPr>
            <w:tcW w:w="4927" w:type="dxa"/>
            <w:shd w:val="clear" w:color="auto" w:fill="auto"/>
          </w:tcPr>
          <w:p w14:paraId="08A1B15F" w14:textId="77777777" w:rsidR="007847E4" w:rsidRPr="003474BA" w:rsidRDefault="007847E4" w:rsidP="007847E4">
            <w:r w:rsidRPr="003474BA">
              <w:t>Подрядчик:</w:t>
            </w:r>
          </w:p>
        </w:tc>
      </w:tr>
      <w:tr w:rsidR="007847E4" w:rsidRPr="003474BA" w14:paraId="7AE929C2" w14:textId="77777777" w:rsidTr="007847E4">
        <w:tc>
          <w:tcPr>
            <w:tcW w:w="4926" w:type="dxa"/>
            <w:shd w:val="clear" w:color="auto" w:fill="auto"/>
          </w:tcPr>
          <w:p w14:paraId="2AAEB538" w14:textId="77777777" w:rsidR="007847E4" w:rsidRPr="003474BA" w:rsidRDefault="007847E4" w:rsidP="007847E4"/>
          <w:p w14:paraId="0B6AF4FF" w14:textId="77777777" w:rsidR="007847E4" w:rsidRPr="003474BA" w:rsidRDefault="007847E4" w:rsidP="007847E4"/>
          <w:p w14:paraId="21459156" w14:textId="77777777" w:rsidR="007847E4" w:rsidRPr="003474BA" w:rsidRDefault="007847E4" w:rsidP="007847E4">
            <w:r w:rsidRPr="003474BA">
              <w:t>_______________________/</w:t>
            </w:r>
            <w:r>
              <w:t>_____________</w:t>
            </w:r>
            <w:r w:rsidRPr="003474BA">
              <w:t>/</w:t>
            </w:r>
          </w:p>
          <w:p w14:paraId="04E55AA6" w14:textId="77777777" w:rsidR="007847E4" w:rsidRPr="003474BA" w:rsidRDefault="007847E4" w:rsidP="007847E4">
            <w:proofErr w:type="spellStart"/>
            <w:r>
              <w:t>м</w:t>
            </w:r>
            <w:r w:rsidRPr="003474BA">
              <w:t>п</w:t>
            </w:r>
            <w:proofErr w:type="spellEnd"/>
          </w:p>
        </w:tc>
        <w:tc>
          <w:tcPr>
            <w:tcW w:w="4927" w:type="dxa"/>
            <w:shd w:val="clear" w:color="auto" w:fill="auto"/>
          </w:tcPr>
          <w:p w14:paraId="6DD353F0" w14:textId="77777777" w:rsidR="007847E4" w:rsidRPr="003474BA" w:rsidRDefault="007847E4" w:rsidP="007847E4"/>
          <w:p w14:paraId="5F4822E2" w14:textId="77777777" w:rsidR="007847E4" w:rsidRPr="003474BA" w:rsidRDefault="007847E4" w:rsidP="007847E4"/>
          <w:p w14:paraId="6D6F2C50" w14:textId="77777777" w:rsidR="007847E4" w:rsidRPr="003474BA" w:rsidRDefault="007847E4" w:rsidP="007847E4">
            <w:r w:rsidRPr="003474BA">
              <w:t>_______________________/_________________</w:t>
            </w:r>
          </w:p>
          <w:p w14:paraId="5D03EEB3" w14:textId="77777777" w:rsidR="007847E4" w:rsidRPr="003474BA" w:rsidRDefault="007847E4" w:rsidP="007847E4">
            <w:proofErr w:type="spellStart"/>
            <w:r w:rsidRPr="003474BA">
              <w:t>мп</w:t>
            </w:r>
            <w:proofErr w:type="spellEnd"/>
          </w:p>
        </w:tc>
      </w:tr>
    </w:tbl>
    <w:p w14:paraId="5DF3E46C" w14:textId="77777777" w:rsidR="007847E4" w:rsidRPr="00613B1C" w:rsidRDefault="007847E4" w:rsidP="007847E4">
      <w:pPr>
        <w:pStyle w:val="aff9"/>
        <w:jc w:val="right"/>
        <w:rPr>
          <w:rFonts w:ascii="Times New Roman" w:hAnsi="Times New Roman"/>
        </w:rPr>
      </w:pPr>
      <w:r w:rsidRPr="00613B1C">
        <w:rPr>
          <w:rFonts w:ascii="Times New Roman" w:hAnsi="Times New Roman"/>
        </w:rPr>
        <w:lastRenderedPageBreak/>
        <w:t>Приложение №4</w:t>
      </w:r>
    </w:p>
    <w:p w14:paraId="708EE144" w14:textId="77777777" w:rsidR="007847E4" w:rsidRPr="00613B1C" w:rsidRDefault="007847E4" w:rsidP="007847E4">
      <w:pPr>
        <w:pStyle w:val="aff9"/>
        <w:jc w:val="right"/>
        <w:rPr>
          <w:rFonts w:ascii="Times New Roman" w:hAnsi="Times New Roman"/>
        </w:rPr>
      </w:pPr>
      <w:r w:rsidRPr="00613B1C">
        <w:rPr>
          <w:rFonts w:ascii="Times New Roman" w:hAnsi="Times New Roman"/>
        </w:rPr>
        <w:t xml:space="preserve">к Государственному контракту </w:t>
      </w:r>
    </w:p>
    <w:p w14:paraId="3464EC55" w14:textId="77777777" w:rsidR="007847E4" w:rsidRPr="00613B1C" w:rsidRDefault="007847E4" w:rsidP="007847E4">
      <w:pPr>
        <w:pStyle w:val="aff9"/>
        <w:jc w:val="right"/>
        <w:rPr>
          <w:rFonts w:ascii="Times New Roman" w:hAnsi="Times New Roman"/>
        </w:rPr>
      </w:pPr>
      <w:r w:rsidRPr="00613B1C">
        <w:rPr>
          <w:rFonts w:ascii="Times New Roman" w:hAnsi="Times New Roman"/>
        </w:rPr>
        <w:t xml:space="preserve">на выполнение строительно-монтажных работ </w:t>
      </w:r>
    </w:p>
    <w:p w14:paraId="1ECB51D2" w14:textId="77777777" w:rsidR="007847E4" w:rsidRPr="00613B1C" w:rsidRDefault="007847E4" w:rsidP="007847E4">
      <w:pPr>
        <w:jc w:val="right"/>
      </w:pPr>
      <w:r w:rsidRPr="00613B1C">
        <w:t>от «___» ________2023 г. №______________</w:t>
      </w:r>
    </w:p>
    <w:p w14:paraId="790EB010" w14:textId="77777777" w:rsidR="007847E4" w:rsidRDefault="007847E4" w:rsidP="007847E4">
      <w:pPr>
        <w:pStyle w:val="aff9"/>
        <w:jc w:val="right"/>
        <w:rPr>
          <w:rFonts w:ascii="Times New Roman" w:hAnsi="Times New Roman"/>
        </w:rPr>
      </w:pPr>
    </w:p>
    <w:p w14:paraId="438560A8" w14:textId="77777777" w:rsidR="007847E4" w:rsidRDefault="007847E4" w:rsidP="007847E4">
      <w:pPr>
        <w:pStyle w:val="aff9"/>
        <w:rPr>
          <w:rFonts w:ascii="Times New Roman" w:hAnsi="Times New Roman"/>
          <w:b/>
        </w:rPr>
      </w:pPr>
    </w:p>
    <w:p w14:paraId="6ED9D6D5" w14:textId="77777777" w:rsidR="007847E4" w:rsidRDefault="007847E4" w:rsidP="007847E4">
      <w:pPr>
        <w:pStyle w:val="aff9"/>
        <w:jc w:val="right"/>
        <w:rPr>
          <w:rFonts w:ascii="Times New Roman" w:hAnsi="Times New Roman"/>
          <w:b/>
        </w:rPr>
      </w:pPr>
      <w:r>
        <w:rPr>
          <w:rFonts w:ascii="Times New Roman" w:hAnsi="Times New Roman"/>
          <w:b/>
        </w:rPr>
        <w:t>ФОРМА</w:t>
      </w:r>
    </w:p>
    <w:p w14:paraId="3613A65C" w14:textId="77777777" w:rsidR="007847E4" w:rsidRDefault="007847E4" w:rsidP="007847E4">
      <w:pPr>
        <w:pStyle w:val="HTML"/>
        <w:shd w:val="clear" w:color="auto" w:fill="FFFFFF"/>
        <w:jc w:val="center"/>
        <w:rPr>
          <w:rStyle w:val="s10"/>
          <w:szCs w:val="24"/>
        </w:rPr>
      </w:pPr>
    </w:p>
    <w:p w14:paraId="2AE1F05D" w14:textId="77777777" w:rsidR="007847E4" w:rsidRPr="003474BA" w:rsidRDefault="007847E4" w:rsidP="007847E4">
      <w:pPr>
        <w:jc w:val="center"/>
      </w:pPr>
      <w:r w:rsidRPr="003474BA">
        <w:t xml:space="preserve">Перечень видов работ, которые </w:t>
      </w:r>
      <w:r>
        <w:t>П</w:t>
      </w:r>
      <w:r w:rsidRPr="003474BA">
        <w:t>одрядчик обязан выполнить самостоятельно без привлечения других лиц к исполнению своих обязательств по строительству объекта:</w:t>
      </w:r>
    </w:p>
    <w:p w14:paraId="38CEEA90" w14:textId="77777777" w:rsidR="007847E4" w:rsidRPr="00911F11" w:rsidRDefault="007847E4" w:rsidP="007847E4">
      <w:pPr>
        <w:jc w:val="center"/>
        <w:rPr>
          <w:b/>
        </w:rPr>
      </w:pPr>
      <w:r w:rsidRPr="00911F11">
        <w:rPr>
          <w:b/>
          <w:color w:val="000000"/>
        </w:rPr>
        <w:t>«</w:t>
      </w:r>
      <w:r w:rsidRPr="002B1774">
        <w:rPr>
          <w:b/>
        </w:rPr>
        <w:t>Строительство системы водоотведения улиц Полигонная, Жидкова, Братская, Ангарская, Перевальная, Артиллерийская, Петровская, 8 Марта, Красноармейская, Чехова, Крымская, Пограничников, Курчатова, Володарского, Инги и переулков Крылова, Полигонный, Нагорный, Чехова, Каменный, Скалистый, Обозный, Скифский, Братский в г. Симферополь</w:t>
      </w:r>
      <w:r w:rsidRPr="00911F11">
        <w:rPr>
          <w:b/>
          <w:color w:val="000000"/>
        </w:rPr>
        <w:t>»</w:t>
      </w:r>
    </w:p>
    <w:p w14:paraId="75097ACA" w14:textId="77777777" w:rsidR="007847E4" w:rsidRPr="003474BA" w:rsidRDefault="007847E4" w:rsidP="007847E4">
      <w:r w:rsidRPr="003474BA" w:rsidDel="00484B73">
        <w:t xml:space="preserve"> </w:t>
      </w:r>
      <w:r w:rsidRPr="003474BA">
        <w:t xml:space="preserve">1. Подрядчик по Государственному </w:t>
      </w:r>
      <w:hyperlink r:id="rId32" w:anchor="/document/72009464/entry/1000" w:history="1">
        <w:r w:rsidRPr="003474BA">
          <w:t>Контракту</w:t>
        </w:r>
      </w:hyperlink>
      <w:r w:rsidRPr="003474BA">
        <w:t xml:space="preserve"> обязуется выполнить самостоятельно, без привлечения других лиц к исполнению своих обязательств по Контракту, следующие работы*:</w:t>
      </w:r>
    </w:p>
    <w:p w14:paraId="07B8877B" w14:textId="77777777" w:rsidR="007847E4" w:rsidRPr="003474BA" w:rsidRDefault="007847E4" w:rsidP="007847E4"/>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2085"/>
      </w:tblGrid>
      <w:tr w:rsidR="007847E4" w:rsidRPr="003474BA" w14:paraId="0CE6FEE9" w14:textId="77777777" w:rsidTr="007847E4">
        <w:trPr>
          <w:jc w:val="center"/>
        </w:trPr>
        <w:tc>
          <w:tcPr>
            <w:tcW w:w="993" w:type="dxa"/>
            <w:shd w:val="clear" w:color="auto" w:fill="auto"/>
            <w:vAlign w:val="center"/>
          </w:tcPr>
          <w:p w14:paraId="4D3222F8" w14:textId="77777777" w:rsidR="007847E4" w:rsidRPr="003474BA" w:rsidRDefault="007847E4" w:rsidP="007847E4">
            <w:r w:rsidRPr="003474BA">
              <w:t>№</w:t>
            </w:r>
          </w:p>
          <w:p w14:paraId="17746128" w14:textId="77777777" w:rsidR="007847E4" w:rsidRPr="003474BA" w:rsidRDefault="007847E4" w:rsidP="007847E4">
            <w:r w:rsidRPr="003474BA">
              <w:t>п/п</w:t>
            </w:r>
          </w:p>
        </w:tc>
        <w:tc>
          <w:tcPr>
            <w:tcW w:w="2557" w:type="dxa"/>
            <w:shd w:val="clear" w:color="auto" w:fill="auto"/>
            <w:vAlign w:val="center"/>
          </w:tcPr>
          <w:p w14:paraId="66C005EF" w14:textId="77777777" w:rsidR="007847E4" w:rsidRPr="003474BA" w:rsidRDefault="007847E4" w:rsidP="007847E4">
            <w:r w:rsidRPr="003474BA">
              <w:t>Вид работ</w:t>
            </w:r>
          </w:p>
        </w:tc>
        <w:tc>
          <w:tcPr>
            <w:tcW w:w="3619" w:type="dxa"/>
            <w:shd w:val="clear" w:color="auto" w:fill="auto"/>
            <w:vAlign w:val="center"/>
          </w:tcPr>
          <w:p w14:paraId="6FB089D2" w14:textId="77777777" w:rsidR="007847E4" w:rsidRPr="003474BA" w:rsidRDefault="007847E4" w:rsidP="007847E4">
            <w:r w:rsidRPr="003474BA">
              <w:t>№ позиции</w:t>
            </w:r>
          </w:p>
          <w:p w14:paraId="62A441FC" w14:textId="77777777" w:rsidR="007847E4" w:rsidRPr="003474BA" w:rsidRDefault="007847E4" w:rsidP="007847E4">
            <w:r w:rsidRPr="003474BA">
              <w:t>по смете Контракта (Приложение №1 к Контракту)</w:t>
            </w:r>
          </w:p>
        </w:tc>
        <w:tc>
          <w:tcPr>
            <w:tcW w:w="1520" w:type="dxa"/>
            <w:shd w:val="clear" w:color="auto" w:fill="auto"/>
            <w:vAlign w:val="center"/>
          </w:tcPr>
          <w:p w14:paraId="528454C3" w14:textId="77777777" w:rsidR="007847E4" w:rsidRPr="003474BA" w:rsidRDefault="007847E4" w:rsidP="007847E4">
            <w:r w:rsidRPr="003474BA">
              <w:t>Объём работ</w:t>
            </w:r>
          </w:p>
        </w:tc>
        <w:tc>
          <w:tcPr>
            <w:tcW w:w="2085" w:type="dxa"/>
            <w:shd w:val="clear" w:color="auto" w:fill="auto"/>
            <w:vAlign w:val="center"/>
          </w:tcPr>
          <w:p w14:paraId="39B48C1D" w14:textId="77777777" w:rsidR="007847E4" w:rsidRPr="003474BA" w:rsidRDefault="007847E4" w:rsidP="007847E4">
            <w:r w:rsidRPr="003474BA">
              <w:t>Стоимость работ,</w:t>
            </w:r>
          </w:p>
          <w:p w14:paraId="5E70151E" w14:textId="77777777" w:rsidR="007847E4" w:rsidRPr="003474BA" w:rsidRDefault="007847E4" w:rsidP="007847E4">
            <w:r w:rsidRPr="003474BA">
              <w:t>руб.</w:t>
            </w:r>
          </w:p>
        </w:tc>
      </w:tr>
      <w:tr w:rsidR="007847E4" w:rsidRPr="003474BA" w14:paraId="2113C65D" w14:textId="77777777" w:rsidTr="007847E4">
        <w:trPr>
          <w:jc w:val="center"/>
        </w:trPr>
        <w:tc>
          <w:tcPr>
            <w:tcW w:w="993" w:type="dxa"/>
            <w:shd w:val="clear" w:color="auto" w:fill="auto"/>
            <w:vAlign w:val="center"/>
          </w:tcPr>
          <w:p w14:paraId="14CDF069" w14:textId="77777777" w:rsidR="007847E4" w:rsidRPr="003474BA" w:rsidRDefault="007847E4" w:rsidP="007847E4">
            <w:r w:rsidRPr="003474BA">
              <w:t>1</w:t>
            </w:r>
          </w:p>
        </w:tc>
        <w:tc>
          <w:tcPr>
            <w:tcW w:w="2557" w:type="dxa"/>
            <w:shd w:val="clear" w:color="auto" w:fill="auto"/>
            <w:vAlign w:val="center"/>
          </w:tcPr>
          <w:p w14:paraId="3B8CB5BA" w14:textId="77777777" w:rsidR="007847E4" w:rsidRPr="003474BA" w:rsidRDefault="007847E4" w:rsidP="007847E4">
            <w:r w:rsidRPr="003474BA">
              <w:t>2</w:t>
            </w:r>
          </w:p>
        </w:tc>
        <w:tc>
          <w:tcPr>
            <w:tcW w:w="3619" w:type="dxa"/>
            <w:shd w:val="clear" w:color="auto" w:fill="auto"/>
            <w:vAlign w:val="center"/>
          </w:tcPr>
          <w:p w14:paraId="20246249" w14:textId="77777777" w:rsidR="007847E4" w:rsidRPr="003474BA" w:rsidRDefault="007847E4" w:rsidP="007847E4">
            <w:r w:rsidRPr="003474BA">
              <w:t>3</w:t>
            </w:r>
          </w:p>
        </w:tc>
        <w:tc>
          <w:tcPr>
            <w:tcW w:w="1520" w:type="dxa"/>
            <w:shd w:val="clear" w:color="auto" w:fill="auto"/>
            <w:vAlign w:val="center"/>
          </w:tcPr>
          <w:p w14:paraId="2EDB4976" w14:textId="77777777" w:rsidR="007847E4" w:rsidRPr="003474BA" w:rsidRDefault="007847E4" w:rsidP="007847E4">
            <w:r w:rsidRPr="003474BA">
              <w:t>4</w:t>
            </w:r>
          </w:p>
        </w:tc>
        <w:tc>
          <w:tcPr>
            <w:tcW w:w="2085" w:type="dxa"/>
            <w:shd w:val="clear" w:color="auto" w:fill="auto"/>
            <w:vAlign w:val="center"/>
          </w:tcPr>
          <w:p w14:paraId="2D9DFD86" w14:textId="77777777" w:rsidR="007847E4" w:rsidRPr="003474BA" w:rsidRDefault="007847E4" w:rsidP="007847E4">
            <w:r w:rsidRPr="003474BA">
              <w:t>5</w:t>
            </w:r>
          </w:p>
        </w:tc>
      </w:tr>
      <w:tr w:rsidR="007847E4" w:rsidRPr="003474BA" w14:paraId="606840DD" w14:textId="77777777" w:rsidTr="007847E4">
        <w:trPr>
          <w:jc w:val="center"/>
        </w:trPr>
        <w:tc>
          <w:tcPr>
            <w:tcW w:w="993" w:type="dxa"/>
            <w:shd w:val="clear" w:color="auto" w:fill="auto"/>
            <w:vAlign w:val="center"/>
          </w:tcPr>
          <w:p w14:paraId="0EAD989B" w14:textId="77777777" w:rsidR="007847E4" w:rsidRPr="003474BA" w:rsidRDefault="007847E4" w:rsidP="007847E4"/>
        </w:tc>
        <w:tc>
          <w:tcPr>
            <w:tcW w:w="2557" w:type="dxa"/>
            <w:shd w:val="clear" w:color="auto" w:fill="auto"/>
            <w:vAlign w:val="center"/>
          </w:tcPr>
          <w:p w14:paraId="34C43C57" w14:textId="77777777" w:rsidR="007847E4" w:rsidRPr="003474BA" w:rsidRDefault="007847E4" w:rsidP="007847E4"/>
        </w:tc>
        <w:tc>
          <w:tcPr>
            <w:tcW w:w="3619" w:type="dxa"/>
            <w:shd w:val="clear" w:color="auto" w:fill="auto"/>
            <w:vAlign w:val="center"/>
          </w:tcPr>
          <w:p w14:paraId="674B9AC3" w14:textId="77777777" w:rsidR="007847E4" w:rsidRPr="003474BA" w:rsidRDefault="007847E4" w:rsidP="007847E4"/>
        </w:tc>
        <w:tc>
          <w:tcPr>
            <w:tcW w:w="1520" w:type="dxa"/>
            <w:shd w:val="clear" w:color="auto" w:fill="auto"/>
            <w:vAlign w:val="center"/>
          </w:tcPr>
          <w:p w14:paraId="5A7D1DC7" w14:textId="77777777" w:rsidR="007847E4" w:rsidRPr="003474BA" w:rsidRDefault="007847E4" w:rsidP="007847E4"/>
        </w:tc>
        <w:tc>
          <w:tcPr>
            <w:tcW w:w="2085" w:type="dxa"/>
            <w:shd w:val="clear" w:color="auto" w:fill="auto"/>
            <w:vAlign w:val="center"/>
          </w:tcPr>
          <w:p w14:paraId="0CEC4D90" w14:textId="77777777" w:rsidR="007847E4" w:rsidRPr="003474BA" w:rsidRDefault="007847E4" w:rsidP="007847E4"/>
        </w:tc>
      </w:tr>
      <w:tr w:rsidR="007847E4" w:rsidRPr="003474BA" w14:paraId="66AC3C20" w14:textId="77777777" w:rsidTr="007847E4">
        <w:trPr>
          <w:jc w:val="center"/>
        </w:trPr>
        <w:tc>
          <w:tcPr>
            <w:tcW w:w="993" w:type="dxa"/>
            <w:shd w:val="clear" w:color="auto" w:fill="auto"/>
            <w:vAlign w:val="center"/>
          </w:tcPr>
          <w:p w14:paraId="1A8D36EE" w14:textId="77777777" w:rsidR="007847E4" w:rsidRPr="003474BA" w:rsidRDefault="007847E4" w:rsidP="007847E4"/>
        </w:tc>
        <w:tc>
          <w:tcPr>
            <w:tcW w:w="2557" w:type="dxa"/>
            <w:shd w:val="clear" w:color="auto" w:fill="auto"/>
            <w:vAlign w:val="center"/>
          </w:tcPr>
          <w:p w14:paraId="3680F75E" w14:textId="77777777" w:rsidR="007847E4" w:rsidRPr="003474BA" w:rsidRDefault="007847E4" w:rsidP="007847E4"/>
        </w:tc>
        <w:tc>
          <w:tcPr>
            <w:tcW w:w="3619" w:type="dxa"/>
            <w:shd w:val="clear" w:color="auto" w:fill="auto"/>
            <w:vAlign w:val="center"/>
          </w:tcPr>
          <w:p w14:paraId="0C9E9FC0" w14:textId="77777777" w:rsidR="007847E4" w:rsidRPr="003474BA" w:rsidRDefault="007847E4" w:rsidP="007847E4"/>
        </w:tc>
        <w:tc>
          <w:tcPr>
            <w:tcW w:w="1520" w:type="dxa"/>
            <w:shd w:val="clear" w:color="auto" w:fill="auto"/>
            <w:vAlign w:val="center"/>
          </w:tcPr>
          <w:p w14:paraId="3C6350FB" w14:textId="77777777" w:rsidR="007847E4" w:rsidRPr="003474BA" w:rsidRDefault="007847E4" w:rsidP="007847E4"/>
        </w:tc>
        <w:tc>
          <w:tcPr>
            <w:tcW w:w="2085" w:type="dxa"/>
            <w:shd w:val="clear" w:color="auto" w:fill="auto"/>
            <w:vAlign w:val="center"/>
          </w:tcPr>
          <w:p w14:paraId="49268AEB" w14:textId="77777777" w:rsidR="007847E4" w:rsidRPr="003474BA" w:rsidRDefault="007847E4" w:rsidP="007847E4"/>
        </w:tc>
      </w:tr>
      <w:tr w:rsidR="007847E4" w:rsidRPr="003474BA" w14:paraId="0CA01FDE" w14:textId="77777777" w:rsidTr="007847E4">
        <w:trPr>
          <w:jc w:val="center"/>
        </w:trPr>
        <w:tc>
          <w:tcPr>
            <w:tcW w:w="993" w:type="dxa"/>
            <w:shd w:val="clear" w:color="auto" w:fill="auto"/>
            <w:vAlign w:val="center"/>
          </w:tcPr>
          <w:p w14:paraId="788B80E5" w14:textId="77777777" w:rsidR="007847E4" w:rsidRPr="003474BA" w:rsidRDefault="007847E4" w:rsidP="007847E4"/>
        </w:tc>
        <w:tc>
          <w:tcPr>
            <w:tcW w:w="2557" w:type="dxa"/>
            <w:shd w:val="clear" w:color="auto" w:fill="auto"/>
          </w:tcPr>
          <w:p w14:paraId="1ADCD944" w14:textId="77777777" w:rsidR="007847E4" w:rsidRPr="003474BA" w:rsidRDefault="007847E4" w:rsidP="007847E4"/>
        </w:tc>
        <w:tc>
          <w:tcPr>
            <w:tcW w:w="5139" w:type="dxa"/>
            <w:gridSpan w:val="2"/>
            <w:shd w:val="clear" w:color="auto" w:fill="auto"/>
            <w:vAlign w:val="center"/>
          </w:tcPr>
          <w:p w14:paraId="2587B3C9" w14:textId="77777777" w:rsidR="007847E4" w:rsidRPr="003474BA" w:rsidRDefault="007847E4" w:rsidP="007847E4">
            <w:r w:rsidRPr="003474BA">
              <w:t xml:space="preserve">ИТОГО ___% от цены контракта (но не менее </w:t>
            </w:r>
            <w:r>
              <w:t>50</w:t>
            </w:r>
            <w:r w:rsidRPr="003474BA">
              <w:t>%)</w:t>
            </w:r>
          </w:p>
        </w:tc>
        <w:tc>
          <w:tcPr>
            <w:tcW w:w="2085" w:type="dxa"/>
            <w:shd w:val="clear" w:color="auto" w:fill="auto"/>
            <w:vAlign w:val="center"/>
          </w:tcPr>
          <w:p w14:paraId="6208F4B1" w14:textId="77777777" w:rsidR="007847E4" w:rsidRPr="003474BA" w:rsidRDefault="007847E4" w:rsidP="007847E4"/>
        </w:tc>
      </w:tr>
    </w:tbl>
    <w:p w14:paraId="75F33AE5" w14:textId="77777777" w:rsidR="007847E4" w:rsidRPr="003474BA" w:rsidRDefault="007847E4" w:rsidP="007847E4">
      <w:pPr>
        <w:jc w:val="both"/>
      </w:pPr>
      <w:r w:rsidRPr="003474BA">
        <w:t>* - указывается виды и</w:t>
      </w:r>
      <w:r>
        <w:t xml:space="preserve"> объемы работ по строительству </w:t>
      </w:r>
      <w:r w:rsidRPr="003474BA">
        <w:t xml:space="preserve">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3" w:anchor="/document/72009464/entry/11000" w:history="1">
        <w:r w:rsidRPr="003474BA">
          <w:t>проектной документацией</w:t>
        </w:r>
      </w:hyperlink>
      <w:r w:rsidRPr="003474BA">
        <w:t>, в соответствии с условиями заключения Контракта, указанными в извещении о проведении закупки</w:t>
      </w:r>
    </w:p>
    <w:p w14:paraId="0F276CB0" w14:textId="77777777" w:rsidR="007847E4" w:rsidRPr="003474BA" w:rsidRDefault="007847E4" w:rsidP="007847E4">
      <w:pPr>
        <w:jc w:val="both"/>
      </w:pPr>
      <w:r w:rsidRPr="003474BA">
        <w:t>2. Совокупная стоимость работ, выполняемых Подрядчиком самостоятельно, без привлечения других лиц, составляет:</w:t>
      </w:r>
    </w:p>
    <w:p w14:paraId="76815B66" w14:textId="77777777" w:rsidR="007847E4" w:rsidRPr="003474BA" w:rsidRDefault="007847E4" w:rsidP="007847E4">
      <w:r w:rsidRPr="003474BA">
        <w:t>________________ (__________________________________________________) рублей ___ коп.;</w:t>
      </w:r>
    </w:p>
    <w:p w14:paraId="5B9C527C" w14:textId="77777777" w:rsidR="007847E4" w:rsidRPr="003474BA" w:rsidRDefault="007847E4" w:rsidP="007847E4">
      <w:r w:rsidRPr="003474BA">
        <w:t xml:space="preserve">           (</w:t>
      </w:r>
      <w:proofErr w:type="gramStart"/>
      <w:r w:rsidRPr="003474BA">
        <w:t xml:space="preserve">цифрами)   </w:t>
      </w:r>
      <w:proofErr w:type="gramEnd"/>
      <w:r w:rsidRPr="003474BA">
        <w:t xml:space="preserve">         (</w:t>
      </w:r>
      <w:r w:rsidRPr="004E2F98">
        <w:t xml:space="preserve">прописью, но не менее пятидесяти </w:t>
      </w:r>
      <w:r w:rsidRPr="003474BA">
        <w:t>процентов от цены Контракта)</w:t>
      </w:r>
    </w:p>
    <w:p w14:paraId="171557C2" w14:textId="77777777" w:rsidR="007847E4" w:rsidRPr="003474BA" w:rsidRDefault="007847E4" w:rsidP="007847E4"/>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7847E4" w:rsidRPr="003474BA" w14:paraId="7C84DA27" w14:textId="77777777" w:rsidTr="007847E4">
        <w:tc>
          <w:tcPr>
            <w:tcW w:w="5190" w:type="dxa"/>
            <w:shd w:val="clear" w:color="auto" w:fill="auto"/>
          </w:tcPr>
          <w:p w14:paraId="28D478DB" w14:textId="77777777" w:rsidR="007847E4" w:rsidRPr="003474BA" w:rsidRDefault="007847E4" w:rsidP="007847E4">
            <w:r w:rsidRPr="003474BA">
              <w:t>Государственный заказчик:</w:t>
            </w:r>
          </w:p>
          <w:p w14:paraId="7A2D390E" w14:textId="77777777" w:rsidR="007847E4" w:rsidRPr="003474BA" w:rsidRDefault="007847E4" w:rsidP="007847E4"/>
          <w:p w14:paraId="33F2C393" w14:textId="77777777" w:rsidR="007847E4" w:rsidRPr="003474BA" w:rsidRDefault="007847E4" w:rsidP="007847E4">
            <w:r w:rsidRPr="003474BA">
              <w:t>_________________/_____________________</w:t>
            </w:r>
          </w:p>
          <w:p w14:paraId="0345B10D" w14:textId="77777777" w:rsidR="007847E4" w:rsidRPr="003474BA" w:rsidRDefault="007847E4" w:rsidP="007847E4">
            <w:r w:rsidRPr="003474BA">
              <w:t xml:space="preserve">         (</w:t>
            </w:r>
            <w:proofErr w:type="gramStart"/>
            <w:r w:rsidRPr="003474BA">
              <w:t xml:space="preserve">подпись)   </w:t>
            </w:r>
            <w:proofErr w:type="gramEnd"/>
            <w:r w:rsidRPr="003474BA">
              <w:t xml:space="preserve">        (расшифровка подписи)</w:t>
            </w:r>
          </w:p>
          <w:p w14:paraId="23A6009D" w14:textId="77777777" w:rsidR="007847E4" w:rsidRPr="003474BA" w:rsidRDefault="007847E4" w:rsidP="007847E4">
            <w:proofErr w:type="spellStart"/>
            <w:r>
              <w:t>м</w:t>
            </w:r>
            <w:r w:rsidRPr="003474BA">
              <w:t>п</w:t>
            </w:r>
            <w:proofErr w:type="spellEnd"/>
          </w:p>
        </w:tc>
        <w:tc>
          <w:tcPr>
            <w:tcW w:w="5016" w:type="dxa"/>
            <w:shd w:val="clear" w:color="auto" w:fill="auto"/>
          </w:tcPr>
          <w:p w14:paraId="3272460E" w14:textId="77777777" w:rsidR="007847E4" w:rsidRPr="003474BA" w:rsidRDefault="007847E4" w:rsidP="007847E4">
            <w:r w:rsidRPr="003474BA">
              <w:t>Подрядчик:</w:t>
            </w:r>
          </w:p>
          <w:p w14:paraId="64F64859" w14:textId="77777777" w:rsidR="007847E4" w:rsidRPr="003474BA" w:rsidRDefault="007847E4" w:rsidP="007847E4"/>
          <w:p w14:paraId="57426030" w14:textId="77777777" w:rsidR="007847E4" w:rsidRPr="003474BA" w:rsidRDefault="007847E4" w:rsidP="007847E4">
            <w:r w:rsidRPr="003474BA">
              <w:t xml:space="preserve">_________________/ ____________________ </w:t>
            </w:r>
          </w:p>
          <w:p w14:paraId="2870F3D2" w14:textId="77777777" w:rsidR="007847E4" w:rsidRPr="003474BA" w:rsidRDefault="007847E4" w:rsidP="007847E4">
            <w:r w:rsidRPr="003474BA">
              <w:t xml:space="preserve">         (</w:t>
            </w:r>
            <w:proofErr w:type="gramStart"/>
            <w:r w:rsidRPr="003474BA">
              <w:t xml:space="preserve">подпись)   </w:t>
            </w:r>
            <w:proofErr w:type="gramEnd"/>
            <w:r w:rsidRPr="003474BA">
              <w:t xml:space="preserve">      (расшифровка подписи)</w:t>
            </w:r>
          </w:p>
          <w:p w14:paraId="104685BA" w14:textId="77777777" w:rsidR="007847E4" w:rsidRPr="003474BA" w:rsidRDefault="007847E4" w:rsidP="007847E4">
            <w:proofErr w:type="spellStart"/>
            <w:r w:rsidRPr="003474BA">
              <w:t>мп</w:t>
            </w:r>
            <w:proofErr w:type="spellEnd"/>
          </w:p>
        </w:tc>
      </w:tr>
    </w:tbl>
    <w:p w14:paraId="0FB2031B" w14:textId="77777777" w:rsidR="007847E4" w:rsidRPr="003474BA" w:rsidRDefault="007847E4" w:rsidP="007847E4">
      <w:r w:rsidRPr="003474BA">
        <w:t>__________________________________________________________________</w:t>
      </w:r>
    </w:p>
    <w:p w14:paraId="3B2DDCE1" w14:textId="77777777" w:rsidR="007847E4" w:rsidRPr="003474BA" w:rsidRDefault="007847E4" w:rsidP="007847E4">
      <w:r w:rsidRPr="003474BA">
        <w:t>Окончание формы</w:t>
      </w:r>
    </w:p>
    <w:p w14:paraId="697F74CF" w14:textId="77777777" w:rsidR="007847E4" w:rsidRPr="003474BA" w:rsidRDefault="007847E4" w:rsidP="007847E4"/>
    <w:p w14:paraId="59B11791" w14:textId="77777777" w:rsidR="007847E4" w:rsidRPr="003474BA" w:rsidRDefault="007847E4" w:rsidP="007847E4"/>
    <w:tbl>
      <w:tblPr>
        <w:tblW w:w="9460" w:type="dxa"/>
        <w:jc w:val="center"/>
        <w:tblLook w:val="04A0" w:firstRow="1" w:lastRow="0" w:firstColumn="1" w:lastColumn="0" w:noHBand="0" w:noVBand="1"/>
      </w:tblPr>
      <w:tblGrid>
        <w:gridCol w:w="4670"/>
        <w:gridCol w:w="4790"/>
      </w:tblGrid>
      <w:tr w:rsidR="007847E4" w14:paraId="61EDF26D" w14:textId="77777777" w:rsidTr="007847E4">
        <w:trPr>
          <w:jc w:val="center"/>
        </w:trPr>
        <w:tc>
          <w:tcPr>
            <w:tcW w:w="4670" w:type="dxa"/>
            <w:hideMark/>
          </w:tcPr>
          <w:p w14:paraId="79E204DE" w14:textId="77777777" w:rsidR="007847E4" w:rsidRDefault="007847E4" w:rsidP="007847E4">
            <w:pPr>
              <w:rPr>
                <w:lang w:eastAsia="zh-CN" w:bidi="hi-IN"/>
              </w:rPr>
            </w:pPr>
            <w:r>
              <w:rPr>
                <w:b/>
                <w:lang w:eastAsia="zh-CN" w:bidi="hi-IN"/>
              </w:rPr>
              <w:t>Государственный заказчик:</w:t>
            </w:r>
          </w:p>
        </w:tc>
        <w:tc>
          <w:tcPr>
            <w:tcW w:w="4790" w:type="dxa"/>
            <w:hideMark/>
          </w:tcPr>
          <w:p w14:paraId="6EE1A7C4" w14:textId="77777777" w:rsidR="007847E4" w:rsidRDefault="007847E4" w:rsidP="007847E4">
            <w:pPr>
              <w:rPr>
                <w:b/>
                <w:bCs/>
                <w:lang w:eastAsia="zh-CN" w:bidi="hi-IN"/>
              </w:rPr>
            </w:pPr>
            <w:r>
              <w:rPr>
                <w:b/>
                <w:bCs/>
                <w:lang w:eastAsia="zh-CN" w:bidi="hi-IN"/>
              </w:rPr>
              <w:t>Подрядчик:</w:t>
            </w:r>
          </w:p>
        </w:tc>
      </w:tr>
      <w:tr w:rsidR="007847E4" w14:paraId="5519CB57" w14:textId="77777777" w:rsidTr="007847E4">
        <w:trPr>
          <w:jc w:val="center"/>
        </w:trPr>
        <w:tc>
          <w:tcPr>
            <w:tcW w:w="4670" w:type="dxa"/>
            <w:hideMark/>
          </w:tcPr>
          <w:p w14:paraId="007A32EB" w14:textId="77777777" w:rsidR="007847E4" w:rsidRDefault="007847E4" w:rsidP="007847E4">
            <w:pPr>
              <w:rPr>
                <w:lang w:eastAsia="zh-CN" w:bidi="hi-IN"/>
              </w:rPr>
            </w:pPr>
          </w:p>
        </w:tc>
        <w:tc>
          <w:tcPr>
            <w:tcW w:w="4790" w:type="dxa"/>
          </w:tcPr>
          <w:p w14:paraId="6B000363" w14:textId="77777777" w:rsidR="007847E4" w:rsidRDefault="007847E4" w:rsidP="007847E4">
            <w:pPr>
              <w:rPr>
                <w:lang w:eastAsia="zh-CN" w:bidi="hi-IN"/>
              </w:rPr>
            </w:pPr>
          </w:p>
          <w:p w14:paraId="7A8ED8A2" w14:textId="77777777" w:rsidR="007847E4" w:rsidRDefault="007847E4" w:rsidP="007847E4">
            <w:pPr>
              <w:rPr>
                <w:lang w:eastAsia="zh-CN" w:bidi="hi-IN"/>
              </w:rPr>
            </w:pPr>
          </w:p>
        </w:tc>
      </w:tr>
      <w:tr w:rsidR="007847E4" w14:paraId="48A4B205" w14:textId="77777777" w:rsidTr="007847E4">
        <w:trPr>
          <w:jc w:val="center"/>
        </w:trPr>
        <w:tc>
          <w:tcPr>
            <w:tcW w:w="4670" w:type="dxa"/>
            <w:hideMark/>
          </w:tcPr>
          <w:p w14:paraId="599AB89F" w14:textId="77777777" w:rsidR="007847E4" w:rsidRDefault="007847E4" w:rsidP="007847E4">
            <w:pPr>
              <w:rPr>
                <w:lang w:eastAsia="zh-CN" w:bidi="hi-IN"/>
              </w:rPr>
            </w:pPr>
            <w:r>
              <w:rPr>
                <w:lang w:eastAsia="zh-CN" w:bidi="hi-IN"/>
              </w:rPr>
              <w:t>__________________/_______________ /</w:t>
            </w:r>
          </w:p>
        </w:tc>
        <w:tc>
          <w:tcPr>
            <w:tcW w:w="4790" w:type="dxa"/>
            <w:hideMark/>
          </w:tcPr>
          <w:p w14:paraId="1FA99ACF" w14:textId="77777777" w:rsidR="007847E4" w:rsidRDefault="007847E4" w:rsidP="007847E4">
            <w:pPr>
              <w:rPr>
                <w:lang w:eastAsia="zh-CN" w:bidi="hi-IN"/>
              </w:rPr>
            </w:pPr>
            <w:r>
              <w:rPr>
                <w:lang w:eastAsia="zh-CN" w:bidi="hi-IN"/>
              </w:rPr>
              <w:t>___________________/__________________/</w:t>
            </w:r>
          </w:p>
        </w:tc>
      </w:tr>
      <w:tr w:rsidR="007847E4" w14:paraId="72896CEC" w14:textId="77777777" w:rsidTr="007847E4">
        <w:trPr>
          <w:jc w:val="center"/>
        </w:trPr>
        <w:tc>
          <w:tcPr>
            <w:tcW w:w="4670" w:type="dxa"/>
            <w:hideMark/>
          </w:tcPr>
          <w:p w14:paraId="714E33D8" w14:textId="77777777" w:rsidR="007847E4" w:rsidRDefault="007847E4" w:rsidP="007847E4">
            <w:pPr>
              <w:rPr>
                <w:sz w:val="16"/>
                <w:szCs w:val="16"/>
                <w:lang w:eastAsia="zh-CN" w:bidi="hi-IN"/>
              </w:rPr>
            </w:pPr>
            <w:r>
              <w:rPr>
                <w:sz w:val="16"/>
                <w:szCs w:val="16"/>
                <w:lang w:eastAsia="zh-CN" w:bidi="hi-IN"/>
              </w:rPr>
              <w:t>М.П.</w:t>
            </w:r>
          </w:p>
        </w:tc>
        <w:tc>
          <w:tcPr>
            <w:tcW w:w="4790" w:type="dxa"/>
            <w:hideMark/>
          </w:tcPr>
          <w:p w14:paraId="6027D0FD" w14:textId="77777777" w:rsidR="007847E4" w:rsidRDefault="007847E4" w:rsidP="007847E4">
            <w:pPr>
              <w:rPr>
                <w:sz w:val="16"/>
                <w:szCs w:val="16"/>
                <w:lang w:eastAsia="zh-CN" w:bidi="hi-IN"/>
              </w:rPr>
            </w:pPr>
            <w:r>
              <w:rPr>
                <w:sz w:val="16"/>
                <w:szCs w:val="16"/>
                <w:lang w:eastAsia="zh-CN" w:bidi="hi-IN"/>
              </w:rPr>
              <w:t>М.П.</w:t>
            </w:r>
          </w:p>
        </w:tc>
      </w:tr>
    </w:tbl>
    <w:p w14:paraId="1D2492F9" w14:textId="77777777" w:rsidR="007847E4" w:rsidRDefault="007847E4" w:rsidP="007847E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F270A0A" w14:textId="77777777" w:rsidR="007847E4" w:rsidRDefault="007847E4" w:rsidP="007847E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7B8E239" w14:textId="77777777" w:rsidR="007847E4" w:rsidRDefault="007847E4" w:rsidP="00784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7847E4" w:rsidSect="007847E4">
          <w:pgSz w:w="11906" w:h="16838"/>
          <w:pgMar w:top="1134" w:right="851" w:bottom="568" w:left="1134" w:header="709" w:footer="709" w:gutter="0"/>
          <w:cols w:space="720"/>
        </w:sectPr>
      </w:pPr>
    </w:p>
    <w:p w14:paraId="4ACB6E36" w14:textId="77777777" w:rsidR="007847E4" w:rsidRPr="00613B1C" w:rsidRDefault="007847E4" w:rsidP="007847E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613B1C">
        <w:rPr>
          <w:rFonts w:ascii="Times New Roman" w:hAnsi="Times New Roman"/>
        </w:rPr>
        <w:lastRenderedPageBreak/>
        <w:t>Приложение №5</w:t>
      </w:r>
    </w:p>
    <w:p w14:paraId="794FEEB9" w14:textId="77777777" w:rsidR="007847E4" w:rsidRPr="00613B1C" w:rsidRDefault="007847E4" w:rsidP="007847E4">
      <w:pPr>
        <w:pStyle w:val="aff9"/>
        <w:jc w:val="right"/>
        <w:rPr>
          <w:rFonts w:ascii="Times New Roman" w:hAnsi="Times New Roman"/>
        </w:rPr>
      </w:pPr>
      <w:r w:rsidRPr="00613B1C">
        <w:rPr>
          <w:rFonts w:ascii="Times New Roman" w:hAnsi="Times New Roman"/>
        </w:rPr>
        <w:t xml:space="preserve">к Государственному контракту </w:t>
      </w:r>
    </w:p>
    <w:p w14:paraId="0A8618A2" w14:textId="77777777" w:rsidR="007847E4" w:rsidRPr="00613B1C" w:rsidRDefault="007847E4" w:rsidP="007847E4">
      <w:pPr>
        <w:pStyle w:val="aff9"/>
        <w:jc w:val="right"/>
        <w:rPr>
          <w:rFonts w:ascii="Times New Roman" w:hAnsi="Times New Roman"/>
        </w:rPr>
      </w:pPr>
      <w:r w:rsidRPr="00613B1C">
        <w:rPr>
          <w:rFonts w:ascii="Times New Roman" w:hAnsi="Times New Roman"/>
        </w:rPr>
        <w:t xml:space="preserve">на выполнение строительно-монтажных работ </w:t>
      </w:r>
    </w:p>
    <w:p w14:paraId="556BC835" w14:textId="77777777" w:rsidR="007847E4" w:rsidRPr="00613B1C" w:rsidRDefault="007847E4" w:rsidP="007847E4">
      <w:pPr>
        <w:jc w:val="right"/>
      </w:pPr>
      <w:r w:rsidRPr="00613B1C">
        <w:t>от «___» ________2023 г. №______________</w:t>
      </w:r>
    </w:p>
    <w:p w14:paraId="22EC6C6D" w14:textId="77777777" w:rsidR="007847E4" w:rsidRDefault="007847E4" w:rsidP="007847E4">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Style w:val="s10"/>
          <w:b/>
          <w:bCs/>
        </w:rPr>
      </w:pPr>
      <w:r>
        <w:rPr>
          <w:rStyle w:val="s10"/>
          <w:sz w:val="22"/>
          <w:szCs w:val="22"/>
        </w:rPr>
        <w:t xml:space="preserve">ФОРМА </w:t>
      </w:r>
    </w:p>
    <w:p w14:paraId="63085CE6" w14:textId="77777777" w:rsidR="007847E4" w:rsidRPr="003F6A81" w:rsidRDefault="007847E4" w:rsidP="007847E4">
      <w:pPr>
        <w:jc w:val="center"/>
        <w:rPr>
          <w:b/>
          <w:sz w:val="20"/>
          <w:szCs w:val="20"/>
        </w:rPr>
      </w:pPr>
      <w:r w:rsidRPr="003F6A81">
        <w:rPr>
          <w:b/>
          <w:sz w:val="20"/>
          <w:szCs w:val="20"/>
        </w:rPr>
        <w:t xml:space="preserve">Недельный график </w:t>
      </w:r>
      <w:r>
        <w:rPr>
          <w:b/>
          <w:bCs/>
          <w:color w:val="000000"/>
          <w:sz w:val="20"/>
          <w:szCs w:val="20"/>
          <w:lang w:eastAsia="zh-CN" w:bidi="hi-IN"/>
        </w:rPr>
        <w:t>выполнения строительно-монтажных работ</w:t>
      </w:r>
    </w:p>
    <w:p w14:paraId="52E0D273" w14:textId="77777777" w:rsidR="007847E4" w:rsidRPr="000577B6" w:rsidRDefault="007847E4" w:rsidP="007847E4">
      <w:pPr>
        <w:jc w:val="center"/>
        <w:rPr>
          <w:rFonts w:eastAsia="MS Mincho"/>
          <w:b/>
          <w:sz w:val="20"/>
          <w:szCs w:val="20"/>
        </w:rPr>
      </w:pPr>
      <w:r w:rsidRPr="003F6A81">
        <w:rPr>
          <w:rFonts w:eastAsia="MS Mincho"/>
          <w:b/>
          <w:sz w:val="20"/>
          <w:szCs w:val="20"/>
        </w:rPr>
        <w:t>по объекту</w:t>
      </w:r>
      <w:r w:rsidRPr="009F67AF">
        <w:rPr>
          <w:rFonts w:eastAsia="MS Mincho"/>
          <w:b/>
          <w:sz w:val="20"/>
          <w:szCs w:val="20"/>
        </w:rPr>
        <w:t xml:space="preserve">: </w:t>
      </w:r>
      <w:r w:rsidRPr="000577B6">
        <w:rPr>
          <w:rFonts w:eastAsia="MS Mincho"/>
          <w:b/>
          <w:sz w:val="20"/>
          <w:szCs w:val="20"/>
        </w:rPr>
        <w:t>«</w:t>
      </w:r>
      <w:r w:rsidRPr="002B1774">
        <w:rPr>
          <w:rFonts w:eastAsia="MS Mincho"/>
          <w:b/>
          <w:sz w:val="20"/>
          <w:szCs w:val="20"/>
        </w:rPr>
        <w:t>Строительство системы водоотведения улиц Полигонная, Жидкова, Братская, Ангарская, Перевальная, Артиллерийская, Петровская, 8 Марта, Красноармейская, Чехова, Крымская, Пограничников, Курчатова, Володарского, Инги и переулков Крылова, Полигонный, Нагорный, Чехова, Каменный, Скалистый, Обозный, Скифский, Братский в г. Симферополь</w:t>
      </w:r>
      <w:r w:rsidRPr="000577B6">
        <w:rPr>
          <w:rFonts w:eastAsia="MS Mincho"/>
          <w:b/>
          <w:sz w:val="20"/>
          <w:szCs w:val="20"/>
        </w:rPr>
        <w:t>»</w:t>
      </w:r>
    </w:p>
    <w:tbl>
      <w:tblPr>
        <w:tblW w:w="15920" w:type="dxa"/>
        <w:tblInd w:w="-714" w:type="dxa"/>
        <w:tblLook w:val="04A0" w:firstRow="1" w:lastRow="0" w:firstColumn="1" w:lastColumn="0" w:noHBand="0" w:noVBand="1"/>
      </w:tblPr>
      <w:tblGrid>
        <w:gridCol w:w="195"/>
        <w:gridCol w:w="1200"/>
        <w:gridCol w:w="2332"/>
        <w:gridCol w:w="638"/>
        <w:gridCol w:w="681"/>
        <w:gridCol w:w="954"/>
        <w:gridCol w:w="714"/>
        <w:gridCol w:w="700"/>
        <w:gridCol w:w="646"/>
        <w:gridCol w:w="780"/>
        <w:gridCol w:w="834"/>
        <w:gridCol w:w="883"/>
        <w:gridCol w:w="700"/>
        <w:gridCol w:w="1238"/>
        <w:gridCol w:w="642"/>
        <w:gridCol w:w="695"/>
        <w:gridCol w:w="696"/>
        <w:gridCol w:w="696"/>
        <w:gridCol w:w="66"/>
        <w:gridCol w:w="630"/>
      </w:tblGrid>
      <w:tr w:rsidR="007847E4" w:rsidRPr="003474BA" w14:paraId="63852B77" w14:textId="77777777" w:rsidTr="007847E4">
        <w:trPr>
          <w:trHeight w:val="511"/>
        </w:trPr>
        <w:tc>
          <w:tcPr>
            <w:tcW w:w="13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F65907" w14:textId="77777777" w:rsidR="007847E4" w:rsidRPr="003474BA" w:rsidRDefault="007847E4" w:rsidP="007847E4">
            <w:pPr>
              <w:rPr>
                <w:sz w:val="20"/>
                <w:szCs w:val="20"/>
              </w:rPr>
            </w:pPr>
            <w:r w:rsidRPr="003474BA">
              <w:rPr>
                <w:sz w:val="20"/>
                <w:szCs w:val="20"/>
              </w:rPr>
              <w:t>Порядковый №</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C20D74" w14:textId="77777777" w:rsidR="007847E4" w:rsidRPr="003474BA" w:rsidRDefault="007847E4" w:rsidP="007847E4">
            <w:pPr>
              <w:rPr>
                <w:sz w:val="20"/>
                <w:szCs w:val="20"/>
              </w:rPr>
            </w:pPr>
            <w:r w:rsidRPr="003474BA">
              <w:rPr>
                <w:sz w:val="20"/>
                <w:szCs w:val="20"/>
              </w:rPr>
              <w:t>Наименование вида работ</w:t>
            </w:r>
          </w:p>
        </w:tc>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ADF8C" w14:textId="77777777" w:rsidR="007847E4" w:rsidRPr="003474BA" w:rsidRDefault="007847E4" w:rsidP="007847E4">
            <w:pPr>
              <w:rPr>
                <w:sz w:val="20"/>
                <w:szCs w:val="20"/>
              </w:rPr>
            </w:pPr>
            <w:r w:rsidRPr="003474BA">
              <w:rPr>
                <w:sz w:val="20"/>
                <w:szCs w:val="20"/>
              </w:rPr>
              <w:t>Ед. изм.</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AEF7D7" w14:textId="77777777" w:rsidR="007847E4" w:rsidRPr="003474BA" w:rsidRDefault="007847E4" w:rsidP="007847E4">
            <w:pPr>
              <w:rPr>
                <w:sz w:val="20"/>
                <w:szCs w:val="20"/>
              </w:rPr>
            </w:pPr>
            <w:r w:rsidRPr="003474BA">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7A66E837" w14:textId="77777777" w:rsidR="007847E4" w:rsidRPr="003474BA" w:rsidRDefault="007847E4" w:rsidP="007847E4">
            <w:pPr>
              <w:rPr>
                <w:sz w:val="20"/>
                <w:szCs w:val="20"/>
              </w:rPr>
            </w:pPr>
            <w:r w:rsidRPr="003474BA">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58E78283" w14:textId="77777777" w:rsidR="007847E4" w:rsidRPr="003474BA" w:rsidRDefault="007847E4" w:rsidP="007847E4">
            <w:pPr>
              <w:rPr>
                <w:sz w:val="20"/>
                <w:szCs w:val="20"/>
              </w:rPr>
            </w:pPr>
            <w:r w:rsidRPr="003474BA">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4486B13C" w14:textId="77777777" w:rsidR="007847E4" w:rsidRPr="003474BA" w:rsidRDefault="007847E4" w:rsidP="007847E4">
            <w:pPr>
              <w:rPr>
                <w:sz w:val="20"/>
                <w:szCs w:val="20"/>
              </w:rPr>
            </w:pPr>
            <w:r w:rsidRPr="003474BA">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7E4A15DF" w14:textId="77777777" w:rsidR="007847E4" w:rsidRPr="003474BA" w:rsidRDefault="007847E4" w:rsidP="007847E4">
            <w:pPr>
              <w:rPr>
                <w:sz w:val="20"/>
                <w:szCs w:val="20"/>
              </w:rPr>
            </w:pPr>
            <w:r w:rsidRPr="003474BA">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14:paraId="7B360C5C" w14:textId="77777777" w:rsidR="007847E4" w:rsidRPr="003474BA" w:rsidRDefault="007847E4" w:rsidP="007847E4">
            <w:pPr>
              <w:rPr>
                <w:sz w:val="20"/>
                <w:szCs w:val="20"/>
              </w:rPr>
            </w:pPr>
            <w:r w:rsidRPr="003474BA">
              <w:rPr>
                <w:sz w:val="20"/>
                <w:szCs w:val="20"/>
              </w:rPr>
              <w:t>год, месяц</w:t>
            </w:r>
          </w:p>
        </w:tc>
      </w:tr>
      <w:tr w:rsidR="007847E4" w:rsidRPr="003474BA" w14:paraId="19F94906" w14:textId="77777777" w:rsidTr="007847E4">
        <w:trPr>
          <w:trHeight w:val="60"/>
        </w:trPr>
        <w:tc>
          <w:tcPr>
            <w:tcW w:w="1395" w:type="dxa"/>
            <w:gridSpan w:val="2"/>
            <w:vMerge/>
            <w:tcBorders>
              <w:top w:val="single" w:sz="4" w:space="0" w:color="auto"/>
              <w:left w:val="single" w:sz="4" w:space="0" w:color="auto"/>
              <w:bottom w:val="single" w:sz="4" w:space="0" w:color="auto"/>
              <w:right w:val="single" w:sz="4" w:space="0" w:color="auto"/>
            </w:tcBorders>
            <w:vAlign w:val="center"/>
            <w:hideMark/>
          </w:tcPr>
          <w:p w14:paraId="06E172CA" w14:textId="77777777" w:rsidR="007847E4" w:rsidRPr="003474BA" w:rsidRDefault="007847E4" w:rsidP="007847E4">
            <w:pPr>
              <w:rPr>
                <w:sz w:val="20"/>
                <w:szCs w:val="2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11FD5AD8" w14:textId="77777777" w:rsidR="007847E4" w:rsidRPr="003474BA" w:rsidRDefault="007847E4" w:rsidP="007847E4">
            <w:pPr>
              <w:rPr>
                <w:sz w:val="20"/>
                <w:szCs w:val="20"/>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3F92D16F" w14:textId="77777777" w:rsidR="007847E4" w:rsidRPr="003474BA" w:rsidRDefault="007847E4" w:rsidP="007847E4">
            <w:pPr>
              <w:rPr>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7E79554E" w14:textId="77777777" w:rsidR="007847E4" w:rsidRPr="003474BA" w:rsidRDefault="007847E4" w:rsidP="007847E4">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0FCA8434" w14:textId="77777777" w:rsidR="007847E4" w:rsidRPr="003474BA" w:rsidRDefault="007847E4" w:rsidP="007847E4">
            <w:pPr>
              <w:rPr>
                <w:sz w:val="20"/>
                <w:szCs w:val="20"/>
              </w:rPr>
            </w:pPr>
            <w:r w:rsidRPr="003474BA">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673E83E6" w14:textId="77777777" w:rsidR="007847E4" w:rsidRPr="003474BA" w:rsidRDefault="007847E4" w:rsidP="007847E4">
            <w:pPr>
              <w:rPr>
                <w:sz w:val="20"/>
                <w:szCs w:val="20"/>
              </w:rPr>
            </w:pPr>
            <w:r w:rsidRPr="003474BA">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6456F38E" w14:textId="77777777" w:rsidR="007847E4" w:rsidRPr="003474BA" w:rsidRDefault="007847E4" w:rsidP="007847E4">
            <w:pPr>
              <w:rPr>
                <w:sz w:val="20"/>
                <w:szCs w:val="20"/>
              </w:rPr>
            </w:pPr>
            <w:r w:rsidRPr="003474BA">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76CA8917" w14:textId="77777777" w:rsidR="007847E4" w:rsidRPr="003474BA" w:rsidRDefault="007847E4" w:rsidP="007847E4">
            <w:pPr>
              <w:rPr>
                <w:sz w:val="20"/>
                <w:szCs w:val="20"/>
              </w:rPr>
            </w:pPr>
            <w:r w:rsidRPr="003474BA">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14:paraId="52FA36E2" w14:textId="77777777" w:rsidR="007847E4" w:rsidRPr="003474BA" w:rsidRDefault="007847E4" w:rsidP="007847E4">
            <w:pPr>
              <w:rPr>
                <w:sz w:val="20"/>
                <w:szCs w:val="20"/>
              </w:rPr>
            </w:pPr>
            <w:r w:rsidRPr="003474BA">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64185BEF" w14:textId="77777777" w:rsidR="007847E4" w:rsidRPr="003474BA" w:rsidRDefault="007847E4" w:rsidP="007847E4">
            <w:pPr>
              <w:rPr>
                <w:sz w:val="20"/>
                <w:szCs w:val="20"/>
              </w:rPr>
            </w:pPr>
            <w:r w:rsidRPr="003474BA">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158BC5E1" w14:textId="77777777" w:rsidR="007847E4" w:rsidRPr="003474BA" w:rsidRDefault="007847E4" w:rsidP="007847E4">
            <w:pPr>
              <w:rPr>
                <w:sz w:val="20"/>
                <w:szCs w:val="20"/>
              </w:rPr>
            </w:pPr>
            <w:r w:rsidRPr="003474BA">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2E330B5A" w14:textId="77777777" w:rsidR="007847E4" w:rsidRPr="003474BA" w:rsidRDefault="007847E4" w:rsidP="007847E4">
            <w:pPr>
              <w:rPr>
                <w:sz w:val="20"/>
                <w:szCs w:val="20"/>
              </w:rPr>
            </w:pPr>
            <w:r w:rsidRPr="003474BA">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77474187" w14:textId="77777777" w:rsidR="007847E4" w:rsidRPr="003474BA" w:rsidRDefault="007847E4" w:rsidP="007847E4">
            <w:pPr>
              <w:rPr>
                <w:sz w:val="20"/>
                <w:szCs w:val="20"/>
              </w:rPr>
            </w:pPr>
            <w:r w:rsidRPr="003474BA">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03A9BCFA" w14:textId="77777777" w:rsidR="007847E4" w:rsidRPr="003474BA" w:rsidRDefault="007847E4" w:rsidP="007847E4">
            <w:pPr>
              <w:rPr>
                <w:sz w:val="20"/>
                <w:szCs w:val="20"/>
              </w:rPr>
            </w:pPr>
            <w:r w:rsidRPr="003474BA">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21C369B6" w14:textId="77777777" w:rsidR="007847E4" w:rsidRPr="003474BA" w:rsidRDefault="007847E4" w:rsidP="007847E4">
            <w:pPr>
              <w:rPr>
                <w:sz w:val="20"/>
                <w:szCs w:val="20"/>
              </w:rPr>
            </w:pPr>
            <w:r w:rsidRPr="003474BA">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60BB2902" w14:textId="77777777" w:rsidR="007847E4" w:rsidRPr="003474BA" w:rsidRDefault="007847E4" w:rsidP="007847E4">
            <w:pPr>
              <w:rPr>
                <w:sz w:val="20"/>
                <w:szCs w:val="20"/>
              </w:rPr>
            </w:pPr>
            <w:r w:rsidRPr="003474BA">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14:paraId="07210CEB" w14:textId="77777777" w:rsidR="007847E4" w:rsidRPr="003474BA" w:rsidRDefault="007847E4" w:rsidP="007847E4">
            <w:pPr>
              <w:rPr>
                <w:sz w:val="20"/>
                <w:szCs w:val="20"/>
              </w:rPr>
            </w:pPr>
            <w:r w:rsidRPr="003474BA">
              <w:rPr>
                <w:sz w:val="20"/>
                <w:szCs w:val="20"/>
              </w:rPr>
              <w:t>кн.5</w:t>
            </w:r>
          </w:p>
        </w:tc>
      </w:tr>
      <w:tr w:rsidR="007847E4" w:rsidRPr="003474BA" w14:paraId="57EC204F" w14:textId="77777777" w:rsidTr="007847E4">
        <w:trPr>
          <w:trHeight w:val="77"/>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14:paraId="0B7320C2" w14:textId="77777777" w:rsidR="007847E4" w:rsidRPr="003474BA" w:rsidRDefault="007847E4" w:rsidP="007847E4">
            <w:pPr>
              <w:rPr>
                <w:sz w:val="20"/>
                <w:szCs w:val="20"/>
              </w:rPr>
            </w:pPr>
            <w:r w:rsidRPr="003474BA">
              <w:rPr>
                <w:sz w:val="20"/>
                <w:szCs w:val="20"/>
              </w:rPr>
              <w:t>1</w:t>
            </w:r>
          </w:p>
        </w:tc>
        <w:tc>
          <w:tcPr>
            <w:tcW w:w="2332" w:type="dxa"/>
            <w:tcBorders>
              <w:top w:val="nil"/>
              <w:left w:val="nil"/>
              <w:bottom w:val="single" w:sz="4" w:space="0" w:color="auto"/>
              <w:right w:val="single" w:sz="4" w:space="0" w:color="auto"/>
            </w:tcBorders>
            <w:shd w:val="clear" w:color="auto" w:fill="auto"/>
            <w:vAlign w:val="center"/>
            <w:hideMark/>
          </w:tcPr>
          <w:p w14:paraId="5ABC6115" w14:textId="77777777" w:rsidR="007847E4" w:rsidRPr="003474BA" w:rsidRDefault="007847E4" w:rsidP="007847E4">
            <w:pPr>
              <w:rPr>
                <w:sz w:val="20"/>
                <w:szCs w:val="20"/>
              </w:rPr>
            </w:pPr>
            <w:r w:rsidRPr="003474BA">
              <w:rPr>
                <w:sz w:val="20"/>
                <w:szCs w:val="20"/>
              </w:rPr>
              <w:t>2</w:t>
            </w:r>
          </w:p>
        </w:tc>
        <w:tc>
          <w:tcPr>
            <w:tcW w:w="638" w:type="dxa"/>
            <w:tcBorders>
              <w:top w:val="nil"/>
              <w:left w:val="nil"/>
              <w:bottom w:val="single" w:sz="4" w:space="0" w:color="auto"/>
              <w:right w:val="single" w:sz="4" w:space="0" w:color="auto"/>
            </w:tcBorders>
            <w:shd w:val="clear" w:color="auto" w:fill="auto"/>
            <w:vAlign w:val="center"/>
            <w:hideMark/>
          </w:tcPr>
          <w:p w14:paraId="07E53BB9" w14:textId="77777777" w:rsidR="007847E4" w:rsidRPr="003474BA" w:rsidRDefault="007847E4" w:rsidP="007847E4">
            <w:pPr>
              <w:rPr>
                <w:sz w:val="20"/>
                <w:szCs w:val="20"/>
              </w:rPr>
            </w:pPr>
            <w:r w:rsidRPr="003474BA">
              <w:rPr>
                <w:sz w:val="20"/>
                <w:szCs w:val="20"/>
              </w:rPr>
              <w:t>3</w:t>
            </w:r>
          </w:p>
        </w:tc>
        <w:tc>
          <w:tcPr>
            <w:tcW w:w="681" w:type="dxa"/>
            <w:tcBorders>
              <w:top w:val="nil"/>
              <w:left w:val="nil"/>
              <w:bottom w:val="single" w:sz="4" w:space="0" w:color="auto"/>
              <w:right w:val="single" w:sz="4" w:space="0" w:color="auto"/>
            </w:tcBorders>
            <w:shd w:val="clear" w:color="auto" w:fill="auto"/>
            <w:vAlign w:val="center"/>
            <w:hideMark/>
          </w:tcPr>
          <w:p w14:paraId="0030DA90" w14:textId="77777777" w:rsidR="007847E4" w:rsidRPr="003474BA" w:rsidRDefault="007847E4" w:rsidP="007847E4">
            <w:pPr>
              <w:rPr>
                <w:sz w:val="20"/>
                <w:szCs w:val="20"/>
              </w:rPr>
            </w:pPr>
            <w:r w:rsidRPr="003474BA">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6D3D7C2F" w14:textId="77777777" w:rsidR="007847E4" w:rsidRPr="003474BA" w:rsidRDefault="007847E4" w:rsidP="007847E4">
            <w:pPr>
              <w:rPr>
                <w:sz w:val="20"/>
                <w:szCs w:val="20"/>
              </w:rPr>
            </w:pPr>
            <w:r w:rsidRPr="003474BA">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6AD207EA" w14:textId="77777777" w:rsidR="007847E4" w:rsidRPr="003474BA" w:rsidRDefault="007847E4" w:rsidP="007847E4">
            <w:pPr>
              <w:rPr>
                <w:sz w:val="20"/>
                <w:szCs w:val="20"/>
              </w:rPr>
            </w:pPr>
            <w:r w:rsidRPr="003474BA">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1686995E" w14:textId="77777777" w:rsidR="007847E4" w:rsidRPr="003474BA" w:rsidRDefault="007847E4" w:rsidP="007847E4">
            <w:pPr>
              <w:rPr>
                <w:sz w:val="20"/>
                <w:szCs w:val="20"/>
              </w:rPr>
            </w:pPr>
            <w:r w:rsidRPr="003474BA">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44B65A47" w14:textId="77777777" w:rsidR="007847E4" w:rsidRPr="003474BA" w:rsidRDefault="007847E4" w:rsidP="007847E4">
            <w:pPr>
              <w:rPr>
                <w:sz w:val="20"/>
                <w:szCs w:val="20"/>
              </w:rPr>
            </w:pPr>
            <w:r w:rsidRPr="003474BA">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22B2394D" w14:textId="77777777" w:rsidR="007847E4" w:rsidRPr="003474BA" w:rsidRDefault="007847E4" w:rsidP="007847E4">
            <w:pPr>
              <w:rPr>
                <w:sz w:val="20"/>
                <w:szCs w:val="20"/>
              </w:rPr>
            </w:pPr>
            <w:r w:rsidRPr="003474BA">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2A4CFAD8" w14:textId="77777777" w:rsidR="007847E4" w:rsidRPr="003474BA" w:rsidRDefault="007847E4" w:rsidP="007847E4">
            <w:pPr>
              <w:rPr>
                <w:sz w:val="20"/>
                <w:szCs w:val="20"/>
              </w:rPr>
            </w:pPr>
            <w:r w:rsidRPr="003474BA">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663FE8F6" w14:textId="77777777" w:rsidR="007847E4" w:rsidRPr="003474BA" w:rsidRDefault="007847E4" w:rsidP="007847E4">
            <w:pPr>
              <w:rPr>
                <w:sz w:val="20"/>
                <w:szCs w:val="20"/>
              </w:rPr>
            </w:pPr>
            <w:r w:rsidRPr="003474BA">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3CD923EC" w14:textId="77777777" w:rsidR="007847E4" w:rsidRPr="003474BA" w:rsidRDefault="007847E4" w:rsidP="007847E4">
            <w:pPr>
              <w:rPr>
                <w:sz w:val="20"/>
                <w:szCs w:val="20"/>
              </w:rPr>
            </w:pPr>
            <w:r w:rsidRPr="003474BA">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7143E68E" w14:textId="77777777" w:rsidR="007847E4" w:rsidRPr="003474BA" w:rsidRDefault="007847E4" w:rsidP="007847E4">
            <w:pPr>
              <w:rPr>
                <w:sz w:val="20"/>
                <w:szCs w:val="20"/>
              </w:rPr>
            </w:pPr>
            <w:r w:rsidRPr="003474BA">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54F0BCE9" w14:textId="77777777" w:rsidR="007847E4" w:rsidRPr="003474BA" w:rsidRDefault="007847E4" w:rsidP="007847E4">
            <w:pPr>
              <w:rPr>
                <w:sz w:val="20"/>
                <w:szCs w:val="20"/>
              </w:rPr>
            </w:pPr>
            <w:r w:rsidRPr="003474BA">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328C2311" w14:textId="77777777" w:rsidR="007847E4" w:rsidRPr="003474BA" w:rsidRDefault="007847E4" w:rsidP="007847E4">
            <w:pPr>
              <w:rPr>
                <w:sz w:val="20"/>
                <w:szCs w:val="20"/>
              </w:rPr>
            </w:pPr>
            <w:r w:rsidRPr="003474BA">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452A16A5" w14:textId="77777777" w:rsidR="007847E4" w:rsidRPr="003474BA" w:rsidRDefault="007847E4" w:rsidP="007847E4">
            <w:pPr>
              <w:rPr>
                <w:sz w:val="20"/>
                <w:szCs w:val="20"/>
              </w:rPr>
            </w:pPr>
            <w:r w:rsidRPr="003474BA">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14:paraId="7AB39F1D" w14:textId="77777777" w:rsidR="007847E4" w:rsidRPr="003474BA" w:rsidRDefault="007847E4" w:rsidP="007847E4">
            <w:pPr>
              <w:rPr>
                <w:sz w:val="20"/>
                <w:szCs w:val="20"/>
              </w:rPr>
            </w:pPr>
            <w:r w:rsidRPr="003474BA">
              <w:rPr>
                <w:sz w:val="20"/>
                <w:szCs w:val="20"/>
              </w:rPr>
              <w:t>17</w:t>
            </w:r>
          </w:p>
        </w:tc>
      </w:tr>
      <w:tr w:rsidR="007847E4" w:rsidRPr="003474BA" w14:paraId="4A9EA34B" w14:textId="77777777" w:rsidTr="007847E4">
        <w:trPr>
          <w:trHeight w:val="77"/>
        </w:trPr>
        <w:tc>
          <w:tcPr>
            <w:tcW w:w="7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8A04B72" w14:textId="77777777" w:rsidR="007847E4" w:rsidRPr="003474BA" w:rsidRDefault="007847E4" w:rsidP="007847E4">
            <w:pPr>
              <w:rPr>
                <w:sz w:val="20"/>
                <w:szCs w:val="20"/>
              </w:rPr>
            </w:pPr>
            <w:r w:rsidRPr="003474BA">
              <w:rPr>
                <w:sz w:val="20"/>
                <w:szCs w:val="20"/>
              </w:rPr>
              <w:t>Объект (</w:t>
            </w:r>
            <w:proofErr w:type="spellStart"/>
            <w:r w:rsidRPr="003474BA">
              <w:rPr>
                <w:sz w:val="20"/>
                <w:szCs w:val="20"/>
              </w:rPr>
              <w:t>подъобъект</w:t>
            </w:r>
            <w:proofErr w:type="spellEnd"/>
            <w:r w:rsidRPr="003474BA">
              <w:rPr>
                <w:sz w:val="20"/>
                <w:szCs w:val="20"/>
              </w:rPr>
              <w:t>):</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587B1899" w14:textId="77777777" w:rsidR="007847E4" w:rsidRPr="003474BA" w:rsidRDefault="007847E4" w:rsidP="007847E4">
            <w:pPr>
              <w:rPr>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14:paraId="056B8AAA" w14:textId="77777777" w:rsidR="007847E4" w:rsidRPr="003474BA" w:rsidRDefault="007847E4" w:rsidP="007847E4">
            <w:pPr>
              <w:rPr>
                <w:sz w:val="20"/>
                <w:szCs w:val="20"/>
              </w:rPr>
            </w:pPr>
          </w:p>
        </w:tc>
        <w:tc>
          <w:tcPr>
            <w:tcW w:w="883" w:type="dxa"/>
            <w:tcBorders>
              <w:top w:val="nil"/>
              <w:left w:val="nil"/>
              <w:bottom w:val="single" w:sz="4" w:space="0" w:color="auto"/>
              <w:right w:val="single" w:sz="4" w:space="0" w:color="auto"/>
            </w:tcBorders>
            <w:shd w:val="clear" w:color="auto" w:fill="auto"/>
            <w:noWrap/>
            <w:vAlign w:val="center"/>
            <w:hideMark/>
          </w:tcPr>
          <w:p w14:paraId="09B35083" w14:textId="77777777" w:rsidR="007847E4" w:rsidRPr="003474BA" w:rsidRDefault="007847E4" w:rsidP="007847E4">
            <w:pPr>
              <w:rPr>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14:paraId="3F246045" w14:textId="77777777" w:rsidR="007847E4" w:rsidRPr="003474BA" w:rsidRDefault="007847E4" w:rsidP="007847E4">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718E171F" w14:textId="77777777" w:rsidR="007847E4" w:rsidRPr="003474BA" w:rsidRDefault="007847E4" w:rsidP="007847E4">
            <w:pPr>
              <w:rPr>
                <w:sz w:val="20"/>
                <w:szCs w:val="20"/>
              </w:rPr>
            </w:pPr>
          </w:p>
        </w:tc>
        <w:tc>
          <w:tcPr>
            <w:tcW w:w="642" w:type="dxa"/>
            <w:tcBorders>
              <w:top w:val="nil"/>
              <w:left w:val="nil"/>
              <w:bottom w:val="single" w:sz="4" w:space="0" w:color="auto"/>
              <w:right w:val="single" w:sz="4" w:space="0" w:color="auto"/>
            </w:tcBorders>
            <w:shd w:val="clear" w:color="auto" w:fill="auto"/>
            <w:noWrap/>
            <w:vAlign w:val="center"/>
            <w:hideMark/>
          </w:tcPr>
          <w:p w14:paraId="7319FB37" w14:textId="77777777" w:rsidR="007847E4" w:rsidRPr="003474BA" w:rsidRDefault="007847E4" w:rsidP="007847E4">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46C77008" w14:textId="77777777" w:rsidR="007847E4" w:rsidRPr="003474BA" w:rsidRDefault="007847E4" w:rsidP="007847E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C21B0E7" w14:textId="77777777" w:rsidR="007847E4" w:rsidRPr="003474BA" w:rsidRDefault="007847E4" w:rsidP="007847E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38C917D" w14:textId="77777777" w:rsidR="007847E4" w:rsidRPr="003474BA" w:rsidRDefault="007847E4" w:rsidP="007847E4">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2B6671E" w14:textId="77777777" w:rsidR="007847E4" w:rsidRPr="003474BA" w:rsidRDefault="007847E4" w:rsidP="007847E4">
            <w:pPr>
              <w:rPr>
                <w:sz w:val="20"/>
                <w:szCs w:val="20"/>
              </w:rPr>
            </w:pPr>
          </w:p>
        </w:tc>
      </w:tr>
      <w:tr w:rsidR="007847E4" w:rsidRPr="003474BA" w14:paraId="2943620E" w14:textId="77777777" w:rsidTr="007847E4">
        <w:trPr>
          <w:trHeight w:val="85"/>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2EB5355" w14:textId="77777777" w:rsidR="007847E4" w:rsidRPr="003474BA" w:rsidRDefault="007847E4" w:rsidP="007847E4">
            <w:pPr>
              <w:rPr>
                <w:sz w:val="20"/>
                <w:szCs w:val="20"/>
              </w:rPr>
            </w:pPr>
            <w:r w:rsidRPr="003474BA">
              <w:rPr>
                <w:sz w:val="20"/>
                <w:szCs w:val="20"/>
              </w:rPr>
              <w:t>1</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58E8AA9C" w14:textId="77777777" w:rsidR="007847E4" w:rsidRPr="003474BA" w:rsidRDefault="007847E4" w:rsidP="007847E4">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70E60E7E" w14:textId="77777777" w:rsidR="007847E4" w:rsidRPr="003474BA" w:rsidRDefault="007847E4" w:rsidP="007847E4">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44C6E039" w14:textId="77777777" w:rsidR="007847E4" w:rsidRPr="003474BA" w:rsidRDefault="007847E4" w:rsidP="007847E4">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94CCA4" w14:textId="77777777" w:rsidR="007847E4" w:rsidRPr="003474BA" w:rsidRDefault="007847E4" w:rsidP="007847E4">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7B7291" w14:textId="77777777" w:rsidR="007847E4" w:rsidRPr="003474BA" w:rsidRDefault="007847E4" w:rsidP="007847E4">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E6E6FE" w14:textId="77777777" w:rsidR="007847E4" w:rsidRPr="003474BA" w:rsidRDefault="007847E4" w:rsidP="007847E4">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238483D" w14:textId="77777777" w:rsidR="007847E4" w:rsidRPr="003474BA" w:rsidRDefault="007847E4" w:rsidP="007847E4">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37F4DA" w14:textId="77777777" w:rsidR="007847E4" w:rsidRPr="003474BA" w:rsidRDefault="007847E4" w:rsidP="007847E4">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B90B83" w14:textId="77777777" w:rsidR="007847E4" w:rsidRPr="003474BA" w:rsidRDefault="007847E4" w:rsidP="007847E4">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FB82E5" w14:textId="77777777" w:rsidR="007847E4" w:rsidRPr="003474BA" w:rsidRDefault="007847E4" w:rsidP="007847E4">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5D97105" w14:textId="77777777" w:rsidR="007847E4" w:rsidRPr="003474BA" w:rsidRDefault="007847E4" w:rsidP="007847E4">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71D1A0F5" w14:textId="77777777" w:rsidR="007847E4" w:rsidRPr="003474BA" w:rsidRDefault="007847E4" w:rsidP="007847E4">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218D689" w14:textId="77777777" w:rsidR="007847E4" w:rsidRPr="003474BA" w:rsidRDefault="007847E4" w:rsidP="007847E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DEAFF3D" w14:textId="77777777" w:rsidR="007847E4" w:rsidRPr="003474BA" w:rsidRDefault="007847E4" w:rsidP="007847E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B4EAD37" w14:textId="77777777" w:rsidR="007847E4" w:rsidRPr="003474BA" w:rsidRDefault="007847E4" w:rsidP="007847E4">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457D998" w14:textId="77777777" w:rsidR="007847E4" w:rsidRPr="003474BA" w:rsidRDefault="007847E4" w:rsidP="007847E4">
            <w:pPr>
              <w:rPr>
                <w:sz w:val="20"/>
                <w:szCs w:val="20"/>
              </w:rPr>
            </w:pPr>
          </w:p>
        </w:tc>
      </w:tr>
      <w:tr w:rsidR="007847E4" w:rsidRPr="003474BA" w14:paraId="670319A7" w14:textId="77777777" w:rsidTr="007847E4">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191571A7" w14:textId="77777777" w:rsidR="007847E4" w:rsidRPr="003474BA" w:rsidRDefault="007847E4" w:rsidP="007847E4">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66B5E0D8" w14:textId="77777777" w:rsidR="007847E4" w:rsidRPr="003474BA" w:rsidRDefault="007847E4" w:rsidP="007847E4">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6A7F9BC1" w14:textId="77777777" w:rsidR="007847E4" w:rsidRPr="003474BA" w:rsidRDefault="007847E4" w:rsidP="007847E4">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3C871A6C" w14:textId="77777777" w:rsidR="007847E4" w:rsidRPr="003474BA" w:rsidRDefault="007847E4" w:rsidP="007847E4">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260D7CE0" w14:textId="77777777" w:rsidR="007847E4" w:rsidRPr="003474BA" w:rsidRDefault="007847E4" w:rsidP="007847E4">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6E7C5678" w14:textId="77777777" w:rsidR="007847E4" w:rsidRPr="003474BA" w:rsidRDefault="007847E4" w:rsidP="007847E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30E232B" w14:textId="77777777" w:rsidR="007847E4" w:rsidRPr="003474BA" w:rsidRDefault="007847E4" w:rsidP="007847E4">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4067FFEA" w14:textId="77777777" w:rsidR="007847E4" w:rsidRPr="003474BA" w:rsidRDefault="007847E4" w:rsidP="007847E4">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70D17EEF" w14:textId="77777777" w:rsidR="007847E4" w:rsidRPr="003474BA" w:rsidRDefault="007847E4" w:rsidP="007847E4">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2FFF893E" w14:textId="77777777" w:rsidR="007847E4" w:rsidRPr="003474BA" w:rsidRDefault="007847E4" w:rsidP="007847E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7940D115" w14:textId="77777777" w:rsidR="007847E4" w:rsidRPr="003474BA" w:rsidRDefault="007847E4" w:rsidP="007847E4">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46A2105C" w14:textId="77777777" w:rsidR="007847E4" w:rsidRPr="003474BA" w:rsidRDefault="007847E4" w:rsidP="007847E4">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525A6B78" w14:textId="77777777" w:rsidR="007847E4" w:rsidRPr="003474BA" w:rsidRDefault="007847E4" w:rsidP="007847E4">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71D9B075" w14:textId="77777777" w:rsidR="007847E4" w:rsidRPr="003474BA" w:rsidRDefault="007847E4" w:rsidP="007847E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7537EDA" w14:textId="77777777" w:rsidR="007847E4" w:rsidRPr="003474BA" w:rsidRDefault="007847E4" w:rsidP="007847E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9363EE5" w14:textId="77777777" w:rsidR="007847E4" w:rsidRPr="003474BA" w:rsidRDefault="007847E4" w:rsidP="007847E4">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117BEE4" w14:textId="77777777" w:rsidR="007847E4" w:rsidRPr="003474BA" w:rsidRDefault="007847E4" w:rsidP="007847E4">
            <w:pPr>
              <w:rPr>
                <w:sz w:val="20"/>
                <w:szCs w:val="20"/>
              </w:rPr>
            </w:pPr>
          </w:p>
        </w:tc>
      </w:tr>
      <w:tr w:rsidR="007847E4" w:rsidRPr="003474BA" w14:paraId="330C0034" w14:textId="77777777" w:rsidTr="007847E4">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CFBF9ED" w14:textId="77777777" w:rsidR="007847E4" w:rsidRPr="003474BA" w:rsidRDefault="007847E4" w:rsidP="007847E4">
            <w:pPr>
              <w:rPr>
                <w:sz w:val="20"/>
                <w:szCs w:val="20"/>
              </w:rPr>
            </w:pPr>
            <w:r w:rsidRPr="003474BA">
              <w:rPr>
                <w:sz w:val="20"/>
                <w:szCs w:val="20"/>
              </w:rPr>
              <w:t>2</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69AFE644" w14:textId="77777777" w:rsidR="007847E4" w:rsidRPr="003474BA" w:rsidRDefault="007847E4" w:rsidP="007847E4">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1C21B192" w14:textId="77777777" w:rsidR="007847E4" w:rsidRPr="003474BA" w:rsidRDefault="007847E4" w:rsidP="007847E4">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53A5F2F9" w14:textId="77777777" w:rsidR="007847E4" w:rsidRPr="003474BA" w:rsidRDefault="007847E4" w:rsidP="007847E4">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67187F" w14:textId="77777777" w:rsidR="007847E4" w:rsidRPr="003474BA" w:rsidRDefault="007847E4" w:rsidP="007847E4">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23720A" w14:textId="77777777" w:rsidR="007847E4" w:rsidRPr="003474BA" w:rsidRDefault="007847E4" w:rsidP="007847E4">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DAC26D" w14:textId="77777777" w:rsidR="007847E4" w:rsidRPr="003474BA" w:rsidRDefault="007847E4" w:rsidP="007847E4">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3618C72" w14:textId="77777777" w:rsidR="007847E4" w:rsidRPr="003474BA" w:rsidRDefault="007847E4" w:rsidP="007847E4">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559168" w14:textId="77777777" w:rsidR="007847E4" w:rsidRPr="003474BA" w:rsidRDefault="007847E4" w:rsidP="007847E4">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B8321F" w14:textId="77777777" w:rsidR="007847E4" w:rsidRPr="003474BA" w:rsidRDefault="007847E4" w:rsidP="007847E4">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67CC52" w14:textId="77777777" w:rsidR="007847E4" w:rsidRPr="003474BA" w:rsidRDefault="007847E4" w:rsidP="007847E4">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F161F6A" w14:textId="77777777" w:rsidR="007847E4" w:rsidRPr="003474BA" w:rsidRDefault="007847E4" w:rsidP="007847E4">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5EBFCCC5" w14:textId="77777777" w:rsidR="007847E4" w:rsidRPr="003474BA" w:rsidRDefault="007847E4" w:rsidP="007847E4">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7F1F824C" w14:textId="77777777" w:rsidR="007847E4" w:rsidRPr="003474BA" w:rsidRDefault="007847E4" w:rsidP="007847E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6D68A8D" w14:textId="77777777" w:rsidR="007847E4" w:rsidRPr="003474BA" w:rsidRDefault="007847E4" w:rsidP="007847E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F8E47A0" w14:textId="77777777" w:rsidR="007847E4" w:rsidRPr="003474BA" w:rsidRDefault="007847E4" w:rsidP="007847E4">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05E771A" w14:textId="77777777" w:rsidR="007847E4" w:rsidRPr="003474BA" w:rsidRDefault="007847E4" w:rsidP="007847E4">
            <w:pPr>
              <w:rPr>
                <w:sz w:val="20"/>
                <w:szCs w:val="20"/>
              </w:rPr>
            </w:pPr>
          </w:p>
        </w:tc>
      </w:tr>
      <w:tr w:rsidR="007847E4" w:rsidRPr="003474BA" w14:paraId="5DD5DCCE" w14:textId="77777777" w:rsidTr="007847E4">
        <w:trPr>
          <w:trHeight w:val="85"/>
        </w:trPr>
        <w:tc>
          <w:tcPr>
            <w:tcW w:w="1395" w:type="dxa"/>
            <w:gridSpan w:val="2"/>
            <w:vMerge/>
            <w:tcBorders>
              <w:top w:val="nil"/>
              <w:left w:val="single" w:sz="4" w:space="0" w:color="auto"/>
              <w:bottom w:val="single" w:sz="4" w:space="0" w:color="auto"/>
              <w:right w:val="single" w:sz="4" w:space="0" w:color="auto"/>
            </w:tcBorders>
            <w:vAlign w:val="center"/>
            <w:hideMark/>
          </w:tcPr>
          <w:p w14:paraId="6E70A9F9" w14:textId="77777777" w:rsidR="007847E4" w:rsidRPr="003474BA" w:rsidRDefault="007847E4" w:rsidP="007847E4">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7335A28D" w14:textId="77777777" w:rsidR="007847E4" w:rsidRPr="003474BA" w:rsidRDefault="007847E4" w:rsidP="007847E4">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6BA9E70B" w14:textId="77777777" w:rsidR="007847E4" w:rsidRPr="003474BA" w:rsidRDefault="007847E4" w:rsidP="007847E4">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70117985" w14:textId="77777777" w:rsidR="007847E4" w:rsidRPr="003474BA" w:rsidRDefault="007847E4" w:rsidP="007847E4">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696FCC24" w14:textId="77777777" w:rsidR="007847E4" w:rsidRPr="003474BA" w:rsidRDefault="007847E4" w:rsidP="007847E4">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00F75F6B" w14:textId="77777777" w:rsidR="007847E4" w:rsidRPr="003474BA" w:rsidRDefault="007847E4" w:rsidP="007847E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D143349" w14:textId="77777777" w:rsidR="007847E4" w:rsidRPr="003474BA" w:rsidRDefault="007847E4" w:rsidP="007847E4">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7B003FD3" w14:textId="77777777" w:rsidR="007847E4" w:rsidRPr="003474BA" w:rsidRDefault="007847E4" w:rsidP="007847E4">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539D71DB" w14:textId="77777777" w:rsidR="007847E4" w:rsidRPr="003474BA" w:rsidRDefault="007847E4" w:rsidP="007847E4">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5A25CBE1" w14:textId="77777777" w:rsidR="007847E4" w:rsidRPr="003474BA" w:rsidRDefault="007847E4" w:rsidP="007847E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770B5119" w14:textId="77777777" w:rsidR="007847E4" w:rsidRPr="003474BA" w:rsidRDefault="007847E4" w:rsidP="007847E4">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8332E89" w14:textId="77777777" w:rsidR="007847E4" w:rsidRPr="003474BA" w:rsidRDefault="007847E4" w:rsidP="007847E4">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2E8CFA63" w14:textId="77777777" w:rsidR="007847E4" w:rsidRPr="003474BA" w:rsidRDefault="007847E4" w:rsidP="007847E4">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716E7FC7" w14:textId="77777777" w:rsidR="007847E4" w:rsidRPr="003474BA" w:rsidRDefault="007847E4" w:rsidP="007847E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728F100" w14:textId="77777777" w:rsidR="007847E4" w:rsidRPr="003474BA" w:rsidRDefault="007847E4" w:rsidP="007847E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8B262A5" w14:textId="77777777" w:rsidR="007847E4" w:rsidRPr="003474BA" w:rsidRDefault="007847E4" w:rsidP="007847E4">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E7F1F05" w14:textId="77777777" w:rsidR="007847E4" w:rsidRPr="003474BA" w:rsidRDefault="007847E4" w:rsidP="007847E4">
            <w:pPr>
              <w:rPr>
                <w:sz w:val="20"/>
                <w:szCs w:val="20"/>
              </w:rPr>
            </w:pPr>
          </w:p>
        </w:tc>
      </w:tr>
      <w:tr w:rsidR="007847E4" w:rsidRPr="003474BA" w14:paraId="26573FF4" w14:textId="77777777" w:rsidTr="007847E4">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084AA71" w14:textId="77777777" w:rsidR="007847E4" w:rsidRPr="003474BA" w:rsidRDefault="007847E4" w:rsidP="007847E4">
            <w:pPr>
              <w:rPr>
                <w:sz w:val="20"/>
                <w:szCs w:val="20"/>
              </w:rPr>
            </w:pPr>
            <w:r w:rsidRPr="003474BA">
              <w:rPr>
                <w:sz w:val="20"/>
                <w:szCs w:val="20"/>
              </w:rPr>
              <w:t>3</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2C8BA890" w14:textId="77777777" w:rsidR="007847E4" w:rsidRPr="003474BA" w:rsidRDefault="007847E4" w:rsidP="007847E4">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04CE6B5E" w14:textId="77777777" w:rsidR="007847E4" w:rsidRPr="003474BA" w:rsidRDefault="007847E4" w:rsidP="007847E4">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7DF99A76" w14:textId="77777777" w:rsidR="007847E4" w:rsidRPr="003474BA" w:rsidRDefault="007847E4" w:rsidP="007847E4">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A78C3D" w14:textId="77777777" w:rsidR="007847E4" w:rsidRPr="003474BA" w:rsidRDefault="007847E4" w:rsidP="007847E4">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BBE53E" w14:textId="77777777" w:rsidR="007847E4" w:rsidRPr="003474BA" w:rsidRDefault="007847E4" w:rsidP="007847E4">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563059" w14:textId="77777777" w:rsidR="007847E4" w:rsidRPr="003474BA" w:rsidRDefault="007847E4" w:rsidP="007847E4">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5989A258" w14:textId="77777777" w:rsidR="007847E4" w:rsidRPr="003474BA" w:rsidRDefault="007847E4" w:rsidP="007847E4">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25E5E9" w14:textId="77777777" w:rsidR="007847E4" w:rsidRPr="003474BA" w:rsidRDefault="007847E4" w:rsidP="007847E4">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F1CA41" w14:textId="77777777" w:rsidR="007847E4" w:rsidRPr="003474BA" w:rsidRDefault="007847E4" w:rsidP="007847E4">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E8D258" w14:textId="77777777" w:rsidR="007847E4" w:rsidRPr="003474BA" w:rsidRDefault="007847E4" w:rsidP="007847E4">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14DA2C53" w14:textId="77777777" w:rsidR="007847E4" w:rsidRPr="003474BA" w:rsidRDefault="007847E4" w:rsidP="007847E4">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10E32207" w14:textId="77777777" w:rsidR="007847E4" w:rsidRPr="003474BA" w:rsidRDefault="007847E4" w:rsidP="007847E4">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749D3105" w14:textId="77777777" w:rsidR="007847E4" w:rsidRPr="003474BA" w:rsidRDefault="007847E4" w:rsidP="007847E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D6E7BC9" w14:textId="77777777" w:rsidR="007847E4" w:rsidRPr="003474BA" w:rsidRDefault="007847E4" w:rsidP="007847E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28FA84F" w14:textId="77777777" w:rsidR="007847E4" w:rsidRPr="003474BA" w:rsidRDefault="007847E4" w:rsidP="007847E4">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7C38B3D0" w14:textId="77777777" w:rsidR="007847E4" w:rsidRPr="003474BA" w:rsidRDefault="007847E4" w:rsidP="007847E4">
            <w:pPr>
              <w:rPr>
                <w:sz w:val="20"/>
                <w:szCs w:val="20"/>
              </w:rPr>
            </w:pPr>
          </w:p>
        </w:tc>
      </w:tr>
      <w:tr w:rsidR="007847E4" w:rsidRPr="003474BA" w14:paraId="219E5B5D" w14:textId="77777777" w:rsidTr="007847E4">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7C3D442F" w14:textId="77777777" w:rsidR="007847E4" w:rsidRPr="003474BA" w:rsidRDefault="007847E4" w:rsidP="007847E4">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556DC964" w14:textId="77777777" w:rsidR="007847E4" w:rsidRPr="003474BA" w:rsidRDefault="007847E4" w:rsidP="007847E4">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6FD3E727" w14:textId="77777777" w:rsidR="007847E4" w:rsidRPr="003474BA" w:rsidRDefault="007847E4" w:rsidP="007847E4">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2F57BD9A" w14:textId="77777777" w:rsidR="007847E4" w:rsidRPr="003474BA" w:rsidRDefault="007847E4" w:rsidP="007847E4">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54118F4A" w14:textId="77777777" w:rsidR="007847E4" w:rsidRPr="003474BA" w:rsidRDefault="007847E4" w:rsidP="007847E4">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40B2FBA0" w14:textId="77777777" w:rsidR="007847E4" w:rsidRPr="003474BA" w:rsidRDefault="007847E4" w:rsidP="007847E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D6BF8A0" w14:textId="77777777" w:rsidR="007847E4" w:rsidRPr="003474BA" w:rsidRDefault="007847E4" w:rsidP="007847E4">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222DE140" w14:textId="77777777" w:rsidR="007847E4" w:rsidRPr="003474BA" w:rsidRDefault="007847E4" w:rsidP="007847E4">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552726E5" w14:textId="77777777" w:rsidR="007847E4" w:rsidRPr="003474BA" w:rsidRDefault="007847E4" w:rsidP="007847E4">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5A0C0671" w14:textId="77777777" w:rsidR="007847E4" w:rsidRPr="003474BA" w:rsidRDefault="007847E4" w:rsidP="007847E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A60026E" w14:textId="77777777" w:rsidR="007847E4" w:rsidRPr="003474BA" w:rsidRDefault="007847E4" w:rsidP="007847E4">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704A0695" w14:textId="77777777" w:rsidR="007847E4" w:rsidRPr="003474BA" w:rsidRDefault="007847E4" w:rsidP="007847E4">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62EB6D0D" w14:textId="77777777" w:rsidR="007847E4" w:rsidRPr="003474BA" w:rsidRDefault="007847E4" w:rsidP="007847E4">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7CC36D5A" w14:textId="77777777" w:rsidR="007847E4" w:rsidRPr="003474BA" w:rsidRDefault="007847E4" w:rsidP="007847E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0470988" w14:textId="77777777" w:rsidR="007847E4" w:rsidRPr="003474BA" w:rsidRDefault="007847E4" w:rsidP="007847E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0459FB6" w14:textId="77777777" w:rsidR="007847E4" w:rsidRPr="003474BA" w:rsidRDefault="007847E4" w:rsidP="007847E4">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A0D0C51" w14:textId="77777777" w:rsidR="007847E4" w:rsidRPr="003474BA" w:rsidRDefault="007847E4" w:rsidP="007847E4">
            <w:pPr>
              <w:rPr>
                <w:sz w:val="20"/>
                <w:szCs w:val="20"/>
              </w:rPr>
            </w:pPr>
          </w:p>
        </w:tc>
      </w:tr>
      <w:tr w:rsidR="007847E4" w:rsidRPr="003474BA" w14:paraId="0C00002E" w14:textId="77777777" w:rsidTr="007847E4">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323D3C1" w14:textId="77777777" w:rsidR="007847E4" w:rsidRPr="003474BA" w:rsidRDefault="007847E4" w:rsidP="007847E4">
            <w:pPr>
              <w:rPr>
                <w:sz w:val="20"/>
                <w:szCs w:val="20"/>
              </w:rPr>
            </w:pPr>
            <w:r w:rsidRPr="003474BA">
              <w:rPr>
                <w:sz w:val="20"/>
                <w:szCs w:val="20"/>
              </w:rPr>
              <w:t>4</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207F6C35" w14:textId="77777777" w:rsidR="007847E4" w:rsidRPr="003474BA" w:rsidRDefault="007847E4" w:rsidP="007847E4">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5366DF9B" w14:textId="77777777" w:rsidR="007847E4" w:rsidRPr="003474BA" w:rsidRDefault="007847E4" w:rsidP="007847E4">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2C9D198C" w14:textId="77777777" w:rsidR="007847E4" w:rsidRPr="003474BA" w:rsidRDefault="007847E4" w:rsidP="007847E4">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E9DA57" w14:textId="77777777" w:rsidR="007847E4" w:rsidRPr="003474BA" w:rsidRDefault="007847E4" w:rsidP="007847E4">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6A0437" w14:textId="77777777" w:rsidR="007847E4" w:rsidRPr="003474BA" w:rsidRDefault="007847E4" w:rsidP="007847E4">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3065D5" w14:textId="77777777" w:rsidR="007847E4" w:rsidRPr="003474BA" w:rsidRDefault="007847E4" w:rsidP="007847E4">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CBF6A88" w14:textId="77777777" w:rsidR="007847E4" w:rsidRPr="003474BA" w:rsidRDefault="007847E4" w:rsidP="007847E4">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66A830" w14:textId="77777777" w:rsidR="007847E4" w:rsidRPr="003474BA" w:rsidRDefault="007847E4" w:rsidP="007847E4">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4F2FE6" w14:textId="77777777" w:rsidR="007847E4" w:rsidRPr="003474BA" w:rsidRDefault="007847E4" w:rsidP="007847E4">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ED6B24" w14:textId="77777777" w:rsidR="007847E4" w:rsidRPr="003474BA" w:rsidRDefault="007847E4" w:rsidP="007847E4">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A33FCB9" w14:textId="77777777" w:rsidR="007847E4" w:rsidRPr="003474BA" w:rsidRDefault="007847E4" w:rsidP="007847E4">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77732B55" w14:textId="77777777" w:rsidR="007847E4" w:rsidRPr="003474BA" w:rsidRDefault="007847E4" w:rsidP="007847E4">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8524BD3" w14:textId="77777777" w:rsidR="007847E4" w:rsidRPr="003474BA" w:rsidRDefault="007847E4" w:rsidP="007847E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8339F84" w14:textId="77777777" w:rsidR="007847E4" w:rsidRPr="003474BA" w:rsidRDefault="007847E4" w:rsidP="007847E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F7B57D4" w14:textId="77777777" w:rsidR="007847E4" w:rsidRPr="003474BA" w:rsidRDefault="007847E4" w:rsidP="007847E4">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9E547CB" w14:textId="77777777" w:rsidR="007847E4" w:rsidRPr="003474BA" w:rsidRDefault="007847E4" w:rsidP="007847E4">
            <w:pPr>
              <w:rPr>
                <w:sz w:val="20"/>
                <w:szCs w:val="20"/>
              </w:rPr>
            </w:pPr>
          </w:p>
        </w:tc>
      </w:tr>
      <w:tr w:rsidR="007847E4" w:rsidRPr="003474BA" w14:paraId="1D8A2FBF" w14:textId="77777777" w:rsidTr="007847E4">
        <w:trPr>
          <w:trHeight w:val="77"/>
        </w:trPr>
        <w:tc>
          <w:tcPr>
            <w:tcW w:w="1395" w:type="dxa"/>
            <w:gridSpan w:val="2"/>
            <w:vMerge/>
            <w:tcBorders>
              <w:top w:val="nil"/>
              <w:left w:val="single" w:sz="4" w:space="0" w:color="auto"/>
              <w:bottom w:val="single" w:sz="4" w:space="0" w:color="auto"/>
              <w:right w:val="single" w:sz="4" w:space="0" w:color="auto"/>
            </w:tcBorders>
            <w:vAlign w:val="center"/>
            <w:hideMark/>
          </w:tcPr>
          <w:p w14:paraId="7713987C" w14:textId="77777777" w:rsidR="007847E4" w:rsidRPr="003474BA" w:rsidRDefault="007847E4" w:rsidP="007847E4">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45CDBA98" w14:textId="77777777" w:rsidR="007847E4" w:rsidRPr="003474BA" w:rsidRDefault="007847E4" w:rsidP="007847E4">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007C2247" w14:textId="77777777" w:rsidR="007847E4" w:rsidRPr="003474BA" w:rsidRDefault="007847E4" w:rsidP="007847E4">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353BB517" w14:textId="77777777" w:rsidR="007847E4" w:rsidRPr="003474BA" w:rsidRDefault="007847E4" w:rsidP="007847E4">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4E9F0F25" w14:textId="77777777" w:rsidR="007847E4" w:rsidRPr="003474BA" w:rsidRDefault="007847E4" w:rsidP="007847E4">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4714D0FA" w14:textId="77777777" w:rsidR="007847E4" w:rsidRPr="003474BA" w:rsidRDefault="007847E4" w:rsidP="007847E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4A1D067" w14:textId="77777777" w:rsidR="007847E4" w:rsidRPr="003474BA" w:rsidRDefault="007847E4" w:rsidP="007847E4">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4EC4C121" w14:textId="77777777" w:rsidR="007847E4" w:rsidRPr="003474BA" w:rsidRDefault="007847E4" w:rsidP="007847E4">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6D31F44A" w14:textId="77777777" w:rsidR="007847E4" w:rsidRPr="003474BA" w:rsidRDefault="007847E4" w:rsidP="007847E4">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3075AAE7" w14:textId="77777777" w:rsidR="007847E4" w:rsidRPr="003474BA" w:rsidRDefault="007847E4" w:rsidP="007847E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D2A28AD" w14:textId="77777777" w:rsidR="007847E4" w:rsidRPr="003474BA" w:rsidRDefault="007847E4" w:rsidP="007847E4">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456736A2" w14:textId="77777777" w:rsidR="007847E4" w:rsidRPr="003474BA" w:rsidRDefault="007847E4" w:rsidP="007847E4">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23A7D120" w14:textId="77777777" w:rsidR="007847E4" w:rsidRPr="003474BA" w:rsidRDefault="007847E4" w:rsidP="007847E4">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780E7E28" w14:textId="77777777" w:rsidR="007847E4" w:rsidRPr="003474BA" w:rsidRDefault="007847E4" w:rsidP="007847E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F0AB3F3" w14:textId="77777777" w:rsidR="007847E4" w:rsidRPr="003474BA" w:rsidRDefault="007847E4" w:rsidP="007847E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8A64F03" w14:textId="77777777" w:rsidR="007847E4" w:rsidRPr="003474BA" w:rsidRDefault="007847E4" w:rsidP="007847E4">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F3208D8" w14:textId="77777777" w:rsidR="007847E4" w:rsidRPr="003474BA" w:rsidRDefault="007847E4" w:rsidP="007847E4">
            <w:pPr>
              <w:rPr>
                <w:sz w:val="20"/>
                <w:szCs w:val="20"/>
              </w:rPr>
            </w:pPr>
          </w:p>
        </w:tc>
      </w:tr>
      <w:tr w:rsidR="007847E4" w:rsidRPr="003474BA" w14:paraId="36F441B2" w14:textId="77777777" w:rsidTr="007847E4">
        <w:trPr>
          <w:trHeight w:val="165"/>
        </w:trPr>
        <w:tc>
          <w:tcPr>
            <w:tcW w:w="1395" w:type="dxa"/>
            <w:gridSpan w:val="2"/>
            <w:tcBorders>
              <w:top w:val="nil"/>
              <w:left w:val="nil"/>
              <w:bottom w:val="nil"/>
              <w:right w:val="nil"/>
            </w:tcBorders>
            <w:shd w:val="clear" w:color="auto" w:fill="auto"/>
            <w:vAlign w:val="center"/>
            <w:hideMark/>
          </w:tcPr>
          <w:p w14:paraId="59566DBB" w14:textId="77777777" w:rsidR="007847E4" w:rsidRPr="003474BA" w:rsidRDefault="007847E4" w:rsidP="007847E4">
            <w:pPr>
              <w:rPr>
                <w:sz w:val="20"/>
                <w:szCs w:val="20"/>
              </w:rPr>
            </w:pPr>
          </w:p>
        </w:tc>
        <w:tc>
          <w:tcPr>
            <w:tcW w:w="2332" w:type="dxa"/>
            <w:tcBorders>
              <w:top w:val="nil"/>
              <w:left w:val="nil"/>
              <w:bottom w:val="nil"/>
              <w:right w:val="nil"/>
            </w:tcBorders>
            <w:shd w:val="clear" w:color="auto" w:fill="auto"/>
            <w:vAlign w:val="center"/>
            <w:hideMark/>
          </w:tcPr>
          <w:p w14:paraId="63BC7360" w14:textId="77777777" w:rsidR="007847E4" w:rsidRPr="003474BA" w:rsidRDefault="007847E4" w:rsidP="007847E4">
            <w:pPr>
              <w:rPr>
                <w:sz w:val="20"/>
                <w:szCs w:val="20"/>
              </w:rPr>
            </w:pPr>
          </w:p>
        </w:tc>
        <w:tc>
          <w:tcPr>
            <w:tcW w:w="638" w:type="dxa"/>
            <w:tcBorders>
              <w:top w:val="nil"/>
              <w:left w:val="nil"/>
              <w:bottom w:val="nil"/>
              <w:right w:val="nil"/>
            </w:tcBorders>
            <w:shd w:val="clear" w:color="auto" w:fill="auto"/>
            <w:vAlign w:val="center"/>
            <w:hideMark/>
          </w:tcPr>
          <w:p w14:paraId="4FA31EEA" w14:textId="77777777" w:rsidR="007847E4" w:rsidRPr="003474BA" w:rsidRDefault="007847E4" w:rsidP="007847E4">
            <w:pPr>
              <w:rPr>
                <w:sz w:val="20"/>
                <w:szCs w:val="20"/>
              </w:rPr>
            </w:pPr>
          </w:p>
        </w:tc>
        <w:tc>
          <w:tcPr>
            <w:tcW w:w="681" w:type="dxa"/>
            <w:tcBorders>
              <w:top w:val="nil"/>
              <w:left w:val="nil"/>
              <w:bottom w:val="nil"/>
              <w:right w:val="nil"/>
            </w:tcBorders>
            <w:shd w:val="clear" w:color="auto" w:fill="auto"/>
            <w:vAlign w:val="center"/>
            <w:hideMark/>
          </w:tcPr>
          <w:p w14:paraId="3FE5C635" w14:textId="77777777" w:rsidR="007847E4" w:rsidRPr="003474BA" w:rsidRDefault="007847E4" w:rsidP="007847E4">
            <w:pPr>
              <w:rPr>
                <w:sz w:val="20"/>
                <w:szCs w:val="20"/>
              </w:rPr>
            </w:pPr>
          </w:p>
        </w:tc>
        <w:tc>
          <w:tcPr>
            <w:tcW w:w="954" w:type="dxa"/>
            <w:tcBorders>
              <w:top w:val="nil"/>
              <w:left w:val="nil"/>
              <w:bottom w:val="nil"/>
              <w:right w:val="nil"/>
            </w:tcBorders>
            <w:shd w:val="clear" w:color="auto" w:fill="auto"/>
            <w:vAlign w:val="center"/>
            <w:hideMark/>
          </w:tcPr>
          <w:p w14:paraId="6CF1B8DE" w14:textId="77777777" w:rsidR="007847E4" w:rsidRPr="003474BA" w:rsidRDefault="007847E4" w:rsidP="007847E4">
            <w:pPr>
              <w:rPr>
                <w:sz w:val="20"/>
                <w:szCs w:val="20"/>
              </w:rPr>
            </w:pPr>
          </w:p>
        </w:tc>
        <w:tc>
          <w:tcPr>
            <w:tcW w:w="714" w:type="dxa"/>
            <w:tcBorders>
              <w:top w:val="nil"/>
              <w:left w:val="nil"/>
              <w:bottom w:val="nil"/>
              <w:right w:val="nil"/>
            </w:tcBorders>
            <w:shd w:val="clear" w:color="auto" w:fill="auto"/>
            <w:vAlign w:val="center"/>
            <w:hideMark/>
          </w:tcPr>
          <w:p w14:paraId="104DFFC8" w14:textId="77777777" w:rsidR="007847E4" w:rsidRPr="003474BA" w:rsidRDefault="007847E4" w:rsidP="007847E4">
            <w:pPr>
              <w:rPr>
                <w:sz w:val="20"/>
                <w:szCs w:val="20"/>
              </w:rPr>
            </w:pPr>
          </w:p>
        </w:tc>
        <w:tc>
          <w:tcPr>
            <w:tcW w:w="700" w:type="dxa"/>
            <w:tcBorders>
              <w:top w:val="nil"/>
              <w:left w:val="nil"/>
              <w:bottom w:val="nil"/>
              <w:right w:val="nil"/>
            </w:tcBorders>
            <w:shd w:val="clear" w:color="auto" w:fill="auto"/>
            <w:vAlign w:val="center"/>
            <w:hideMark/>
          </w:tcPr>
          <w:p w14:paraId="1B5A5B20" w14:textId="77777777" w:rsidR="007847E4" w:rsidRPr="003474BA" w:rsidRDefault="007847E4" w:rsidP="007847E4">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74668854" w14:textId="77777777" w:rsidR="007847E4" w:rsidRPr="003474BA" w:rsidRDefault="007847E4" w:rsidP="007847E4">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1C88F714" w14:textId="77777777" w:rsidR="007847E4" w:rsidRPr="003474BA" w:rsidRDefault="007847E4" w:rsidP="007847E4">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4D7B77C8" w14:textId="77777777" w:rsidR="007847E4" w:rsidRPr="003474BA" w:rsidRDefault="007847E4" w:rsidP="007847E4">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14AF125E" w14:textId="77777777" w:rsidR="007847E4" w:rsidRPr="003474BA" w:rsidRDefault="007847E4" w:rsidP="007847E4">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1B606A68" w14:textId="77777777" w:rsidR="007847E4" w:rsidRPr="003474BA" w:rsidRDefault="007847E4" w:rsidP="007847E4">
            <w:pPr>
              <w:rPr>
                <w:sz w:val="20"/>
                <w:szCs w:val="20"/>
              </w:rPr>
            </w:pPr>
          </w:p>
        </w:tc>
        <w:tc>
          <w:tcPr>
            <w:tcW w:w="642" w:type="dxa"/>
            <w:tcBorders>
              <w:top w:val="nil"/>
              <w:left w:val="nil"/>
              <w:bottom w:val="nil"/>
              <w:right w:val="nil"/>
            </w:tcBorders>
            <w:shd w:val="clear" w:color="auto" w:fill="auto"/>
            <w:noWrap/>
            <w:vAlign w:val="center"/>
            <w:hideMark/>
          </w:tcPr>
          <w:p w14:paraId="5CDECB7B" w14:textId="77777777" w:rsidR="007847E4" w:rsidRPr="003474BA" w:rsidRDefault="007847E4" w:rsidP="007847E4">
            <w:pPr>
              <w:rPr>
                <w:sz w:val="20"/>
                <w:szCs w:val="20"/>
              </w:rPr>
            </w:pPr>
          </w:p>
        </w:tc>
        <w:tc>
          <w:tcPr>
            <w:tcW w:w="695" w:type="dxa"/>
            <w:tcBorders>
              <w:top w:val="nil"/>
              <w:left w:val="nil"/>
              <w:bottom w:val="nil"/>
              <w:right w:val="nil"/>
            </w:tcBorders>
            <w:shd w:val="clear" w:color="auto" w:fill="auto"/>
            <w:noWrap/>
            <w:vAlign w:val="center"/>
            <w:hideMark/>
          </w:tcPr>
          <w:p w14:paraId="6A311442" w14:textId="77777777" w:rsidR="007847E4" w:rsidRPr="003474BA" w:rsidRDefault="007847E4" w:rsidP="007847E4">
            <w:pPr>
              <w:rPr>
                <w:sz w:val="20"/>
                <w:szCs w:val="20"/>
              </w:rPr>
            </w:pPr>
          </w:p>
        </w:tc>
        <w:tc>
          <w:tcPr>
            <w:tcW w:w="696" w:type="dxa"/>
            <w:tcBorders>
              <w:top w:val="nil"/>
              <w:left w:val="nil"/>
              <w:bottom w:val="nil"/>
              <w:right w:val="nil"/>
            </w:tcBorders>
            <w:shd w:val="clear" w:color="auto" w:fill="auto"/>
            <w:noWrap/>
            <w:vAlign w:val="center"/>
            <w:hideMark/>
          </w:tcPr>
          <w:p w14:paraId="77E31B5D" w14:textId="77777777" w:rsidR="007847E4" w:rsidRPr="003474BA" w:rsidRDefault="007847E4" w:rsidP="007847E4">
            <w:pPr>
              <w:rPr>
                <w:sz w:val="20"/>
                <w:szCs w:val="20"/>
              </w:rPr>
            </w:pPr>
          </w:p>
        </w:tc>
        <w:tc>
          <w:tcPr>
            <w:tcW w:w="696" w:type="dxa"/>
            <w:tcBorders>
              <w:top w:val="nil"/>
              <w:left w:val="nil"/>
              <w:bottom w:val="nil"/>
              <w:right w:val="nil"/>
            </w:tcBorders>
            <w:shd w:val="clear" w:color="auto" w:fill="auto"/>
            <w:noWrap/>
            <w:vAlign w:val="center"/>
            <w:hideMark/>
          </w:tcPr>
          <w:p w14:paraId="5E9DB47F" w14:textId="77777777" w:rsidR="007847E4" w:rsidRPr="003474BA" w:rsidRDefault="007847E4" w:rsidP="007847E4">
            <w:pPr>
              <w:rPr>
                <w:sz w:val="20"/>
                <w:szCs w:val="20"/>
              </w:rPr>
            </w:pPr>
          </w:p>
        </w:tc>
        <w:tc>
          <w:tcPr>
            <w:tcW w:w="696" w:type="dxa"/>
            <w:gridSpan w:val="2"/>
            <w:tcBorders>
              <w:top w:val="nil"/>
              <w:left w:val="nil"/>
              <w:bottom w:val="nil"/>
              <w:right w:val="nil"/>
            </w:tcBorders>
            <w:shd w:val="clear" w:color="auto" w:fill="auto"/>
            <w:noWrap/>
            <w:vAlign w:val="center"/>
            <w:hideMark/>
          </w:tcPr>
          <w:p w14:paraId="632253C3" w14:textId="77777777" w:rsidR="007847E4" w:rsidRPr="003474BA" w:rsidRDefault="007847E4" w:rsidP="007847E4">
            <w:pPr>
              <w:rPr>
                <w:sz w:val="20"/>
                <w:szCs w:val="20"/>
              </w:rPr>
            </w:pPr>
          </w:p>
        </w:tc>
      </w:tr>
      <w:tr w:rsidR="007847E4" w:rsidRPr="003474BA" w14:paraId="0EFC6433" w14:textId="77777777" w:rsidTr="007847E4">
        <w:trPr>
          <w:trHeight w:val="77"/>
        </w:trPr>
        <w:tc>
          <w:tcPr>
            <w:tcW w:w="1395" w:type="dxa"/>
            <w:gridSpan w:val="2"/>
            <w:tcBorders>
              <w:top w:val="nil"/>
              <w:left w:val="nil"/>
              <w:bottom w:val="nil"/>
              <w:right w:val="nil"/>
            </w:tcBorders>
            <w:shd w:val="clear" w:color="auto" w:fill="auto"/>
            <w:vAlign w:val="center"/>
            <w:hideMark/>
          </w:tcPr>
          <w:p w14:paraId="53892C0B" w14:textId="77777777" w:rsidR="007847E4" w:rsidRPr="003474BA" w:rsidRDefault="007847E4" w:rsidP="007847E4">
            <w:pPr>
              <w:rPr>
                <w:sz w:val="20"/>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B8ECB" w14:textId="77777777" w:rsidR="007847E4" w:rsidRPr="003474BA" w:rsidRDefault="007847E4" w:rsidP="007847E4">
            <w:pPr>
              <w:rPr>
                <w:sz w:val="20"/>
                <w:szCs w:val="20"/>
              </w:rPr>
            </w:pPr>
            <w:r w:rsidRPr="003474BA">
              <w:rPr>
                <w:sz w:val="20"/>
                <w:szCs w:val="20"/>
              </w:rPr>
              <w:t>Всего на объекте людских ресурсов</w:t>
            </w:r>
          </w:p>
        </w:tc>
        <w:tc>
          <w:tcPr>
            <w:tcW w:w="638" w:type="dxa"/>
            <w:tcBorders>
              <w:top w:val="single" w:sz="4" w:space="0" w:color="auto"/>
              <w:left w:val="nil"/>
              <w:bottom w:val="single" w:sz="4" w:space="0" w:color="auto"/>
              <w:right w:val="single" w:sz="4" w:space="0" w:color="auto"/>
            </w:tcBorders>
            <w:shd w:val="clear" w:color="auto" w:fill="auto"/>
            <w:vAlign w:val="center"/>
            <w:hideMark/>
          </w:tcPr>
          <w:p w14:paraId="4951D1B2" w14:textId="77777777" w:rsidR="007847E4" w:rsidRPr="003474BA" w:rsidRDefault="007847E4" w:rsidP="007847E4">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62E66C3C" w14:textId="77777777" w:rsidR="007847E4" w:rsidRPr="003474BA" w:rsidRDefault="007847E4" w:rsidP="007847E4">
            <w:pPr>
              <w:rPr>
                <w:sz w:val="20"/>
                <w:szCs w:val="20"/>
              </w:rPr>
            </w:pPr>
            <w:r w:rsidRPr="003474BA">
              <w:rPr>
                <w:sz w:val="20"/>
                <w:szCs w:val="20"/>
              </w:rPr>
              <w:t>чел.,</w:t>
            </w:r>
          </w:p>
          <w:p w14:paraId="3CD31A15" w14:textId="77777777" w:rsidR="007847E4" w:rsidRPr="003474BA" w:rsidRDefault="007847E4" w:rsidP="007847E4">
            <w:pPr>
              <w:rPr>
                <w:sz w:val="20"/>
                <w:szCs w:val="20"/>
              </w:rPr>
            </w:pPr>
            <w:r w:rsidRPr="003474BA">
              <w:rPr>
                <w:sz w:val="20"/>
                <w:szCs w:val="20"/>
              </w:rPr>
              <w:t>в том числе:</w:t>
            </w:r>
          </w:p>
        </w:tc>
        <w:tc>
          <w:tcPr>
            <w:tcW w:w="714" w:type="dxa"/>
            <w:tcBorders>
              <w:top w:val="nil"/>
              <w:left w:val="nil"/>
              <w:bottom w:val="nil"/>
              <w:right w:val="nil"/>
            </w:tcBorders>
            <w:shd w:val="clear" w:color="auto" w:fill="auto"/>
            <w:vAlign w:val="center"/>
            <w:hideMark/>
          </w:tcPr>
          <w:p w14:paraId="099C5AC5" w14:textId="77777777" w:rsidR="007847E4" w:rsidRPr="003474BA" w:rsidRDefault="007847E4" w:rsidP="007847E4">
            <w:pPr>
              <w:rPr>
                <w:sz w:val="20"/>
                <w:szCs w:val="20"/>
              </w:rPr>
            </w:pPr>
          </w:p>
        </w:tc>
        <w:tc>
          <w:tcPr>
            <w:tcW w:w="700" w:type="dxa"/>
            <w:tcBorders>
              <w:top w:val="nil"/>
              <w:left w:val="nil"/>
              <w:bottom w:val="nil"/>
              <w:right w:val="single" w:sz="4" w:space="0" w:color="auto"/>
            </w:tcBorders>
            <w:shd w:val="clear" w:color="auto" w:fill="auto"/>
            <w:vAlign w:val="center"/>
            <w:hideMark/>
          </w:tcPr>
          <w:p w14:paraId="4E52E173" w14:textId="77777777" w:rsidR="007847E4" w:rsidRPr="003474BA" w:rsidRDefault="007847E4" w:rsidP="007847E4">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FE738" w14:textId="77777777" w:rsidR="007847E4" w:rsidRPr="003474BA" w:rsidRDefault="007847E4" w:rsidP="007847E4">
            <w:pPr>
              <w:rPr>
                <w:sz w:val="20"/>
                <w:szCs w:val="20"/>
              </w:rPr>
            </w:pPr>
            <w:r w:rsidRPr="003474BA">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64581" w14:textId="77777777" w:rsidR="007847E4" w:rsidRPr="003474BA" w:rsidRDefault="007847E4" w:rsidP="007847E4">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550DD" w14:textId="77777777" w:rsidR="007847E4" w:rsidRPr="003474BA" w:rsidRDefault="007847E4" w:rsidP="007847E4">
            <w:pPr>
              <w:rPr>
                <w:sz w:val="20"/>
                <w:szCs w:val="20"/>
              </w:rPr>
            </w:pPr>
            <w:r w:rsidRPr="003474BA">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0D0BF073" w14:textId="77777777" w:rsidR="007847E4" w:rsidRPr="003474BA" w:rsidRDefault="007847E4" w:rsidP="007847E4">
            <w:pPr>
              <w:rPr>
                <w:sz w:val="20"/>
                <w:szCs w:val="20"/>
              </w:rPr>
            </w:pPr>
          </w:p>
        </w:tc>
        <w:tc>
          <w:tcPr>
            <w:tcW w:w="695" w:type="dxa"/>
            <w:tcBorders>
              <w:top w:val="nil"/>
              <w:left w:val="nil"/>
              <w:bottom w:val="nil"/>
              <w:right w:val="nil"/>
            </w:tcBorders>
            <w:shd w:val="clear" w:color="auto" w:fill="auto"/>
            <w:noWrap/>
            <w:vAlign w:val="center"/>
            <w:hideMark/>
          </w:tcPr>
          <w:p w14:paraId="1E142E2B" w14:textId="77777777" w:rsidR="007847E4" w:rsidRPr="003474BA" w:rsidRDefault="007847E4" w:rsidP="007847E4">
            <w:pPr>
              <w:rPr>
                <w:sz w:val="20"/>
                <w:szCs w:val="20"/>
              </w:rPr>
            </w:pPr>
          </w:p>
        </w:tc>
        <w:tc>
          <w:tcPr>
            <w:tcW w:w="696" w:type="dxa"/>
            <w:tcBorders>
              <w:top w:val="nil"/>
              <w:left w:val="nil"/>
              <w:bottom w:val="nil"/>
              <w:right w:val="nil"/>
            </w:tcBorders>
            <w:shd w:val="clear" w:color="auto" w:fill="auto"/>
            <w:noWrap/>
            <w:vAlign w:val="center"/>
            <w:hideMark/>
          </w:tcPr>
          <w:p w14:paraId="073BD88E" w14:textId="77777777" w:rsidR="007847E4" w:rsidRPr="003474BA" w:rsidRDefault="007847E4" w:rsidP="007847E4">
            <w:pPr>
              <w:rPr>
                <w:sz w:val="20"/>
                <w:szCs w:val="20"/>
              </w:rPr>
            </w:pPr>
          </w:p>
        </w:tc>
        <w:tc>
          <w:tcPr>
            <w:tcW w:w="696" w:type="dxa"/>
            <w:tcBorders>
              <w:top w:val="nil"/>
              <w:left w:val="nil"/>
              <w:bottom w:val="nil"/>
              <w:right w:val="nil"/>
            </w:tcBorders>
            <w:shd w:val="clear" w:color="auto" w:fill="auto"/>
            <w:noWrap/>
            <w:vAlign w:val="center"/>
            <w:hideMark/>
          </w:tcPr>
          <w:p w14:paraId="1DEF6427" w14:textId="77777777" w:rsidR="007847E4" w:rsidRPr="003474BA" w:rsidRDefault="007847E4" w:rsidP="007847E4">
            <w:pPr>
              <w:rPr>
                <w:sz w:val="20"/>
                <w:szCs w:val="20"/>
              </w:rPr>
            </w:pPr>
          </w:p>
        </w:tc>
        <w:tc>
          <w:tcPr>
            <w:tcW w:w="696" w:type="dxa"/>
            <w:gridSpan w:val="2"/>
            <w:tcBorders>
              <w:top w:val="nil"/>
              <w:left w:val="nil"/>
              <w:bottom w:val="nil"/>
              <w:right w:val="nil"/>
            </w:tcBorders>
            <w:shd w:val="clear" w:color="auto" w:fill="auto"/>
            <w:noWrap/>
            <w:vAlign w:val="center"/>
            <w:hideMark/>
          </w:tcPr>
          <w:p w14:paraId="03E1F839" w14:textId="77777777" w:rsidR="007847E4" w:rsidRPr="003474BA" w:rsidRDefault="007847E4" w:rsidP="007847E4">
            <w:pPr>
              <w:rPr>
                <w:sz w:val="20"/>
                <w:szCs w:val="20"/>
              </w:rPr>
            </w:pPr>
          </w:p>
        </w:tc>
      </w:tr>
      <w:tr w:rsidR="007847E4" w:rsidRPr="003474BA" w14:paraId="5109A8CC" w14:textId="77777777" w:rsidTr="007847E4">
        <w:trPr>
          <w:trHeight w:val="193"/>
        </w:trPr>
        <w:tc>
          <w:tcPr>
            <w:tcW w:w="1395" w:type="dxa"/>
            <w:gridSpan w:val="2"/>
            <w:tcBorders>
              <w:top w:val="nil"/>
              <w:left w:val="nil"/>
              <w:bottom w:val="nil"/>
              <w:right w:val="nil"/>
            </w:tcBorders>
            <w:shd w:val="clear" w:color="auto" w:fill="auto"/>
            <w:vAlign w:val="center"/>
            <w:hideMark/>
          </w:tcPr>
          <w:p w14:paraId="039CA291" w14:textId="77777777" w:rsidR="007847E4" w:rsidRPr="003474BA" w:rsidRDefault="007847E4" w:rsidP="007847E4">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2B154455" w14:textId="77777777" w:rsidR="007847E4" w:rsidRPr="003474BA" w:rsidRDefault="007847E4" w:rsidP="007847E4">
            <w:pPr>
              <w:rPr>
                <w:sz w:val="20"/>
                <w:szCs w:val="20"/>
              </w:rPr>
            </w:pPr>
            <w:r w:rsidRPr="003474BA">
              <w:rPr>
                <w:sz w:val="20"/>
                <w:szCs w:val="20"/>
              </w:rPr>
              <w:t>монтажники</w:t>
            </w:r>
          </w:p>
        </w:tc>
        <w:tc>
          <w:tcPr>
            <w:tcW w:w="638" w:type="dxa"/>
            <w:tcBorders>
              <w:top w:val="nil"/>
              <w:left w:val="nil"/>
              <w:bottom w:val="single" w:sz="4" w:space="0" w:color="auto"/>
              <w:right w:val="single" w:sz="4" w:space="0" w:color="auto"/>
            </w:tcBorders>
            <w:shd w:val="clear" w:color="auto" w:fill="auto"/>
            <w:vAlign w:val="center"/>
            <w:hideMark/>
          </w:tcPr>
          <w:p w14:paraId="69EB386F" w14:textId="77777777" w:rsidR="007847E4" w:rsidRPr="003474BA" w:rsidRDefault="007847E4" w:rsidP="007847E4">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7FE0E611" w14:textId="77777777" w:rsidR="007847E4" w:rsidRPr="003474BA" w:rsidRDefault="007847E4" w:rsidP="007847E4">
            <w:pPr>
              <w:rPr>
                <w:sz w:val="20"/>
                <w:szCs w:val="20"/>
              </w:rPr>
            </w:pPr>
          </w:p>
        </w:tc>
        <w:tc>
          <w:tcPr>
            <w:tcW w:w="714" w:type="dxa"/>
            <w:tcBorders>
              <w:top w:val="nil"/>
              <w:left w:val="nil"/>
              <w:bottom w:val="nil"/>
              <w:right w:val="nil"/>
            </w:tcBorders>
            <w:shd w:val="clear" w:color="auto" w:fill="auto"/>
            <w:vAlign w:val="center"/>
            <w:hideMark/>
          </w:tcPr>
          <w:p w14:paraId="71E72205" w14:textId="77777777" w:rsidR="007847E4" w:rsidRPr="003474BA" w:rsidRDefault="007847E4" w:rsidP="007847E4">
            <w:pPr>
              <w:rPr>
                <w:sz w:val="20"/>
                <w:szCs w:val="20"/>
              </w:rPr>
            </w:pPr>
          </w:p>
        </w:tc>
        <w:tc>
          <w:tcPr>
            <w:tcW w:w="700" w:type="dxa"/>
            <w:tcBorders>
              <w:top w:val="nil"/>
              <w:left w:val="nil"/>
              <w:bottom w:val="nil"/>
              <w:right w:val="single" w:sz="4" w:space="0" w:color="auto"/>
            </w:tcBorders>
            <w:shd w:val="clear" w:color="auto" w:fill="auto"/>
            <w:vAlign w:val="center"/>
            <w:hideMark/>
          </w:tcPr>
          <w:p w14:paraId="4B10FFCB" w14:textId="77777777" w:rsidR="007847E4" w:rsidRPr="003474BA" w:rsidRDefault="007847E4" w:rsidP="007847E4">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1F0D3" w14:textId="77777777" w:rsidR="007847E4" w:rsidRPr="003474BA" w:rsidRDefault="007847E4" w:rsidP="007847E4">
            <w:pPr>
              <w:rPr>
                <w:sz w:val="20"/>
                <w:szCs w:val="20"/>
              </w:rPr>
            </w:pPr>
            <w:r w:rsidRPr="003474BA">
              <w:rPr>
                <w:sz w:val="20"/>
                <w:szCs w:val="20"/>
              </w:rPr>
              <w:t>бульдозеры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0C5F1" w14:textId="77777777" w:rsidR="007847E4" w:rsidRPr="003474BA" w:rsidRDefault="007847E4" w:rsidP="007847E4">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6689F" w14:textId="77777777" w:rsidR="007847E4" w:rsidRPr="003474BA" w:rsidRDefault="007847E4" w:rsidP="007847E4">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79486CD5" w14:textId="77777777" w:rsidR="007847E4" w:rsidRPr="003474BA" w:rsidRDefault="007847E4" w:rsidP="007847E4">
            <w:pPr>
              <w:rPr>
                <w:sz w:val="20"/>
                <w:szCs w:val="20"/>
              </w:rPr>
            </w:pPr>
          </w:p>
        </w:tc>
        <w:tc>
          <w:tcPr>
            <w:tcW w:w="695" w:type="dxa"/>
            <w:tcBorders>
              <w:top w:val="nil"/>
              <w:left w:val="nil"/>
              <w:bottom w:val="nil"/>
              <w:right w:val="nil"/>
            </w:tcBorders>
            <w:shd w:val="clear" w:color="auto" w:fill="auto"/>
            <w:noWrap/>
            <w:vAlign w:val="center"/>
            <w:hideMark/>
          </w:tcPr>
          <w:p w14:paraId="6A8415BF" w14:textId="77777777" w:rsidR="007847E4" w:rsidRPr="003474BA" w:rsidRDefault="007847E4" w:rsidP="007847E4">
            <w:pPr>
              <w:rPr>
                <w:sz w:val="20"/>
                <w:szCs w:val="20"/>
              </w:rPr>
            </w:pPr>
          </w:p>
        </w:tc>
        <w:tc>
          <w:tcPr>
            <w:tcW w:w="696" w:type="dxa"/>
            <w:tcBorders>
              <w:top w:val="nil"/>
              <w:left w:val="nil"/>
              <w:bottom w:val="nil"/>
              <w:right w:val="nil"/>
            </w:tcBorders>
            <w:shd w:val="clear" w:color="auto" w:fill="auto"/>
            <w:noWrap/>
            <w:vAlign w:val="center"/>
            <w:hideMark/>
          </w:tcPr>
          <w:p w14:paraId="68432FA7" w14:textId="77777777" w:rsidR="007847E4" w:rsidRPr="003474BA" w:rsidRDefault="007847E4" w:rsidP="007847E4">
            <w:pPr>
              <w:rPr>
                <w:sz w:val="20"/>
                <w:szCs w:val="20"/>
              </w:rPr>
            </w:pPr>
          </w:p>
        </w:tc>
        <w:tc>
          <w:tcPr>
            <w:tcW w:w="696" w:type="dxa"/>
            <w:tcBorders>
              <w:top w:val="nil"/>
              <w:left w:val="nil"/>
              <w:bottom w:val="nil"/>
              <w:right w:val="nil"/>
            </w:tcBorders>
            <w:shd w:val="clear" w:color="auto" w:fill="auto"/>
            <w:noWrap/>
            <w:vAlign w:val="center"/>
            <w:hideMark/>
          </w:tcPr>
          <w:p w14:paraId="74880FC1" w14:textId="77777777" w:rsidR="007847E4" w:rsidRPr="003474BA" w:rsidRDefault="007847E4" w:rsidP="007847E4">
            <w:pPr>
              <w:rPr>
                <w:sz w:val="20"/>
                <w:szCs w:val="20"/>
              </w:rPr>
            </w:pPr>
          </w:p>
        </w:tc>
        <w:tc>
          <w:tcPr>
            <w:tcW w:w="696" w:type="dxa"/>
            <w:gridSpan w:val="2"/>
            <w:tcBorders>
              <w:top w:val="nil"/>
              <w:left w:val="nil"/>
              <w:bottom w:val="nil"/>
              <w:right w:val="nil"/>
            </w:tcBorders>
            <w:shd w:val="clear" w:color="auto" w:fill="auto"/>
            <w:noWrap/>
            <w:vAlign w:val="center"/>
            <w:hideMark/>
          </w:tcPr>
          <w:p w14:paraId="22D14325" w14:textId="77777777" w:rsidR="007847E4" w:rsidRPr="003474BA" w:rsidRDefault="007847E4" w:rsidP="007847E4">
            <w:pPr>
              <w:rPr>
                <w:sz w:val="20"/>
                <w:szCs w:val="20"/>
              </w:rPr>
            </w:pPr>
          </w:p>
        </w:tc>
      </w:tr>
      <w:tr w:rsidR="007847E4" w:rsidRPr="003474BA" w14:paraId="27E87380" w14:textId="77777777" w:rsidTr="007847E4">
        <w:trPr>
          <w:trHeight w:val="112"/>
        </w:trPr>
        <w:tc>
          <w:tcPr>
            <w:tcW w:w="1395" w:type="dxa"/>
            <w:gridSpan w:val="2"/>
            <w:tcBorders>
              <w:top w:val="nil"/>
              <w:left w:val="nil"/>
              <w:bottom w:val="nil"/>
              <w:right w:val="nil"/>
            </w:tcBorders>
            <w:shd w:val="clear" w:color="auto" w:fill="auto"/>
            <w:vAlign w:val="center"/>
            <w:hideMark/>
          </w:tcPr>
          <w:p w14:paraId="7A9D8973" w14:textId="77777777" w:rsidR="007847E4" w:rsidRPr="003474BA" w:rsidRDefault="007847E4" w:rsidP="007847E4">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08AEFDD6" w14:textId="77777777" w:rsidR="007847E4" w:rsidRPr="003474BA" w:rsidRDefault="007847E4" w:rsidP="007847E4">
            <w:pPr>
              <w:rPr>
                <w:sz w:val="20"/>
                <w:szCs w:val="20"/>
              </w:rPr>
            </w:pPr>
            <w:r w:rsidRPr="003474BA">
              <w:rPr>
                <w:sz w:val="20"/>
                <w:szCs w:val="20"/>
              </w:rPr>
              <w:t>сварщики</w:t>
            </w:r>
          </w:p>
        </w:tc>
        <w:tc>
          <w:tcPr>
            <w:tcW w:w="638" w:type="dxa"/>
            <w:tcBorders>
              <w:top w:val="nil"/>
              <w:left w:val="nil"/>
              <w:bottom w:val="single" w:sz="4" w:space="0" w:color="auto"/>
              <w:right w:val="single" w:sz="4" w:space="0" w:color="auto"/>
            </w:tcBorders>
            <w:shd w:val="clear" w:color="auto" w:fill="auto"/>
            <w:vAlign w:val="center"/>
            <w:hideMark/>
          </w:tcPr>
          <w:p w14:paraId="3C4CB45D" w14:textId="77777777" w:rsidR="007847E4" w:rsidRPr="003474BA" w:rsidRDefault="007847E4" w:rsidP="007847E4">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65B02169" w14:textId="77777777" w:rsidR="007847E4" w:rsidRPr="003474BA" w:rsidRDefault="007847E4" w:rsidP="007847E4">
            <w:pPr>
              <w:rPr>
                <w:sz w:val="20"/>
                <w:szCs w:val="20"/>
              </w:rPr>
            </w:pPr>
          </w:p>
        </w:tc>
        <w:tc>
          <w:tcPr>
            <w:tcW w:w="714" w:type="dxa"/>
            <w:tcBorders>
              <w:top w:val="nil"/>
              <w:left w:val="nil"/>
              <w:bottom w:val="nil"/>
              <w:right w:val="nil"/>
            </w:tcBorders>
            <w:shd w:val="clear" w:color="auto" w:fill="auto"/>
            <w:vAlign w:val="center"/>
            <w:hideMark/>
          </w:tcPr>
          <w:p w14:paraId="30FE99E1" w14:textId="77777777" w:rsidR="007847E4" w:rsidRPr="003474BA" w:rsidRDefault="007847E4" w:rsidP="007847E4">
            <w:pPr>
              <w:rPr>
                <w:sz w:val="20"/>
                <w:szCs w:val="20"/>
              </w:rPr>
            </w:pPr>
          </w:p>
        </w:tc>
        <w:tc>
          <w:tcPr>
            <w:tcW w:w="700" w:type="dxa"/>
            <w:tcBorders>
              <w:top w:val="nil"/>
              <w:left w:val="nil"/>
              <w:bottom w:val="nil"/>
              <w:right w:val="single" w:sz="4" w:space="0" w:color="auto"/>
            </w:tcBorders>
            <w:shd w:val="clear" w:color="auto" w:fill="auto"/>
            <w:vAlign w:val="center"/>
            <w:hideMark/>
          </w:tcPr>
          <w:p w14:paraId="32621352" w14:textId="77777777" w:rsidR="007847E4" w:rsidRPr="003474BA" w:rsidRDefault="007847E4" w:rsidP="007847E4">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C0EAC" w14:textId="77777777" w:rsidR="007847E4" w:rsidRPr="003474BA" w:rsidRDefault="007847E4" w:rsidP="007847E4">
            <w:pPr>
              <w:rPr>
                <w:sz w:val="20"/>
                <w:szCs w:val="20"/>
              </w:rPr>
            </w:pPr>
            <w:r w:rsidRPr="003474BA">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BCD2D" w14:textId="77777777" w:rsidR="007847E4" w:rsidRPr="003474BA" w:rsidRDefault="007847E4" w:rsidP="007847E4">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B1861" w14:textId="77777777" w:rsidR="007847E4" w:rsidRPr="003474BA" w:rsidRDefault="007847E4" w:rsidP="007847E4">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150323B2" w14:textId="77777777" w:rsidR="007847E4" w:rsidRPr="003474BA" w:rsidRDefault="007847E4" w:rsidP="007847E4">
            <w:pPr>
              <w:rPr>
                <w:sz w:val="20"/>
                <w:szCs w:val="20"/>
              </w:rPr>
            </w:pPr>
          </w:p>
        </w:tc>
        <w:tc>
          <w:tcPr>
            <w:tcW w:w="695" w:type="dxa"/>
            <w:tcBorders>
              <w:top w:val="nil"/>
              <w:left w:val="nil"/>
              <w:bottom w:val="nil"/>
              <w:right w:val="nil"/>
            </w:tcBorders>
            <w:shd w:val="clear" w:color="auto" w:fill="auto"/>
            <w:noWrap/>
            <w:vAlign w:val="center"/>
            <w:hideMark/>
          </w:tcPr>
          <w:p w14:paraId="347D3137" w14:textId="77777777" w:rsidR="007847E4" w:rsidRPr="003474BA" w:rsidRDefault="007847E4" w:rsidP="007847E4">
            <w:pPr>
              <w:rPr>
                <w:sz w:val="20"/>
                <w:szCs w:val="20"/>
              </w:rPr>
            </w:pPr>
          </w:p>
        </w:tc>
        <w:tc>
          <w:tcPr>
            <w:tcW w:w="696" w:type="dxa"/>
            <w:tcBorders>
              <w:top w:val="nil"/>
              <w:left w:val="nil"/>
              <w:bottom w:val="nil"/>
              <w:right w:val="nil"/>
            </w:tcBorders>
            <w:shd w:val="clear" w:color="auto" w:fill="auto"/>
            <w:noWrap/>
            <w:vAlign w:val="center"/>
            <w:hideMark/>
          </w:tcPr>
          <w:p w14:paraId="41D5E4BF" w14:textId="77777777" w:rsidR="007847E4" w:rsidRPr="003474BA" w:rsidRDefault="007847E4" w:rsidP="007847E4">
            <w:pPr>
              <w:rPr>
                <w:sz w:val="20"/>
                <w:szCs w:val="20"/>
              </w:rPr>
            </w:pPr>
          </w:p>
        </w:tc>
        <w:tc>
          <w:tcPr>
            <w:tcW w:w="696" w:type="dxa"/>
            <w:tcBorders>
              <w:top w:val="nil"/>
              <w:left w:val="nil"/>
              <w:bottom w:val="nil"/>
              <w:right w:val="nil"/>
            </w:tcBorders>
            <w:shd w:val="clear" w:color="auto" w:fill="auto"/>
            <w:noWrap/>
            <w:vAlign w:val="center"/>
            <w:hideMark/>
          </w:tcPr>
          <w:p w14:paraId="45B53E17" w14:textId="77777777" w:rsidR="007847E4" w:rsidRPr="003474BA" w:rsidRDefault="007847E4" w:rsidP="007847E4">
            <w:pPr>
              <w:rPr>
                <w:sz w:val="20"/>
                <w:szCs w:val="20"/>
              </w:rPr>
            </w:pPr>
          </w:p>
        </w:tc>
        <w:tc>
          <w:tcPr>
            <w:tcW w:w="696" w:type="dxa"/>
            <w:gridSpan w:val="2"/>
            <w:tcBorders>
              <w:top w:val="nil"/>
              <w:left w:val="nil"/>
              <w:bottom w:val="nil"/>
              <w:right w:val="nil"/>
            </w:tcBorders>
            <w:shd w:val="clear" w:color="auto" w:fill="auto"/>
            <w:noWrap/>
            <w:vAlign w:val="center"/>
            <w:hideMark/>
          </w:tcPr>
          <w:p w14:paraId="551BD5DD" w14:textId="77777777" w:rsidR="007847E4" w:rsidRPr="003474BA" w:rsidRDefault="007847E4" w:rsidP="007847E4">
            <w:pPr>
              <w:rPr>
                <w:sz w:val="20"/>
                <w:szCs w:val="20"/>
              </w:rPr>
            </w:pPr>
          </w:p>
        </w:tc>
      </w:tr>
      <w:tr w:rsidR="007847E4" w:rsidRPr="003474BA" w14:paraId="1EA3407B" w14:textId="77777777" w:rsidTr="007847E4">
        <w:trPr>
          <w:trHeight w:val="77"/>
        </w:trPr>
        <w:tc>
          <w:tcPr>
            <w:tcW w:w="1395" w:type="dxa"/>
            <w:gridSpan w:val="2"/>
            <w:tcBorders>
              <w:top w:val="nil"/>
              <w:left w:val="nil"/>
              <w:bottom w:val="nil"/>
              <w:right w:val="nil"/>
            </w:tcBorders>
            <w:shd w:val="clear" w:color="auto" w:fill="auto"/>
            <w:vAlign w:val="center"/>
            <w:hideMark/>
          </w:tcPr>
          <w:p w14:paraId="1BA3C4C7" w14:textId="77777777" w:rsidR="007847E4" w:rsidRPr="003474BA" w:rsidRDefault="007847E4" w:rsidP="007847E4">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74C0C082" w14:textId="77777777" w:rsidR="007847E4" w:rsidRPr="003474BA" w:rsidRDefault="007847E4" w:rsidP="007847E4">
            <w:pPr>
              <w:rPr>
                <w:sz w:val="20"/>
                <w:szCs w:val="20"/>
              </w:rPr>
            </w:pPr>
            <w:r w:rsidRPr="003474BA">
              <w:rPr>
                <w:sz w:val="20"/>
                <w:szCs w:val="20"/>
              </w:rPr>
              <w:t>водители</w:t>
            </w:r>
          </w:p>
        </w:tc>
        <w:tc>
          <w:tcPr>
            <w:tcW w:w="638" w:type="dxa"/>
            <w:tcBorders>
              <w:top w:val="nil"/>
              <w:left w:val="nil"/>
              <w:bottom w:val="single" w:sz="4" w:space="0" w:color="auto"/>
              <w:right w:val="single" w:sz="4" w:space="0" w:color="auto"/>
            </w:tcBorders>
            <w:shd w:val="clear" w:color="auto" w:fill="auto"/>
            <w:vAlign w:val="center"/>
            <w:hideMark/>
          </w:tcPr>
          <w:p w14:paraId="21A6409A" w14:textId="77777777" w:rsidR="007847E4" w:rsidRPr="003474BA" w:rsidRDefault="007847E4" w:rsidP="007847E4">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020913B7" w14:textId="77777777" w:rsidR="007847E4" w:rsidRPr="003474BA" w:rsidRDefault="007847E4" w:rsidP="007847E4">
            <w:pPr>
              <w:rPr>
                <w:sz w:val="20"/>
                <w:szCs w:val="20"/>
              </w:rPr>
            </w:pPr>
          </w:p>
        </w:tc>
        <w:tc>
          <w:tcPr>
            <w:tcW w:w="714" w:type="dxa"/>
            <w:tcBorders>
              <w:top w:val="nil"/>
              <w:left w:val="nil"/>
              <w:bottom w:val="nil"/>
              <w:right w:val="nil"/>
            </w:tcBorders>
            <w:shd w:val="clear" w:color="auto" w:fill="auto"/>
            <w:vAlign w:val="center"/>
            <w:hideMark/>
          </w:tcPr>
          <w:p w14:paraId="3145F6B3" w14:textId="77777777" w:rsidR="007847E4" w:rsidRPr="003474BA" w:rsidRDefault="007847E4" w:rsidP="007847E4">
            <w:pPr>
              <w:rPr>
                <w:sz w:val="20"/>
                <w:szCs w:val="20"/>
              </w:rPr>
            </w:pPr>
          </w:p>
        </w:tc>
        <w:tc>
          <w:tcPr>
            <w:tcW w:w="700" w:type="dxa"/>
            <w:tcBorders>
              <w:top w:val="nil"/>
              <w:left w:val="nil"/>
              <w:bottom w:val="nil"/>
              <w:right w:val="single" w:sz="4" w:space="0" w:color="auto"/>
            </w:tcBorders>
            <w:shd w:val="clear" w:color="auto" w:fill="auto"/>
            <w:vAlign w:val="center"/>
            <w:hideMark/>
          </w:tcPr>
          <w:p w14:paraId="6415F2BD" w14:textId="77777777" w:rsidR="007847E4" w:rsidRPr="003474BA" w:rsidRDefault="007847E4" w:rsidP="007847E4">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E38F8" w14:textId="77777777" w:rsidR="007847E4" w:rsidRPr="003474BA" w:rsidRDefault="007847E4" w:rsidP="007847E4">
            <w:pPr>
              <w:rPr>
                <w:sz w:val="20"/>
                <w:szCs w:val="20"/>
              </w:rPr>
            </w:pPr>
            <w:r w:rsidRPr="003474BA">
              <w:rPr>
                <w:sz w:val="20"/>
                <w:szCs w:val="20"/>
              </w:rPr>
              <w:t>грузоподъёмная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C42AE" w14:textId="77777777" w:rsidR="007847E4" w:rsidRPr="003474BA" w:rsidRDefault="007847E4" w:rsidP="007847E4">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6FD13" w14:textId="77777777" w:rsidR="007847E4" w:rsidRPr="003474BA" w:rsidRDefault="007847E4" w:rsidP="007847E4">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6DA7C972" w14:textId="77777777" w:rsidR="007847E4" w:rsidRPr="003474BA" w:rsidRDefault="007847E4" w:rsidP="007847E4">
            <w:pPr>
              <w:rPr>
                <w:sz w:val="20"/>
                <w:szCs w:val="20"/>
              </w:rPr>
            </w:pPr>
          </w:p>
        </w:tc>
        <w:tc>
          <w:tcPr>
            <w:tcW w:w="695" w:type="dxa"/>
            <w:tcBorders>
              <w:top w:val="nil"/>
              <w:left w:val="nil"/>
              <w:bottom w:val="nil"/>
              <w:right w:val="nil"/>
            </w:tcBorders>
            <w:shd w:val="clear" w:color="auto" w:fill="auto"/>
            <w:noWrap/>
            <w:vAlign w:val="center"/>
            <w:hideMark/>
          </w:tcPr>
          <w:p w14:paraId="58E80AE1" w14:textId="77777777" w:rsidR="007847E4" w:rsidRPr="003474BA" w:rsidRDefault="007847E4" w:rsidP="007847E4">
            <w:pPr>
              <w:rPr>
                <w:sz w:val="20"/>
                <w:szCs w:val="20"/>
              </w:rPr>
            </w:pPr>
          </w:p>
        </w:tc>
        <w:tc>
          <w:tcPr>
            <w:tcW w:w="696" w:type="dxa"/>
            <w:tcBorders>
              <w:top w:val="nil"/>
              <w:left w:val="nil"/>
              <w:bottom w:val="nil"/>
              <w:right w:val="nil"/>
            </w:tcBorders>
            <w:shd w:val="clear" w:color="auto" w:fill="auto"/>
            <w:noWrap/>
            <w:vAlign w:val="center"/>
            <w:hideMark/>
          </w:tcPr>
          <w:p w14:paraId="58F64C4D" w14:textId="77777777" w:rsidR="007847E4" w:rsidRPr="003474BA" w:rsidRDefault="007847E4" w:rsidP="007847E4">
            <w:pPr>
              <w:rPr>
                <w:sz w:val="20"/>
                <w:szCs w:val="20"/>
              </w:rPr>
            </w:pPr>
          </w:p>
        </w:tc>
        <w:tc>
          <w:tcPr>
            <w:tcW w:w="696" w:type="dxa"/>
            <w:tcBorders>
              <w:top w:val="nil"/>
              <w:left w:val="nil"/>
              <w:bottom w:val="nil"/>
              <w:right w:val="nil"/>
            </w:tcBorders>
            <w:shd w:val="clear" w:color="auto" w:fill="auto"/>
            <w:noWrap/>
            <w:vAlign w:val="center"/>
            <w:hideMark/>
          </w:tcPr>
          <w:p w14:paraId="7BDA1BC2" w14:textId="77777777" w:rsidR="007847E4" w:rsidRPr="003474BA" w:rsidRDefault="007847E4" w:rsidP="007847E4">
            <w:pPr>
              <w:rPr>
                <w:sz w:val="20"/>
                <w:szCs w:val="20"/>
              </w:rPr>
            </w:pPr>
          </w:p>
        </w:tc>
        <w:tc>
          <w:tcPr>
            <w:tcW w:w="696" w:type="dxa"/>
            <w:gridSpan w:val="2"/>
            <w:tcBorders>
              <w:top w:val="nil"/>
              <w:left w:val="nil"/>
              <w:bottom w:val="nil"/>
              <w:right w:val="nil"/>
            </w:tcBorders>
            <w:shd w:val="clear" w:color="auto" w:fill="auto"/>
            <w:noWrap/>
            <w:vAlign w:val="center"/>
            <w:hideMark/>
          </w:tcPr>
          <w:p w14:paraId="7967CFFE" w14:textId="77777777" w:rsidR="007847E4" w:rsidRPr="003474BA" w:rsidRDefault="007847E4" w:rsidP="007847E4">
            <w:pPr>
              <w:rPr>
                <w:sz w:val="20"/>
                <w:szCs w:val="20"/>
              </w:rPr>
            </w:pPr>
          </w:p>
        </w:tc>
      </w:tr>
      <w:tr w:rsidR="007847E4" w:rsidRPr="003474BA" w14:paraId="6D85ED0C" w14:textId="77777777" w:rsidTr="007847E4">
        <w:trPr>
          <w:trHeight w:val="77"/>
        </w:trPr>
        <w:tc>
          <w:tcPr>
            <w:tcW w:w="1395" w:type="dxa"/>
            <w:gridSpan w:val="2"/>
            <w:tcBorders>
              <w:top w:val="nil"/>
              <w:left w:val="nil"/>
              <w:bottom w:val="nil"/>
              <w:right w:val="nil"/>
            </w:tcBorders>
            <w:shd w:val="clear" w:color="auto" w:fill="auto"/>
            <w:vAlign w:val="center"/>
            <w:hideMark/>
          </w:tcPr>
          <w:p w14:paraId="77ED763D" w14:textId="77777777" w:rsidR="007847E4" w:rsidRPr="003474BA" w:rsidRDefault="007847E4" w:rsidP="007847E4">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6BDDEDE8" w14:textId="77777777" w:rsidR="007847E4" w:rsidRPr="003474BA" w:rsidRDefault="007847E4" w:rsidP="007847E4">
            <w:pPr>
              <w:rPr>
                <w:sz w:val="20"/>
                <w:szCs w:val="20"/>
              </w:rPr>
            </w:pPr>
            <w:r w:rsidRPr="003474BA">
              <w:rPr>
                <w:sz w:val="20"/>
                <w:szCs w:val="20"/>
              </w:rPr>
              <w:t>механизаторы</w:t>
            </w:r>
          </w:p>
        </w:tc>
        <w:tc>
          <w:tcPr>
            <w:tcW w:w="638" w:type="dxa"/>
            <w:tcBorders>
              <w:top w:val="nil"/>
              <w:left w:val="nil"/>
              <w:bottom w:val="single" w:sz="4" w:space="0" w:color="auto"/>
              <w:right w:val="single" w:sz="4" w:space="0" w:color="auto"/>
            </w:tcBorders>
            <w:shd w:val="clear" w:color="auto" w:fill="auto"/>
            <w:vAlign w:val="center"/>
            <w:hideMark/>
          </w:tcPr>
          <w:p w14:paraId="3BFCBEEA" w14:textId="77777777" w:rsidR="007847E4" w:rsidRPr="003474BA" w:rsidRDefault="007847E4" w:rsidP="007847E4">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6A34E48E" w14:textId="77777777" w:rsidR="007847E4" w:rsidRPr="003474BA" w:rsidRDefault="007847E4" w:rsidP="007847E4">
            <w:pPr>
              <w:rPr>
                <w:sz w:val="20"/>
                <w:szCs w:val="20"/>
              </w:rPr>
            </w:pPr>
          </w:p>
        </w:tc>
        <w:tc>
          <w:tcPr>
            <w:tcW w:w="714" w:type="dxa"/>
            <w:tcBorders>
              <w:top w:val="nil"/>
              <w:left w:val="nil"/>
              <w:bottom w:val="nil"/>
              <w:right w:val="nil"/>
            </w:tcBorders>
            <w:shd w:val="clear" w:color="auto" w:fill="auto"/>
            <w:vAlign w:val="center"/>
            <w:hideMark/>
          </w:tcPr>
          <w:p w14:paraId="0A311BB8" w14:textId="77777777" w:rsidR="007847E4" w:rsidRPr="003474BA" w:rsidRDefault="007847E4" w:rsidP="007847E4">
            <w:pPr>
              <w:rPr>
                <w:sz w:val="20"/>
                <w:szCs w:val="20"/>
              </w:rPr>
            </w:pPr>
          </w:p>
        </w:tc>
        <w:tc>
          <w:tcPr>
            <w:tcW w:w="700" w:type="dxa"/>
            <w:tcBorders>
              <w:top w:val="nil"/>
              <w:left w:val="nil"/>
              <w:bottom w:val="nil"/>
              <w:right w:val="single" w:sz="4" w:space="0" w:color="auto"/>
            </w:tcBorders>
            <w:shd w:val="clear" w:color="auto" w:fill="auto"/>
            <w:vAlign w:val="center"/>
            <w:hideMark/>
          </w:tcPr>
          <w:p w14:paraId="19010630" w14:textId="77777777" w:rsidR="007847E4" w:rsidRPr="003474BA" w:rsidRDefault="007847E4" w:rsidP="007847E4">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71695" w14:textId="77777777" w:rsidR="007847E4" w:rsidRPr="003474BA" w:rsidRDefault="007847E4" w:rsidP="007847E4">
            <w:pPr>
              <w:rPr>
                <w:sz w:val="20"/>
                <w:szCs w:val="20"/>
              </w:rPr>
            </w:pPr>
            <w:r w:rsidRPr="003474BA">
              <w:rPr>
                <w:sz w:val="20"/>
                <w:szCs w:val="20"/>
              </w:rPr>
              <w:t>грузовая бортовая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A4658" w14:textId="77777777" w:rsidR="007847E4" w:rsidRPr="003474BA" w:rsidRDefault="007847E4" w:rsidP="007847E4">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96D3D" w14:textId="77777777" w:rsidR="007847E4" w:rsidRPr="003474BA" w:rsidRDefault="007847E4" w:rsidP="007847E4">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4220C41B" w14:textId="77777777" w:rsidR="007847E4" w:rsidRPr="003474BA" w:rsidRDefault="007847E4" w:rsidP="007847E4">
            <w:pPr>
              <w:rPr>
                <w:sz w:val="20"/>
                <w:szCs w:val="20"/>
              </w:rPr>
            </w:pPr>
          </w:p>
        </w:tc>
        <w:tc>
          <w:tcPr>
            <w:tcW w:w="695" w:type="dxa"/>
            <w:tcBorders>
              <w:top w:val="nil"/>
              <w:left w:val="nil"/>
              <w:bottom w:val="nil"/>
              <w:right w:val="nil"/>
            </w:tcBorders>
            <w:shd w:val="clear" w:color="auto" w:fill="auto"/>
            <w:noWrap/>
            <w:vAlign w:val="center"/>
            <w:hideMark/>
          </w:tcPr>
          <w:p w14:paraId="7E101EE4" w14:textId="77777777" w:rsidR="007847E4" w:rsidRPr="003474BA" w:rsidRDefault="007847E4" w:rsidP="007847E4">
            <w:pPr>
              <w:rPr>
                <w:sz w:val="20"/>
                <w:szCs w:val="20"/>
              </w:rPr>
            </w:pPr>
          </w:p>
        </w:tc>
        <w:tc>
          <w:tcPr>
            <w:tcW w:w="696" w:type="dxa"/>
            <w:tcBorders>
              <w:top w:val="nil"/>
              <w:left w:val="nil"/>
              <w:bottom w:val="nil"/>
              <w:right w:val="nil"/>
            </w:tcBorders>
            <w:shd w:val="clear" w:color="auto" w:fill="auto"/>
            <w:noWrap/>
            <w:vAlign w:val="center"/>
            <w:hideMark/>
          </w:tcPr>
          <w:p w14:paraId="4B7DFDEC" w14:textId="77777777" w:rsidR="007847E4" w:rsidRPr="003474BA" w:rsidRDefault="007847E4" w:rsidP="007847E4">
            <w:pPr>
              <w:rPr>
                <w:sz w:val="20"/>
                <w:szCs w:val="20"/>
              </w:rPr>
            </w:pPr>
          </w:p>
        </w:tc>
        <w:tc>
          <w:tcPr>
            <w:tcW w:w="696" w:type="dxa"/>
            <w:tcBorders>
              <w:top w:val="nil"/>
              <w:left w:val="nil"/>
              <w:bottom w:val="nil"/>
              <w:right w:val="nil"/>
            </w:tcBorders>
            <w:shd w:val="clear" w:color="auto" w:fill="auto"/>
            <w:noWrap/>
            <w:vAlign w:val="center"/>
            <w:hideMark/>
          </w:tcPr>
          <w:p w14:paraId="3B83328F" w14:textId="77777777" w:rsidR="007847E4" w:rsidRPr="003474BA" w:rsidRDefault="007847E4" w:rsidP="007847E4">
            <w:pPr>
              <w:rPr>
                <w:sz w:val="20"/>
                <w:szCs w:val="20"/>
              </w:rPr>
            </w:pPr>
          </w:p>
        </w:tc>
        <w:tc>
          <w:tcPr>
            <w:tcW w:w="696" w:type="dxa"/>
            <w:gridSpan w:val="2"/>
            <w:tcBorders>
              <w:top w:val="nil"/>
              <w:left w:val="nil"/>
              <w:bottom w:val="nil"/>
              <w:right w:val="nil"/>
            </w:tcBorders>
            <w:shd w:val="clear" w:color="auto" w:fill="auto"/>
            <w:noWrap/>
            <w:vAlign w:val="center"/>
            <w:hideMark/>
          </w:tcPr>
          <w:p w14:paraId="33375A09" w14:textId="77777777" w:rsidR="007847E4" w:rsidRPr="003474BA" w:rsidRDefault="007847E4" w:rsidP="007847E4">
            <w:pPr>
              <w:rPr>
                <w:sz w:val="20"/>
                <w:szCs w:val="20"/>
              </w:rPr>
            </w:pPr>
          </w:p>
        </w:tc>
      </w:tr>
      <w:tr w:rsidR="007847E4" w:rsidRPr="003474BA" w14:paraId="35E0BE0A" w14:textId="77777777" w:rsidTr="007847E4">
        <w:trPr>
          <w:trHeight w:val="77"/>
        </w:trPr>
        <w:tc>
          <w:tcPr>
            <w:tcW w:w="1395" w:type="dxa"/>
            <w:gridSpan w:val="2"/>
            <w:tcBorders>
              <w:top w:val="nil"/>
              <w:left w:val="nil"/>
              <w:bottom w:val="nil"/>
              <w:right w:val="nil"/>
            </w:tcBorders>
            <w:shd w:val="clear" w:color="auto" w:fill="auto"/>
            <w:vAlign w:val="center"/>
            <w:hideMark/>
          </w:tcPr>
          <w:p w14:paraId="45E3E723" w14:textId="77777777" w:rsidR="007847E4" w:rsidRPr="003474BA" w:rsidRDefault="007847E4" w:rsidP="007847E4">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5326F445" w14:textId="77777777" w:rsidR="007847E4" w:rsidRPr="003474BA" w:rsidRDefault="007847E4" w:rsidP="007847E4">
            <w:pPr>
              <w:rPr>
                <w:sz w:val="20"/>
                <w:szCs w:val="20"/>
              </w:rPr>
            </w:pPr>
            <w:r w:rsidRPr="003474BA">
              <w:rPr>
                <w:sz w:val="20"/>
                <w:szCs w:val="20"/>
              </w:rPr>
              <w:t>прочие</w:t>
            </w:r>
          </w:p>
        </w:tc>
        <w:tc>
          <w:tcPr>
            <w:tcW w:w="638" w:type="dxa"/>
            <w:tcBorders>
              <w:top w:val="nil"/>
              <w:left w:val="nil"/>
              <w:bottom w:val="single" w:sz="4" w:space="0" w:color="auto"/>
              <w:right w:val="single" w:sz="4" w:space="0" w:color="auto"/>
            </w:tcBorders>
            <w:shd w:val="clear" w:color="auto" w:fill="auto"/>
            <w:vAlign w:val="center"/>
            <w:hideMark/>
          </w:tcPr>
          <w:p w14:paraId="1875CAA5" w14:textId="77777777" w:rsidR="007847E4" w:rsidRPr="003474BA" w:rsidRDefault="007847E4" w:rsidP="007847E4">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79EBCBAB" w14:textId="77777777" w:rsidR="007847E4" w:rsidRPr="003474BA" w:rsidRDefault="007847E4" w:rsidP="007847E4">
            <w:pPr>
              <w:rPr>
                <w:sz w:val="20"/>
                <w:szCs w:val="20"/>
              </w:rPr>
            </w:pPr>
          </w:p>
        </w:tc>
        <w:tc>
          <w:tcPr>
            <w:tcW w:w="714" w:type="dxa"/>
            <w:tcBorders>
              <w:top w:val="nil"/>
              <w:left w:val="nil"/>
              <w:bottom w:val="nil"/>
              <w:right w:val="nil"/>
            </w:tcBorders>
            <w:shd w:val="clear" w:color="auto" w:fill="auto"/>
            <w:vAlign w:val="center"/>
            <w:hideMark/>
          </w:tcPr>
          <w:p w14:paraId="65F15402" w14:textId="77777777" w:rsidR="007847E4" w:rsidRPr="003474BA" w:rsidRDefault="007847E4" w:rsidP="007847E4">
            <w:pPr>
              <w:rPr>
                <w:sz w:val="20"/>
                <w:szCs w:val="20"/>
              </w:rPr>
            </w:pPr>
          </w:p>
        </w:tc>
        <w:tc>
          <w:tcPr>
            <w:tcW w:w="700" w:type="dxa"/>
            <w:tcBorders>
              <w:top w:val="nil"/>
              <w:left w:val="nil"/>
              <w:bottom w:val="nil"/>
              <w:right w:val="single" w:sz="4" w:space="0" w:color="auto"/>
            </w:tcBorders>
            <w:shd w:val="clear" w:color="auto" w:fill="auto"/>
            <w:vAlign w:val="center"/>
            <w:hideMark/>
          </w:tcPr>
          <w:p w14:paraId="7630B859" w14:textId="77777777" w:rsidR="007847E4" w:rsidRPr="003474BA" w:rsidRDefault="007847E4" w:rsidP="007847E4">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D368D" w14:textId="77777777" w:rsidR="007847E4" w:rsidRPr="003474BA" w:rsidRDefault="007847E4" w:rsidP="007847E4">
            <w:pPr>
              <w:rPr>
                <w:sz w:val="20"/>
                <w:szCs w:val="20"/>
              </w:rPr>
            </w:pPr>
            <w:r w:rsidRPr="003474BA">
              <w:rPr>
                <w:sz w:val="20"/>
                <w:szCs w:val="20"/>
              </w:rPr>
              <w:t>прочие</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2A1C0" w14:textId="77777777" w:rsidR="007847E4" w:rsidRPr="003474BA" w:rsidRDefault="007847E4" w:rsidP="007847E4">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43D7B" w14:textId="77777777" w:rsidR="007847E4" w:rsidRPr="003474BA" w:rsidRDefault="007847E4" w:rsidP="007847E4">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057785C2" w14:textId="77777777" w:rsidR="007847E4" w:rsidRPr="003474BA" w:rsidRDefault="007847E4" w:rsidP="007847E4">
            <w:pPr>
              <w:rPr>
                <w:sz w:val="20"/>
                <w:szCs w:val="20"/>
              </w:rPr>
            </w:pPr>
          </w:p>
        </w:tc>
        <w:tc>
          <w:tcPr>
            <w:tcW w:w="695" w:type="dxa"/>
            <w:tcBorders>
              <w:top w:val="nil"/>
              <w:left w:val="nil"/>
              <w:bottom w:val="nil"/>
              <w:right w:val="nil"/>
            </w:tcBorders>
            <w:shd w:val="clear" w:color="auto" w:fill="auto"/>
            <w:noWrap/>
            <w:vAlign w:val="center"/>
            <w:hideMark/>
          </w:tcPr>
          <w:p w14:paraId="55531082" w14:textId="77777777" w:rsidR="007847E4" w:rsidRPr="003474BA" w:rsidRDefault="007847E4" w:rsidP="007847E4">
            <w:pPr>
              <w:rPr>
                <w:sz w:val="20"/>
                <w:szCs w:val="20"/>
              </w:rPr>
            </w:pPr>
          </w:p>
        </w:tc>
        <w:tc>
          <w:tcPr>
            <w:tcW w:w="696" w:type="dxa"/>
            <w:tcBorders>
              <w:top w:val="nil"/>
              <w:left w:val="nil"/>
              <w:bottom w:val="nil"/>
              <w:right w:val="nil"/>
            </w:tcBorders>
            <w:shd w:val="clear" w:color="auto" w:fill="auto"/>
            <w:noWrap/>
            <w:vAlign w:val="center"/>
            <w:hideMark/>
          </w:tcPr>
          <w:p w14:paraId="6EAD2B6F" w14:textId="77777777" w:rsidR="007847E4" w:rsidRPr="003474BA" w:rsidRDefault="007847E4" w:rsidP="007847E4">
            <w:pPr>
              <w:rPr>
                <w:sz w:val="20"/>
                <w:szCs w:val="20"/>
              </w:rPr>
            </w:pPr>
          </w:p>
        </w:tc>
        <w:tc>
          <w:tcPr>
            <w:tcW w:w="696" w:type="dxa"/>
            <w:tcBorders>
              <w:top w:val="nil"/>
              <w:left w:val="nil"/>
              <w:bottom w:val="nil"/>
              <w:right w:val="nil"/>
            </w:tcBorders>
            <w:shd w:val="clear" w:color="auto" w:fill="auto"/>
            <w:noWrap/>
            <w:vAlign w:val="center"/>
            <w:hideMark/>
          </w:tcPr>
          <w:p w14:paraId="046823DC" w14:textId="77777777" w:rsidR="007847E4" w:rsidRPr="003474BA" w:rsidRDefault="007847E4" w:rsidP="007847E4">
            <w:pPr>
              <w:rPr>
                <w:sz w:val="20"/>
                <w:szCs w:val="20"/>
              </w:rPr>
            </w:pPr>
          </w:p>
        </w:tc>
        <w:tc>
          <w:tcPr>
            <w:tcW w:w="696" w:type="dxa"/>
            <w:gridSpan w:val="2"/>
            <w:tcBorders>
              <w:top w:val="nil"/>
              <w:left w:val="nil"/>
              <w:bottom w:val="nil"/>
              <w:right w:val="nil"/>
            </w:tcBorders>
            <w:shd w:val="clear" w:color="auto" w:fill="auto"/>
            <w:noWrap/>
            <w:vAlign w:val="center"/>
            <w:hideMark/>
          </w:tcPr>
          <w:p w14:paraId="2A345D01" w14:textId="77777777" w:rsidR="007847E4" w:rsidRPr="003474BA" w:rsidRDefault="007847E4" w:rsidP="007847E4">
            <w:pPr>
              <w:rPr>
                <w:sz w:val="20"/>
                <w:szCs w:val="20"/>
              </w:rPr>
            </w:pPr>
          </w:p>
        </w:tc>
      </w:tr>
      <w:tr w:rsidR="007847E4" w:rsidRPr="003474BA" w14:paraId="26CF5F40" w14:textId="77777777" w:rsidTr="007847E4">
        <w:tblPrEx>
          <w:tblCellMar>
            <w:top w:w="55" w:type="dxa"/>
            <w:left w:w="55" w:type="dxa"/>
            <w:bottom w:w="55" w:type="dxa"/>
            <w:right w:w="55" w:type="dxa"/>
          </w:tblCellMar>
          <w:tblLook w:val="0000" w:firstRow="0" w:lastRow="0" w:firstColumn="0" w:lastColumn="0" w:noHBand="0" w:noVBand="0"/>
        </w:tblPrEx>
        <w:trPr>
          <w:gridBefore w:val="1"/>
          <w:gridAfter w:val="1"/>
          <w:wBefore w:w="195" w:type="dxa"/>
          <w:wAfter w:w="630" w:type="dxa"/>
          <w:trHeight w:val="849"/>
        </w:trPr>
        <w:tc>
          <w:tcPr>
            <w:tcW w:w="7865" w:type="dxa"/>
            <w:gridSpan w:val="8"/>
            <w:tcBorders>
              <w:bottom w:val="single" w:sz="4" w:space="0" w:color="auto"/>
            </w:tcBorders>
            <w:shd w:val="clear" w:color="auto" w:fill="auto"/>
            <w:vAlign w:val="center"/>
          </w:tcPr>
          <w:p w14:paraId="09E754D6" w14:textId="77777777" w:rsidR="007847E4" w:rsidRPr="004E2F98" w:rsidRDefault="007847E4" w:rsidP="007847E4">
            <w:pPr>
              <w:ind w:left="607"/>
              <w:rPr>
                <w:sz w:val="20"/>
                <w:szCs w:val="20"/>
              </w:rPr>
            </w:pPr>
            <w:r w:rsidRPr="004E2F98">
              <w:rPr>
                <w:sz w:val="20"/>
                <w:szCs w:val="20"/>
              </w:rPr>
              <w:t>Государственный заказчик:</w:t>
            </w:r>
          </w:p>
          <w:p w14:paraId="0AAE48FF" w14:textId="77777777" w:rsidR="007847E4" w:rsidRPr="004E2F98" w:rsidRDefault="007847E4" w:rsidP="007847E4">
            <w:pPr>
              <w:ind w:left="607"/>
              <w:rPr>
                <w:sz w:val="20"/>
                <w:szCs w:val="20"/>
              </w:rPr>
            </w:pPr>
            <w:r w:rsidRPr="004E2F98">
              <w:rPr>
                <w:sz w:val="20"/>
                <w:szCs w:val="20"/>
              </w:rPr>
              <w:t>_________________/_______________________</w:t>
            </w:r>
          </w:p>
          <w:p w14:paraId="5B331B67" w14:textId="77777777" w:rsidR="007847E4" w:rsidRPr="004E2F98" w:rsidRDefault="007847E4" w:rsidP="007847E4">
            <w:pPr>
              <w:ind w:left="607"/>
              <w:rPr>
                <w:sz w:val="20"/>
                <w:szCs w:val="20"/>
              </w:rPr>
            </w:pPr>
            <w:r w:rsidRPr="004E2F98">
              <w:rPr>
                <w:sz w:val="20"/>
                <w:szCs w:val="20"/>
              </w:rPr>
              <w:t>(</w:t>
            </w:r>
            <w:proofErr w:type="gramStart"/>
            <w:r w:rsidRPr="004E2F98">
              <w:rPr>
                <w:sz w:val="20"/>
                <w:szCs w:val="20"/>
              </w:rPr>
              <w:t xml:space="preserve">подпись)   </w:t>
            </w:r>
            <w:proofErr w:type="gramEnd"/>
            <w:r w:rsidRPr="004E2F98">
              <w:rPr>
                <w:sz w:val="20"/>
                <w:szCs w:val="20"/>
              </w:rPr>
              <w:t xml:space="preserve">        (расшифровка подписи)</w:t>
            </w:r>
          </w:p>
          <w:p w14:paraId="52AF242B" w14:textId="77777777" w:rsidR="007847E4" w:rsidRPr="003474BA" w:rsidRDefault="007847E4" w:rsidP="007847E4">
            <w:pPr>
              <w:rPr>
                <w:sz w:val="20"/>
                <w:szCs w:val="20"/>
              </w:rPr>
            </w:pPr>
          </w:p>
        </w:tc>
        <w:tc>
          <w:tcPr>
            <w:tcW w:w="7230" w:type="dxa"/>
            <w:gridSpan w:val="10"/>
            <w:tcBorders>
              <w:bottom w:val="single" w:sz="4" w:space="0" w:color="auto"/>
            </w:tcBorders>
            <w:shd w:val="clear" w:color="auto" w:fill="auto"/>
            <w:vAlign w:val="center"/>
          </w:tcPr>
          <w:tbl>
            <w:tblPr>
              <w:tblStyle w:val="afa"/>
              <w:tblW w:w="0" w:type="auto"/>
              <w:tblLook w:val="04A0" w:firstRow="1" w:lastRow="0" w:firstColumn="1" w:lastColumn="0" w:noHBand="0" w:noVBand="1"/>
            </w:tblPr>
            <w:tblGrid>
              <w:gridCol w:w="7110"/>
            </w:tblGrid>
            <w:tr w:rsidR="007847E4" w14:paraId="0B2F6E41" w14:textId="77777777" w:rsidTr="007847E4">
              <w:tc>
                <w:tcPr>
                  <w:tcW w:w="7110" w:type="dxa"/>
                  <w:tcBorders>
                    <w:top w:val="nil"/>
                    <w:left w:val="nil"/>
                    <w:bottom w:val="nil"/>
                    <w:right w:val="nil"/>
                  </w:tcBorders>
                </w:tcPr>
                <w:p w14:paraId="240B7916" w14:textId="77777777" w:rsidR="007847E4" w:rsidRPr="003474BA" w:rsidRDefault="007847E4" w:rsidP="007847E4">
                  <w:pPr>
                    <w:ind w:left="140"/>
                    <w:rPr>
                      <w:sz w:val="20"/>
                      <w:szCs w:val="20"/>
                    </w:rPr>
                  </w:pPr>
                  <w:r w:rsidRPr="003474BA">
                    <w:rPr>
                      <w:sz w:val="20"/>
                      <w:szCs w:val="20"/>
                    </w:rPr>
                    <w:t>Подрядчик:</w:t>
                  </w:r>
                </w:p>
                <w:p w14:paraId="6731174F" w14:textId="77777777" w:rsidR="007847E4" w:rsidRPr="003474BA" w:rsidRDefault="007847E4" w:rsidP="007847E4">
                  <w:pPr>
                    <w:ind w:left="140"/>
                    <w:rPr>
                      <w:sz w:val="20"/>
                      <w:szCs w:val="20"/>
                    </w:rPr>
                  </w:pPr>
                  <w:r w:rsidRPr="003474BA">
                    <w:rPr>
                      <w:sz w:val="20"/>
                      <w:szCs w:val="20"/>
                    </w:rPr>
                    <w:t>_________________/_______________________</w:t>
                  </w:r>
                </w:p>
                <w:p w14:paraId="61581521" w14:textId="77777777" w:rsidR="007847E4" w:rsidRDefault="007847E4" w:rsidP="007847E4">
                  <w:pPr>
                    <w:ind w:left="140"/>
                    <w:rPr>
                      <w:sz w:val="20"/>
                      <w:szCs w:val="20"/>
                    </w:rPr>
                  </w:pPr>
                  <w:r w:rsidRPr="003474BA">
                    <w:rPr>
                      <w:sz w:val="20"/>
                      <w:szCs w:val="20"/>
                    </w:rPr>
                    <w:t>(</w:t>
                  </w:r>
                  <w:proofErr w:type="gramStart"/>
                  <w:r w:rsidRPr="003474BA">
                    <w:rPr>
                      <w:sz w:val="20"/>
                      <w:szCs w:val="20"/>
                    </w:rPr>
                    <w:t xml:space="preserve">подпись)   </w:t>
                  </w:r>
                  <w:proofErr w:type="gramEnd"/>
                  <w:r w:rsidRPr="003474BA">
                    <w:rPr>
                      <w:sz w:val="20"/>
                      <w:szCs w:val="20"/>
                    </w:rPr>
                    <w:t xml:space="preserve">        (расшифровка подписи)</w:t>
                  </w:r>
                </w:p>
              </w:tc>
            </w:tr>
          </w:tbl>
          <w:p w14:paraId="35A5703B" w14:textId="77777777" w:rsidR="007847E4" w:rsidRPr="003474BA" w:rsidRDefault="007847E4" w:rsidP="007847E4">
            <w:pPr>
              <w:rPr>
                <w:sz w:val="20"/>
                <w:szCs w:val="20"/>
              </w:rPr>
            </w:pPr>
          </w:p>
        </w:tc>
      </w:tr>
    </w:tbl>
    <w:p w14:paraId="7C85EF97" w14:textId="77777777" w:rsidR="007847E4" w:rsidRPr="003474BA" w:rsidRDefault="007847E4" w:rsidP="007847E4">
      <w:pPr>
        <w:rPr>
          <w:sz w:val="20"/>
          <w:szCs w:val="20"/>
        </w:rPr>
      </w:pPr>
      <w:r w:rsidRPr="003474BA">
        <w:rPr>
          <w:sz w:val="20"/>
          <w:szCs w:val="20"/>
        </w:rPr>
        <w:t>Окончание формы</w:t>
      </w:r>
    </w:p>
    <w:tbl>
      <w:tblPr>
        <w:tblpPr w:leftFromText="180" w:rightFromText="180" w:vertAnchor="text" w:tblpY="154"/>
        <w:tblW w:w="0" w:type="auto"/>
        <w:tblLook w:val="04A0" w:firstRow="1" w:lastRow="0" w:firstColumn="1" w:lastColumn="0" w:noHBand="0" w:noVBand="1"/>
      </w:tblPr>
      <w:tblGrid>
        <w:gridCol w:w="4926"/>
        <w:gridCol w:w="4927"/>
      </w:tblGrid>
      <w:tr w:rsidR="007847E4" w:rsidRPr="003474BA" w14:paraId="6894EB9F" w14:textId="77777777" w:rsidTr="007847E4">
        <w:tc>
          <w:tcPr>
            <w:tcW w:w="4926" w:type="dxa"/>
            <w:shd w:val="clear" w:color="auto" w:fill="auto"/>
          </w:tcPr>
          <w:p w14:paraId="39456FCA" w14:textId="77777777" w:rsidR="007847E4" w:rsidRPr="003474BA" w:rsidRDefault="007847E4" w:rsidP="007847E4">
            <w:pPr>
              <w:rPr>
                <w:sz w:val="20"/>
                <w:szCs w:val="20"/>
              </w:rPr>
            </w:pPr>
            <w:r w:rsidRPr="003474BA">
              <w:rPr>
                <w:sz w:val="20"/>
                <w:szCs w:val="20"/>
              </w:rPr>
              <w:t>Государственный заказчик:</w:t>
            </w:r>
          </w:p>
        </w:tc>
        <w:tc>
          <w:tcPr>
            <w:tcW w:w="4927" w:type="dxa"/>
            <w:shd w:val="clear" w:color="auto" w:fill="auto"/>
          </w:tcPr>
          <w:p w14:paraId="37DE5CA5" w14:textId="77777777" w:rsidR="007847E4" w:rsidRPr="003474BA" w:rsidRDefault="007847E4" w:rsidP="007847E4">
            <w:pPr>
              <w:rPr>
                <w:sz w:val="20"/>
                <w:szCs w:val="20"/>
              </w:rPr>
            </w:pPr>
            <w:r w:rsidRPr="003474BA">
              <w:rPr>
                <w:sz w:val="20"/>
                <w:szCs w:val="20"/>
              </w:rPr>
              <w:t>Подрядчик:</w:t>
            </w:r>
          </w:p>
        </w:tc>
      </w:tr>
      <w:tr w:rsidR="007847E4" w:rsidRPr="003474BA" w14:paraId="604C993A" w14:textId="77777777" w:rsidTr="007847E4">
        <w:tc>
          <w:tcPr>
            <w:tcW w:w="4926" w:type="dxa"/>
            <w:shd w:val="clear" w:color="auto" w:fill="auto"/>
          </w:tcPr>
          <w:p w14:paraId="3420301E" w14:textId="77777777" w:rsidR="007847E4" w:rsidRPr="00052291" w:rsidRDefault="007847E4" w:rsidP="007847E4">
            <w:pPr>
              <w:rPr>
                <w:sz w:val="20"/>
                <w:szCs w:val="20"/>
              </w:rPr>
            </w:pPr>
          </w:p>
          <w:p w14:paraId="51E2C451" w14:textId="77777777" w:rsidR="007847E4" w:rsidRPr="00052291" w:rsidRDefault="007847E4" w:rsidP="007847E4">
            <w:pPr>
              <w:rPr>
                <w:sz w:val="20"/>
                <w:szCs w:val="20"/>
              </w:rPr>
            </w:pPr>
            <w:r w:rsidRPr="00052291">
              <w:rPr>
                <w:sz w:val="20"/>
                <w:szCs w:val="20"/>
              </w:rPr>
              <w:lastRenderedPageBreak/>
              <w:t>_______________________/</w:t>
            </w:r>
            <w:r>
              <w:rPr>
                <w:sz w:val="20"/>
                <w:szCs w:val="20"/>
              </w:rPr>
              <w:t>___________________</w:t>
            </w:r>
            <w:r w:rsidRPr="00052291">
              <w:rPr>
                <w:sz w:val="20"/>
                <w:szCs w:val="20"/>
              </w:rPr>
              <w:t>/</w:t>
            </w:r>
          </w:p>
          <w:p w14:paraId="039233F7" w14:textId="77777777" w:rsidR="007847E4" w:rsidRPr="003474BA" w:rsidRDefault="007847E4" w:rsidP="007847E4">
            <w:pPr>
              <w:rPr>
                <w:sz w:val="20"/>
                <w:szCs w:val="20"/>
              </w:rPr>
            </w:pPr>
            <w:proofErr w:type="spellStart"/>
            <w:r w:rsidRPr="00052291">
              <w:rPr>
                <w:sz w:val="20"/>
                <w:szCs w:val="20"/>
              </w:rPr>
              <w:t>мп</w:t>
            </w:r>
            <w:proofErr w:type="spellEnd"/>
          </w:p>
        </w:tc>
        <w:tc>
          <w:tcPr>
            <w:tcW w:w="4927" w:type="dxa"/>
            <w:shd w:val="clear" w:color="auto" w:fill="auto"/>
          </w:tcPr>
          <w:p w14:paraId="1AE04AB9" w14:textId="77777777" w:rsidR="007847E4" w:rsidRDefault="007847E4" w:rsidP="007847E4">
            <w:pPr>
              <w:rPr>
                <w:sz w:val="20"/>
                <w:szCs w:val="20"/>
              </w:rPr>
            </w:pPr>
          </w:p>
          <w:p w14:paraId="299F5354" w14:textId="77777777" w:rsidR="007847E4" w:rsidRPr="003474BA" w:rsidRDefault="007847E4" w:rsidP="007847E4">
            <w:pPr>
              <w:rPr>
                <w:sz w:val="20"/>
                <w:szCs w:val="20"/>
              </w:rPr>
            </w:pPr>
            <w:r w:rsidRPr="003474BA">
              <w:rPr>
                <w:sz w:val="20"/>
                <w:szCs w:val="20"/>
              </w:rPr>
              <w:lastRenderedPageBreak/>
              <w:t>_______________________/____________</w:t>
            </w:r>
          </w:p>
        </w:tc>
      </w:tr>
    </w:tbl>
    <w:p w14:paraId="759F2C7F" w14:textId="77777777" w:rsidR="007847E4" w:rsidRDefault="007847E4" w:rsidP="007847E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p w14:paraId="767AE996" w14:textId="77777777" w:rsidR="007847E4" w:rsidRDefault="007847E4" w:rsidP="007847E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p w14:paraId="64601D98" w14:textId="77777777" w:rsidR="007847E4" w:rsidRDefault="007847E4" w:rsidP="007847E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p w14:paraId="565C4508" w14:textId="77777777" w:rsidR="007847E4" w:rsidRDefault="007847E4" w:rsidP="007847E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Pr>
          <w:color w:val="FF0000"/>
        </w:rPr>
        <w:t xml:space="preserve"> </w:t>
      </w:r>
    </w:p>
    <w:p w14:paraId="2CD12491" w14:textId="77777777" w:rsidR="007847E4" w:rsidRDefault="007847E4" w:rsidP="00784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A"/>
          <w:sz w:val="22"/>
          <w:szCs w:val="22"/>
          <w:lang w:eastAsia="zh-CN" w:bidi="hi-IN"/>
        </w:rPr>
        <w:sectPr w:rsidR="007847E4" w:rsidSect="007847E4">
          <w:pgSz w:w="16838" w:h="11906" w:orient="landscape"/>
          <w:pgMar w:top="709" w:right="1134" w:bottom="851" w:left="1134" w:header="709" w:footer="709" w:gutter="0"/>
          <w:cols w:space="720"/>
        </w:sectPr>
      </w:pPr>
    </w:p>
    <w:p w14:paraId="6E748E4A" w14:textId="77777777" w:rsidR="007847E4" w:rsidRPr="00613B1C" w:rsidRDefault="007847E4" w:rsidP="007847E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613B1C">
        <w:rPr>
          <w:rFonts w:ascii="Times New Roman" w:hAnsi="Times New Roman"/>
        </w:rPr>
        <w:lastRenderedPageBreak/>
        <w:t>Приложение №6</w:t>
      </w:r>
    </w:p>
    <w:p w14:paraId="08838EE5" w14:textId="77777777" w:rsidR="007847E4" w:rsidRPr="00613B1C" w:rsidRDefault="007847E4" w:rsidP="007847E4">
      <w:pPr>
        <w:pStyle w:val="aff9"/>
        <w:jc w:val="right"/>
        <w:rPr>
          <w:rFonts w:ascii="Times New Roman" w:hAnsi="Times New Roman"/>
        </w:rPr>
      </w:pPr>
      <w:r w:rsidRPr="00613B1C">
        <w:rPr>
          <w:rFonts w:ascii="Times New Roman" w:hAnsi="Times New Roman"/>
        </w:rPr>
        <w:t xml:space="preserve">к Государственному контракту </w:t>
      </w:r>
    </w:p>
    <w:p w14:paraId="3A0D8AC8" w14:textId="77777777" w:rsidR="007847E4" w:rsidRPr="00613B1C" w:rsidRDefault="007847E4" w:rsidP="007847E4">
      <w:pPr>
        <w:pStyle w:val="aff9"/>
        <w:jc w:val="right"/>
        <w:rPr>
          <w:rFonts w:ascii="Times New Roman" w:hAnsi="Times New Roman"/>
        </w:rPr>
      </w:pPr>
      <w:r w:rsidRPr="00613B1C">
        <w:rPr>
          <w:rFonts w:ascii="Times New Roman" w:hAnsi="Times New Roman"/>
        </w:rPr>
        <w:t xml:space="preserve">на выполнение строительно-монтажных работ </w:t>
      </w:r>
    </w:p>
    <w:p w14:paraId="3491FF36" w14:textId="77777777" w:rsidR="007847E4" w:rsidRPr="00613B1C" w:rsidRDefault="007847E4" w:rsidP="007847E4">
      <w:pPr>
        <w:jc w:val="right"/>
      </w:pPr>
      <w:r w:rsidRPr="00613B1C">
        <w:t>от «___» ________2023 г. №______________</w:t>
      </w:r>
    </w:p>
    <w:p w14:paraId="5FF88B50" w14:textId="77777777" w:rsidR="007847E4" w:rsidRDefault="007847E4" w:rsidP="007847E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5D056DF4" w14:textId="77777777" w:rsidR="007847E4" w:rsidRDefault="007847E4" w:rsidP="007847E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34580714" w14:textId="77777777" w:rsidR="007847E4" w:rsidRDefault="007847E4" w:rsidP="007847E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30145126" w14:textId="77777777" w:rsidR="007847E4" w:rsidRDefault="007847E4" w:rsidP="007847E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1679F234" w14:textId="77777777" w:rsidR="007847E4" w:rsidRPr="003474BA" w:rsidRDefault="007847E4" w:rsidP="007847E4">
      <w:pPr>
        <w:jc w:val="right"/>
      </w:pPr>
      <w:r w:rsidRPr="003474BA">
        <w:t>ФОРМА</w:t>
      </w:r>
    </w:p>
    <w:p w14:paraId="5F4D6EBC" w14:textId="77777777" w:rsidR="007847E4" w:rsidRDefault="007847E4" w:rsidP="007847E4">
      <w:pPr>
        <w:jc w:val="center"/>
      </w:pPr>
      <w:r w:rsidRPr="003474BA">
        <w:t>АКТ</w:t>
      </w:r>
      <w:r w:rsidRPr="003474BA">
        <w:br/>
        <w:t>СДАЧИ-ПРИЕМКИ ЗАКОНЧЕННОГО СТРОИТЕЛЬСТВОМ ОБЪЕКТ</w:t>
      </w:r>
    </w:p>
    <w:p w14:paraId="389E04D4" w14:textId="77777777" w:rsidR="007847E4" w:rsidRPr="003474BA" w:rsidRDefault="007847E4" w:rsidP="007847E4">
      <w:pPr>
        <w:jc w:val="center"/>
      </w:pPr>
    </w:p>
    <w:tbl>
      <w:tblPr>
        <w:tblW w:w="10632" w:type="dxa"/>
        <w:tblInd w:w="-851" w:type="dxa"/>
        <w:tblCellMar>
          <w:left w:w="0" w:type="dxa"/>
          <w:right w:w="0" w:type="dxa"/>
        </w:tblCellMar>
        <w:tblLook w:val="04A0" w:firstRow="1" w:lastRow="0" w:firstColumn="1" w:lastColumn="0" w:noHBand="0" w:noVBand="1"/>
      </w:tblPr>
      <w:tblGrid>
        <w:gridCol w:w="1164"/>
        <w:gridCol w:w="352"/>
        <w:gridCol w:w="221"/>
        <w:gridCol w:w="359"/>
        <w:gridCol w:w="147"/>
        <w:gridCol w:w="168"/>
        <w:gridCol w:w="120"/>
        <w:gridCol w:w="126"/>
        <w:gridCol w:w="290"/>
        <w:gridCol w:w="290"/>
        <w:gridCol w:w="137"/>
        <w:gridCol w:w="215"/>
        <w:gridCol w:w="22"/>
        <w:gridCol w:w="127"/>
        <w:gridCol w:w="281"/>
        <w:gridCol w:w="519"/>
        <w:gridCol w:w="155"/>
        <w:gridCol w:w="82"/>
        <w:gridCol w:w="89"/>
        <w:gridCol w:w="154"/>
        <w:gridCol w:w="7"/>
        <w:gridCol w:w="42"/>
        <w:gridCol w:w="109"/>
        <w:gridCol w:w="40"/>
        <w:gridCol w:w="113"/>
        <w:gridCol w:w="181"/>
        <w:gridCol w:w="288"/>
        <w:gridCol w:w="150"/>
        <w:gridCol w:w="67"/>
        <w:gridCol w:w="66"/>
        <w:gridCol w:w="19"/>
        <w:gridCol w:w="60"/>
        <w:gridCol w:w="222"/>
        <w:gridCol w:w="254"/>
        <w:gridCol w:w="578"/>
        <w:gridCol w:w="388"/>
        <w:gridCol w:w="28"/>
        <w:gridCol w:w="128"/>
        <w:gridCol w:w="428"/>
        <w:gridCol w:w="46"/>
        <w:gridCol w:w="100"/>
        <w:gridCol w:w="382"/>
        <w:gridCol w:w="510"/>
        <w:gridCol w:w="91"/>
        <w:gridCol w:w="473"/>
        <w:gridCol w:w="844"/>
      </w:tblGrid>
      <w:tr w:rsidR="007847E4" w:rsidRPr="003474BA" w14:paraId="2EC49A97" w14:textId="77777777" w:rsidTr="007847E4">
        <w:trPr>
          <w:trHeight w:val="15"/>
        </w:trPr>
        <w:tc>
          <w:tcPr>
            <w:tcW w:w="1164" w:type="dxa"/>
            <w:hideMark/>
          </w:tcPr>
          <w:p w14:paraId="212C0D63" w14:textId="77777777" w:rsidR="007847E4" w:rsidRPr="003474BA" w:rsidRDefault="007847E4" w:rsidP="007847E4"/>
        </w:tc>
        <w:tc>
          <w:tcPr>
            <w:tcW w:w="352" w:type="dxa"/>
            <w:hideMark/>
          </w:tcPr>
          <w:p w14:paraId="320A56AC" w14:textId="77777777" w:rsidR="007847E4" w:rsidRPr="003474BA" w:rsidRDefault="007847E4" w:rsidP="007847E4"/>
        </w:tc>
        <w:tc>
          <w:tcPr>
            <w:tcW w:w="727" w:type="dxa"/>
            <w:gridSpan w:val="3"/>
            <w:hideMark/>
          </w:tcPr>
          <w:p w14:paraId="51ABD7CE" w14:textId="77777777" w:rsidR="007847E4" w:rsidRPr="003474BA" w:rsidRDefault="007847E4" w:rsidP="007847E4"/>
        </w:tc>
        <w:tc>
          <w:tcPr>
            <w:tcW w:w="168" w:type="dxa"/>
            <w:hideMark/>
          </w:tcPr>
          <w:p w14:paraId="4882D313" w14:textId="77777777" w:rsidR="007847E4" w:rsidRPr="003474BA" w:rsidRDefault="007847E4" w:rsidP="007847E4"/>
        </w:tc>
        <w:tc>
          <w:tcPr>
            <w:tcW w:w="246" w:type="dxa"/>
            <w:gridSpan w:val="2"/>
            <w:hideMark/>
          </w:tcPr>
          <w:p w14:paraId="5DE8668D" w14:textId="77777777" w:rsidR="007847E4" w:rsidRPr="003474BA" w:rsidRDefault="007847E4" w:rsidP="007847E4"/>
        </w:tc>
        <w:tc>
          <w:tcPr>
            <w:tcW w:w="290" w:type="dxa"/>
            <w:hideMark/>
          </w:tcPr>
          <w:p w14:paraId="37B32995" w14:textId="77777777" w:rsidR="007847E4" w:rsidRPr="003474BA" w:rsidRDefault="007847E4" w:rsidP="007847E4"/>
        </w:tc>
        <w:tc>
          <w:tcPr>
            <w:tcW w:w="290" w:type="dxa"/>
            <w:hideMark/>
          </w:tcPr>
          <w:p w14:paraId="6F4F045B" w14:textId="77777777" w:rsidR="007847E4" w:rsidRPr="003474BA" w:rsidRDefault="007847E4" w:rsidP="007847E4"/>
        </w:tc>
        <w:tc>
          <w:tcPr>
            <w:tcW w:w="352" w:type="dxa"/>
            <w:gridSpan w:val="2"/>
            <w:hideMark/>
          </w:tcPr>
          <w:p w14:paraId="4566FEFC" w14:textId="77777777" w:rsidR="007847E4" w:rsidRPr="003474BA" w:rsidRDefault="007847E4" w:rsidP="007847E4"/>
        </w:tc>
        <w:tc>
          <w:tcPr>
            <w:tcW w:w="149" w:type="dxa"/>
            <w:gridSpan w:val="2"/>
            <w:hideMark/>
          </w:tcPr>
          <w:p w14:paraId="1B50E0FE" w14:textId="77777777" w:rsidR="007847E4" w:rsidRPr="003474BA" w:rsidRDefault="007847E4" w:rsidP="007847E4"/>
        </w:tc>
        <w:tc>
          <w:tcPr>
            <w:tcW w:w="281" w:type="dxa"/>
            <w:hideMark/>
          </w:tcPr>
          <w:p w14:paraId="08D422C7" w14:textId="77777777" w:rsidR="007847E4" w:rsidRPr="003474BA" w:rsidRDefault="007847E4" w:rsidP="007847E4"/>
        </w:tc>
        <w:tc>
          <w:tcPr>
            <w:tcW w:w="519" w:type="dxa"/>
            <w:hideMark/>
          </w:tcPr>
          <w:p w14:paraId="4D46F01A" w14:textId="77777777" w:rsidR="007847E4" w:rsidRPr="003474BA" w:rsidRDefault="007847E4" w:rsidP="007847E4"/>
        </w:tc>
        <w:tc>
          <w:tcPr>
            <w:tcW w:w="155" w:type="dxa"/>
            <w:hideMark/>
          </w:tcPr>
          <w:p w14:paraId="3575FE0C" w14:textId="77777777" w:rsidR="007847E4" w:rsidRPr="003474BA" w:rsidRDefault="007847E4" w:rsidP="007847E4"/>
        </w:tc>
        <w:tc>
          <w:tcPr>
            <w:tcW w:w="171" w:type="dxa"/>
            <w:gridSpan w:val="2"/>
            <w:hideMark/>
          </w:tcPr>
          <w:p w14:paraId="0A9FDBB8" w14:textId="77777777" w:rsidR="007847E4" w:rsidRPr="003474BA" w:rsidRDefault="007847E4" w:rsidP="007847E4"/>
        </w:tc>
        <w:tc>
          <w:tcPr>
            <w:tcW w:w="161" w:type="dxa"/>
            <w:gridSpan w:val="2"/>
            <w:hideMark/>
          </w:tcPr>
          <w:p w14:paraId="31BCCEA7" w14:textId="77777777" w:rsidR="007847E4" w:rsidRPr="003474BA" w:rsidRDefault="007847E4" w:rsidP="007847E4"/>
        </w:tc>
        <w:tc>
          <w:tcPr>
            <w:tcW w:w="151" w:type="dxa"/>
            <w:gridSpan w:val="2"/>
            <w:hideMark/>
          </w:tcPr>
          <w:p w14:paraId="3350A7F9" w14:textId="77777777" w:rsidR="007847E4" w:rsidRPr="003474BA" w:rsidRDefault="007847E4" w:rsidP="007847E4"/>
        </w:tc>
        <w:tc>
          <w:tcPr>
            <w:tcW w:w="622" w:type="dxa"/>
            <w:gridSpan w:val="4"/>
            <w:hideMark/>
          </w:tcPr>
          <w:p w14:paraId="3848C3FD" w14:textId="77777777" w:rsidR="007847E4" w:rsidRPr="003474BA" w:rsidRDefault="007847E4" w:rsidP="007847E4"/>
        </w:tc>
        <w:tc>
          <w:tcPr>
            <w:tcW w:w="150" w:type="dxa"/>
            <w:hideMark/>
          </w:tcPr>
          <w:p w14:paraId="5A939427" w14:textId="77777777" w:rsidR="007847E4" w:rsidRPr="003474BA" w:rsidRDefault="007847E4" w:rsidP="007847E4"/>
        </w:tc>
        <w:tc>
          <w:tcPr>
            <w:tcW w:w="152" w:type="dxa"/>
            <w:gridSpan w:val="3"/>
            <w:hideMark/>
          </w:tcPr>
          <w:p w14:paraId="6AA794CD" w14:textId="77777777" w:rsidR="007847E4" w:rsidRPr="003474BA" w:rsidRDefault="007847E4" w:rsidP="007847E4"/>
        </w:tc>
        <w:tc>
          <w:tcPr>
            <w:tcW w:w="282" w:type="dxa"/>
            <w:gridSpan w:val="2"/>
            <w:hideMark/>
          </w:tcPr>
          <w:p w14:paraId="3A04673F" w14:textId="77777777" w:rsidR="007847E4" w:rsidRPr="003474BA" w:rsidRDefault="007847E4" w:rsidP="007847E4"/>
        </w:tc>
        <w:tc>
          <w:tcPr>
            <w:tcW w:w="832" w:type="dxa"/>
            <w:gridSpan w:val="2"/>
            <w:hideMark/>
          </w:tcPr>
          <w:p w14:paraId="55F9AF81" w14:textId="77777777" w:rsidR="007847E4" w:rsidRPr="003474BA" w:rsidRDefault="007847E4" w:rsidP="007847E4"/>
        </w:tc>
        <w:tc>
          <w:tcPr>
            <w:tcW w:w="388" w:type="dxa"/>
            <w:hideMark/>
          </w:tcPr>
          <w:p w14:paraId="66CEDCF9" w14:textId="77777777" w:rsidR="007847E4" w:rsidRPr="003474BA" w:rsidRDefault="007847E4" w:rsidP="007847E4"/>
        </w:tc>
        <w:tc>
          <w:tcPr>
            <w:tcW w:w="584" w:type="dxa"/>
            <w:gridSpan w:val="3"/>
            <w:hideMark/>
          </w:tcPr>
          <w:p w14:paraId="290038FD" w14:textId="77777777" w:rsidR="007847E4" w:rsidRPr="003474BA" w:rsidRDefault="007847E4" w:rsidP="007847E4"/>
        </w:tc>
        <w:tc>
          <w:tcPr>
            <w:tcW w:w="146" w:type="dxa"/>
            <w:gridSpan w:val="2"/>
            <w:hideMark/>
          </w:tcPr>
          <w:p w14:paraId="08971768" w14:textId="77777777" w:rsidR="007847E4" w:rsidRPr="003474BA" w:rsidRDefault="007847E4" w:rsidP="007847E4"/>
        </w:tc>
        <w:tc>
          <w:tcPr>
            <w:tcW w:w="983" w:type="dxa"/>
            <w:gridSpan w:val="3"/>
            <w:hideMark/>
          </w:tcPr>
          <w:p w14:paraId="2769ADED" w14:textId="77777777" w:rsidR="007847E4" w:rsidRPr="003474BA" w:rsidRDefault="007847E4" w:rsidP="007847E4"/>
        </w:tc>
        <w:tc>
          <w:tcPr>
            <w:tcW w:w="1317" w:type="dxa"/>
            <w:gridSpan w:val="2"/>
            <w:hideMark/>
          </w:tcPr>
          <w:p w14:paraId="1C4218F8" w14:textId="77777777" w:rsidR="007847E4" w:rsidRPr="003474BA" w:rsidRDefault="007847E4" w:rsidP="007847E4"/>
        </w:tc>
      </w:tr>
      <w:tr w:rsidR="007847E4" w:rsidRPr="003474BA" w14:paraId="0F73454A" w14:textId="77777777" w:rsidTr="007847E4">
        <w:tc>
          <w:tcPr>
            <w:tcW w:w="1516" w:type="dxa"/>
            <w:gridSpan w:val="2"/>
            <w:tcBorders>
              <w:top w:val="nil"/>
              <w:left w:val="nil"/>
              <w:right w:val="nil"/>
            </w:tcBorders>
            <w:tcMar>
              <w:top w:w="0" w:type="dxa"/>
              <w:left w:w="74" w:type="dxa"/>
              <w:bottom w:w="0" w:type="dxa"/>
              <w:right w:w="74" w:type="dxa"/>
            </w:tcMar>
            <w:hideMark/>
          </w:tcPr>
          <w:p w14:paraId="476B6B0C" w14:textId="77777777" w:rsidR="007847E4" w:rsidRPr="003474BA" w:rsidRDefault="007847E4" w:rsidP="007847E4">
            <w:r w:rsidRPr="003474BA">
              <w:t xml:space="preserve">от </w:t>
            </w:r>
            <w:r>
              <w:t xml:space="preserve">                </w:t>
            </w:r>
            <w:r w:rsidRPr="003474BA">
              <w:t>"</w:t>
            </w:r>
          </w:p>
        </w:tc>
        <w:tc>
          <w:tcPr>
            <w:tcW w:w="895" w:type="dxa"/>
            <w:gridSpan w:val="4"/>
            <w:tcBorders>
              <w:top w:val="nil"/>
              <w:left w:val="nil"/>
              <w:bottom w:val="single" w:sz="4" w:space="0" w:color="auto"/>
              <w:right w:val="nil"/>
            </w:tcBorders>
            <w:tcMar>
              <w:top w:w="0" w:type="dxa"/>
              <w:left w:w="74" w:type="dxa"/>
              <w:bottom w:w="0" w:type="dxa"/>
              <w:right w:w="74" w:type="dxa"/>
            </w:tcMar>
            <w:hideMark/>
          </w:tcPr>
          <w:p w14:paraId="7EF67D2D" w14:textId="77777777" w:rsidR="007847E4" w:rsidRPr="003474BA" w:rsidRDefault="007847E4" w:rsidP="007847E4"/>
        </w:tc>
        <w:tc>
          <w:tcPr>
            <w:tcW w:w="246" w:type="dxa"/>
            <w:gridSpan w:val="2"/>
            <w:tcBorders>
              <w:top w:val="nil"/>
              <w:left w:val="nil"/>
              <w:right w:val="nil"/>
            </w:tcBorders>
            <w:tcMar>
              <w:top w:w="0" w:type="dxa"/>
              <w:left w:w="74" w:type="dxa"/>
              <w:bottom w:w="0" w:type="dxa"/>
              <w:right w:w="74" w:type="dxa"/>
            </w:tcMar>
            <w:hideMark/>
          </w:tcPr>
          <w:p w14:paraId="512D3509" w14:textId="77777777" w:rsidR="007847E4" w:rsidRPr="003474BA" w:rsidRDefault="007847E4" w:rsidP="007847E4">
            <w:r w:rsidRPr="003474BA">
              <w:t>"</w:t>
            </w:r>
          </w:p>
        </w:tc>
        <w:tc>
          <w:tcPr>
            <w:tcW w:w="1362" w:type="dxa"/>
            <w:gridSpan w:val="7"/>
            <w:tcBorders>
              <w:top w:val="nil"/>
              <w:left w:val="nil"/>
              <w:bottom w:val="single" w:sz="4" w:space="0" w:color="auto"/>
              <w:right w:val="nil"/>
            </w:tcBorders>
            <w:tcMar>
              <w:top w:w="0" w:type="dxa"/>
              <w:left w:w="74" w:type="dxa"/>
              <w:bottom w:w="0" w:type="dxa"/>
              <w:right w:w="74" w:type="dxa"/>
            </w:tcMar>
            <w:hideMark/>
          </w:tcPr>
          <w:p w14:paraId="4E5886B1" w14:textId="77777777" w:rsidR="007847E4" w:rsidRPr="003474BA" w:rsidRDefault="007847E4" w:rsidP="007847E4"/>
        </w:tc>
        <w:tc>
          <w:tcPr>
            <w:tcW w:w="519" w:type="dxa"/>
            <w:tcBorders>
              <w:top w:val="nil"/>
              <w:left w:val="nil"/>
              <w:right w:val="nil"/>
            </w:tcBorders>
            <w:tcMar>
              <w:top w:w="0" w:type="dxa"/>
              <w:left w:w="74" w:type="dxa"/>
              <w:bottom w:w="0" w:type="dxa"/>
              <w:right w:w="74" w:type="dxa"/>
            </w:tcMar>
            <w:hideMark/>
          </w:tcPr>
          <w:p w14:paraId="353407C6" w14:textId="77777777" w:rsidR="007847E4" w:rsidRPr="003474BA" w:rsidRDefault="007847E4" w:rsidP="007847E4">
            <w:r w:rsidRPr="003474BA">
              <w:t>20</w:t>
            </w:r>
          </w:p>
        </w:tc>
        <w:tc>
          <w:tcPr>
            <w:tcW w:w="638" w:type="dxa"/>
            <w:gridSpan w:val="7"/>
            <w:tcBorders>
              <w:top w:val="nil"/>
              <w:left w:val="nil"/>
              <w:bottom w:val="single" w:sz="4" w:space="0" w:color="auto"/>
              <w:right w:val="nil"/>
            </w:tcBorders>
            <w:tcMar>
              <w:top w:w="0" w:type="dxa"/>
              <w:left w:w="74" w:type="dxa"/>
              <w:bottom w:w="0" w:type="dxa"/>
              <w:right w:w="74" w:type="dxa"/>
            </w:tcMar>
            <w:hideMark/>
          </w:tcPr>
          <w:p w14:paraId="281AF7BF" w14:textId="77777777" w:rsidR="007847E4" w:rsidRPr="003474BA" w:rsidRDefault="007847E4" w:rsidP="007847E4"/>
        </w:tc>
        <w:tc>
          <w:tcPr>
            <w:tcW w:w="772" w:type="dxa"/>
            <w:gridSpan w:val="5"/>
            <w:tcBorders>
              <w:top w:val="nil"/>
              <w:left w:val="nil"/>
              <w:right w:val="nil"/>
            </w:tcBorders>
            <w:tcMar>
              <w:top w:w="0" w:type="dxa"/>
              <w:left w:w="74" w:type="dxa"/>
              <w:bottom w:w="0" w:type="dxa"/>
              <w:right w:w="74" w:type="dxa"/>
            </w:tcMar>
            <w:hideMark/>
          </w:tcPr>
          <w:p w14:paraId="2D9F126F" w14:textId="77777777" w:rsidR="007847E4" w:rsidRPr="003474BA" w:rsidRDefault="007847E4" w:rsidP="007847E4">
            <w:r w:rsidRPr="003474BA">
              <w:t>г.</w:t>
            </w:r>
          </w:p>
        </w:tc>
        <w:tc>
          <w:tcPr>
            <w:tcW w:w="2238" w:type="dxa"/>
            <w:gridSpan w:val="11"/>
            <w:tcBorders>
              <w:top w:val="nil"/>
              <w:left w:val="nil"/>
              <w:right w:val="nil"/>
            </w:tcBorders>
            <w:tcMar>
              <w:top w:w="0" w:type="dxa"/>
              <w:left w:w="74" w:type="dxa"/>
              <w:bottom w:w="0" w:type="dxa"/>
              <w:right w:w="74" w:type="dxa"/>
            </w:tcMar>
            <w:hideMark/>
          </w:tcPr>
          <w:p w14:paraId="4A930111" w14:textId="77777777" w:rsidR="007847E4" w:rsidRPr="003474BA" w:rsidRDefault="007847E4" w:rsidP="007847E4">
            <w:r w:rsidRPr="003474BA">
              <w:t>город</w:t>
            </w:r>
          </w:p>
        </w:tc>
        <w:tc>
          <w:tcPr>
            <w:tcW w:w="2446" w:type="dxa"/>
            <w:gridSpan w:val="7"/>
            <w:tcBorders>
              <w:top w:val="nil"/>
              <w:left w:val="nil"/>
              <w:right w:val="nil"/>
            </w:tcBorders>
            <w:tcMar>
              <w:top w:w="0" w:type="dxa"/>
              <w:left w:w="74" w:type="dxa"/>
              <w:bottom w:w="0" w:type="dxa"/>
              <w:right w:w="74" w:type="dxa"/>
            </w:tcMar>
            <w:hideMark/>
          </w:tcPr>
          <w:p w14:paraId="049CD3BA" w14:textId="77777777" w:rsidR="007847E4" w:rsidRPr="003474BA" w:rsidRDefault="007847E4" w:rsidP="007847E4"/>
        </w:tc>
      </w:tr>
      <w:tr w:rsidR="007847E4" w:rsidRPr="003474BA" w14:paraId="315E07E5" w14:textId="77777777" w:rsidTr="007847E4">
        <w:trPr>
          <w:trHeight w:val="70"/>
        </w:trPr>
        <w:tc>
          <w:tcPr>
            <w:tcW w:w="10632" w:type="dxa"/>
            <w:gridSpan w:val="46"/>
            <w:tcBorders>
              <w:top w:val="nil"/>
              <w:left w:val="nil"/>
              <w:bottom w:val="nil"/>
              <w:right w:val="nil"/>
            </w:tcBorders>
            <w:tcMar>
              <w:top w:w="0" w:type="dxa"/>
              <w:left w:w="74" w:type="dxa"/>
              <w:bottom w:w="0" w:type="dxa"/>
              <w:right w:w="74" w:type="dxa"/>
            </w:tcMar>
          </w:tcPr>
          <w:p w14:paraId="5435DCA2" w14:textId="77777777" w:rsidR="007847E4" w:rsidRPr="003474BA" w:rsidRDefault="007847E4" w:rsidP="007847E4"/>
        </w:tc>
      </w:tr>
      <w:tr w:rsidR="007847E4" w:rsidRPr="003474BA" w14:paraId="637FB7D8" w14:textId="77777777" w:rsidTr="007847E4">
        <w:tc>
          <w:tcPr>
            <w:tcW w:w="10632" w:type="dxa"/>
            <w:gridSpan w:val="46"/>
            <w:tcBorders>
              <w:left w:val="nil"/>
              <w:right w:val="nil"/>
            </w:tcBorders>
            <w:tcMar>
              <w:top w:w="0" w:type="dxa"/>
              <w:left w:w="74" w:type="dxa"/>
              <w:bottom w:w="0" w:type="dxa"/>
              <w:right w:w="74" w:type="dxa"/>
            </w:tcMar>
          </w:tcPr>
          <w:p w14:paraId="7F61BC3F" w14:textId="77777777" w:rsidR="007847E4" w:rsidRPr="003474BA" w:rsidRDefault="007847E4" w:rsidP="007847E4"/>
        </w:tc>
      </w:tr>
      <w:tr w:rsidR="007847E4" w:rsidRPr="003474BA" w14:paraId="23A4EA75" w14:textId="77777777" w:rsidTr="007847E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5BCB628" w14:textId="77777777" w:rsidR="007847E4" w:rsidRPr="003474BA" w:rsidRDefault="007847E4" w:rsidP="007847E4">
            <w:r w:rsidRPr="003474BA">
              <w:t>наименование и место расположения объекта</w:t>
            </w:r>
          </w:p>
        </w:tc>
      </w:tr>
      <w:tr w:rsidR="007847E4" w:rsidRPr="003474BA" w14:paraId="60C77337" w14:textId="77777777" w:rsidTr="007847E4">
        <w:tc>
          <w:tcPr>
            <w:tcW w:w="5798" w:type="dxa"/>
            <w:gridSpan w:val="27"/>
            <w:tcBorders>
              <w:top w:val="nil"/>
              <w:left w:val="nil"/>
              <w:bottom w:val="nil"/>
              <w:right w:val="nil"/>
            </w:tcBorders>
            <w:tcMar>
              <w:top w:w="0" w:type="dxa"/>
              <w:left w:w="74" w:type="dxa"/>
              <w:bottom w:w="0" w:type="dxa"/>
              <w:right w:w="74" w:type="dxa"/>
            </w:tcMar>
            <w:hideMark/>
          </w:tcPr>
          <w:p w14:paraId="08C360C0" w14:textId="77777777" w:rsidR="007847E4" w:rsidRPr="003474BA" w:rsidRDefault="007847E4" w:rsidP="007847E4">
            <w:r w:rsidRPr="003474BA">
              <w:t>Представитель застройщика/технического заказчика</w:t>
            </w:r>
          </w:p>
        </w:tc>
        <w:tc>
          <w:tcPr>
            <w:tcW w:w="4834" w:type="dxa"/>
            <w:gridSpan w:val="19"/>
            <w:tcBorders>
              <w:top w:val="nil"/>
              <w:left w:val="nil"/>
              <w:bottom w:val="single" w:sz="6" w:space="0" w:color="000000"/>
              <w:right w:val="nil"/>
            </w:tcBorders>
            <w:tcMar>
              <w:top w:w="0" w:type="dxa"/>
              <w:left w:w="74" w:type="dxa"/>
              <w:bottom w:w="0" w:type="dxa"/>
              <w:right w:w="74" w:type="dxa"/>
            </w:tcMar>
            <w:hideMark/>
          </w:tcPr>
          <w:p w14:paraId="4A635BD9" w14:textId="77777777" w:rsidR="007847E4" w:rsidRPr="003474BA" w:rsidRDefault="007847E4" w:rsidP="007847E4"/>
        </w:tc>
      </w:tr>
      <w:tr w:rsidR="007847E4" w:rsidRPr="003474BA" w14:paraId="7093EEF6" w14:textId="77777777" w:rsidTr="007847E4">
        <w:tc>
          <w:tcPr>
            <w:tcW w:w="6100" w:type="dxa"/>
            <w:gridSpan w:val="31"/>
            <w:tcBorders>
              <w:top w:val="nil"/>
              <w:left w:val="nil"/>
              <w:right w:val="nil"/>
            </w:tcBorders>
            <w:tcMar>
              <w:top w:w="0" w:type="dxa"/>
              <w:left w:w="74" w:type="dxa"/>
              <w:bottom w:w="0" w:type="dxa"/>
              <w:right w:w="74" w:type="dxa"/>
            </w:tcMar>
          </w:tcPr>
          <w:p w14:paraId="5E9BE796" w14:textId="77777777" w:rsidR="007847E4" w:rsidRPr="003474BA" w:rsidRDefault="007847E4" w:rsidP="007847E4"/>
        </w:tc>
        <w:tc>
          <w:tcPr>
            <w:tcW w:w="4532" w:type="dxa"/>
            <w:gridSpan w:val="15"/>
            <w:tcBorders>
              <w:top w:val="nil"/>
              <w:left w:val="nil"/>
              <w:right w:val="nil"/>
            </w:tcBorders>
            <w:tcMar>
              <w:top w:w="0" w:type="dxa"/>
              <w:left w:w="74" w:type="dxa"/>
              <w:bottom w:w="0" w:type="dxa"/>
              <w:right w:w="74" w:type="dxa"/>
            </w:tcMar>
          </w:tcPr>
          <w:p w14:paraId="1E1040D5" w14:textId="77777777" w:rsidR="007847E4" w:rsidRPr="003474BA" w:rsidRDefault="007847E4" w:rsidP="007847E4"/>
        </w:tc>
      </w:tr>
      <w:tr w:rsidR="007847E4" w:rsidRPr="003474BA" w14:paraId="0EFE2465" w14:textId="77777777" w:rsidTr="007847E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6434D6C" w14:textId="77777777" w:rsidR="007847E4" w:rsidRPr="003474BA" w:rsidRDefault="007847E4" w:rsidP="007847E4">
            <w:r w:rsidRPr="003474BA">
              <w:t>организация, должность, инициалы, фамилия</w:t>
            </w:r>
          </w:p>
        </w:tc>
      </w:tr>
      <w:tr w:rsidR="007847E4" w:rsidRPr="003474BA" w14:paraId="013904BC" w14:textId="77777777" w:rsidTr="007847E4">
        <w:tc>
          <w:tcPr>
            <w:tcW w:w="6160" w:type="dxa"/>
            <w:gridSpan w:val="32"/>
            <w:tcBorders>
              <w:top w:val="nil"/>
              <w:left w:val="nil"/>
              <w:bottom w:val="nil"/>
              <w:right w:val="nil"/>
            </w:tcBorders>
            <w:tcMar>
              <w:top w:w="0" w:type="dxa"/>
              <w:left w:w="74" w:type="dxa"/>
              <w:bottom w:w="0" w:type="dxa"/>
              <w:right w:w="74" w:type="dxa"/>
            </w:tcMar>
            <w:hideMark/>
          </w:tcPr>
          <w:p w14:paraId="46C6E96B" w14:textId="77777777" w:rsidR="007847E4" w:rsidRPr="003474BA" w:rsidRDefault="007847E4" w:rsidP="007847E4">
            <w:r w:rsidRPr="003474BA">
              <w:t>с одной стороны, и лицо, осуществляющее строительство</w:t>
            </w:r>
          </w:p>
        </w:tc>
        <w:tc>
          <w:tcPr>
            <w:tcW w:w="4472" w:type="dxa"/>
            <w:gridSpan w:val="14"/>
            <w:tcBorders>
              <w:top w:val="nil"/>
              <w:left w:val="nil"/>
              <w:bottom w:val="single" w:sz="6" w:space="0" w:color="000000"/>
              <w:right w:val="nil"/>
            </w:tcBorders>
            <w:tcMar>
              <w:top w:w="0" w:type="dxa"/>
              <w:left w:w="74" w:type="dxa"/>
              <w:bottom w:w="0" w:type="dxa"/>
              <w:right w:w="74" w:type="dxa"/>
            </w:tcMar>
            <w:hideMark/>
          </w:tcPr>
          <w:p w14:paraId="57F58696" w14:textId="77777777" w:rsidR="007847E4" w:rsidRPr="003474BA" w:rsidRDefault="007847E4" w:rsidP="007847E4"/>
        </w:tc>
      </w:tr>
      <w:tr w:rsidR="007847E4" w:rsidRPr="003474BA" w14:paraId="37B5C13F" w14:textId="77777777" w:rsidTr="007847E4">
        <w:tc>
          <w:tcPr>
            <w:tcW w:w="6382" w:type="dxa"/>
            <w:gridSpan w:val="33"/>
            <w:tcBorders>
              <w:top w:val="nil"/>
              <w:left w:val="nil"/>
              <w:right w:val="nil"/>
            </w:tcBorders>
            <w:tcMar>
              <w:top w:w="0" w:type="dxa"/>
              <w:left w:w="74" w:type="dxa"/>
              <w:bottom w:w="0" w:type="dxa"/>
              <w:right w:w="74" w:type="dxa"/>
            </w:tcMar>
          </w:tcPr>
          <w:p w14:paraId="0377446B" w14:textId="77777777" w:rsidR="007847E4" w:rsidRPr="003474BA" w:rsidRDefault="007847E4" w:rsidP="007847E4"/>
        </w:tc>
        <w:tc>
          <w:tcPr>
            <w:tcW w:w="4250" w:type="dxa"/>
            <w:gridSpan w:val="13"/>
            <w:tcBorders>
              <w:top w:val="nil"/>
              <w:left w:val="nil"/>
              <w:right w:val="nil"/>
            </w:tcBorders>
            <w:tcMar>
              <w:top w:w="0" w:type="dxa"/>
              <w:left w:w="74" w:type="dxa"/>
              <w:bottom w:w="0" w:type="dxa"/>
              <w:right w:w="74" w:type="dxa"/>
            </w:tcMar>
          </w:tcPr>
          <w:p w14:paraId="11885F1E" w14:textId="77777777" w:rsidR="007847E4" w:rsidRPr="003474BA" w:rsidRDefault="007847E4" w:rsidP="007847E4"/>
        </w:tc>
      </w:tr>
      <w:tr w:rsidR="007847E4" w:rsidRPr="003474BA" w14:paraId="2CBC2C50" w14:textId="77777777" w:rsidTr="007847E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2C36310" w14:textId="77777777" w:rsidR="007847E4" w:rsidRPr="003474BA" w:rsidRDefault="007847E4" w:rsidP="007847E4">
            <w:r w:rsidRPr="003474BA">
              <w:t>организация, должность, инициалы, фамилия</w:t>
            </w:r>
          </w:p>
        </w:tc>
      </w:tr>
      <w:tr w:rsidR="007847E4" w:rsidRPr="003474BA" w14:paraId="0198AC16" w14:textId="77777777" w:rsidTr="007847E4">
        <w:tc>
          <w:tcPr>
            <w:tcW w:w="10632" w:type="dxa"/>
            <w:gridSpan w:val="46"/>
            <w:tcBorders>
              <w:top w:val="nil"/>
              <w:left w:val="nil"/>
              <w:bottom w:val="nil"/>
              <w:right w:val="nil"/>
            </w:tcBorders>
            <w:tcMar>
              <w:top w:w="0" w:type="dxa"/>
              <w:left w:w="74" w:type="dxa"/>
              <w:bottom w:w="0" w:type="dxa"/>
              <w:right w:w="74" w:type="dxa"/>
            </w:tcMar>
            <w:hideMark/>
          </w:tcPr>
          <w:p w14:paraId="49FCC830" w14:textId="77777777" w:rsidR="007847E4" w:rsidRPr="003474BA" w:rsidRDefault="007847E4" w:rsidP="007847E4">
            <w:r w:rsidRPr="003474BA">
              <w:t>с другой стороны, составили настоящий акт о нижеследующем:</w:t>
            </w:r>
          </w:p>
        </w:tc>
      </w:tr>
      <w:tr w:rsidR="007847E4" w:rsidRPr="003474BA" w14:paraId="051F2BFD" w14:textId="77777777" w:rsidTr="007847E4">
        <w:trPr>
          <w:trHeight w:val="80"/>
        </w:trPr>
        <w:tc>
          <w:tcPr>
            <w:tcW w:w="3738" w:type="dxa"/>
            <w:gridSpan w:val="14"/>
            <w:tcBorders>
              <w:top w:val="nil"/>
              <w:left w:val="nil"/>
              <w:right w:val="nil"/>
            </w:tcBorders>
            <w:tcMar>
              <w:top w:w="0" w:type="dxa"/>
              <w:left w:w="74" w:type="dxa"/>
              <w:bottom w:w="0" w:type="dxa"/>
              <w:right w:w="74" w:type="dxa"/>
            </w:tcMar>
          </w:tcPr>
          <w:p w14:paraId="590E88E1" w14:textId="77777777" w:rsidR="007847E4" w:rsidRPr="003474BA" w:rsidRDefault="007847E4" w:rsidP="007847E4"/>
        </w:tc>
        <w:tc>
          <w:tcPr>
            <w:tcW w:w="6894" w:type="dxa"/>
            <w:gridSpan w:val="32"/>
            <w:tcBorders>
              <w:top w:val="nil"/>
              <w:left w:val="nil"/>
              <w:right w:val="nil"/>
            </w:tcBorders>
            <w:tcMar>
              <w:top w:w="0" w:type="dxa"/>
              <w:left w:w="74" w:type="dxa"/>
              <w:bottom w:w="0" w:type="dxa"/>
              <w:right w:w="74" w:type="dxa"/>
            </w:tcMar>
          </w:tcPr>
          <w:p w14:paraId="1DA6051F" w14:textId="77777777" w:rsidR="007847E4" w:rsidRPr="003474BA" w:rsidRDefault="007847E4" w:rsidP="007847E4"/>
        </w:tc>
      </w:tr>
      <w:tr w:rsidR="007847E4" w:rsidRPr="003474BA" w14:paraId="1E6043FE" w14:textId="77777777" w:rsidTr="007847E4">
        <w:tc>
          <w:tcPr>
            <w:tcW w:w="10632" w:type="dxa"/>
            <w:gridSpan w:val="46"/>
            <w:tcBorders>
              <w:top w:val="nil"/>
              <w:left w:val="nil"/>
              <w:bottom w:val="nil"/>
              <w:right w:val="nil"/>
            </w:tcBorders>
            <w:tcMar>
              <w:top w:w="0" w:type="dxa"/>
              <w:left w:w="74" w:type="dxa"/>
              <w:bottom w:w="0" w:type="dxa"/>
              <w:right w:w="74" w:type="dxa"/>
            </w:tcMar>
            <w:hideMark/>
          </w:tcPr>
          <w:p w14:paraId="17E74574" w14:textId="77777777" w:rsidR="007847E4" w:rsidRPr="003474BA" w:rsidRDefault="007847E4" w:rsidP="007847E4">
            <w:r w:rsidRPr="003474BA">
              <w:t>1 Лицом, осуществляющим строительство, предъявлен застройщику (техническому заказчику) к приемке</w:t>
            </w:r>
          </w:p>
        </w:tc>
      </w:tr>
      <w:tr w:rsidR="007847E4" w:rsidRPr="003474BA" w14:paraId="6D89AA11" w14:textId="77777777" w:rsidTr="007847E4">
        <w:tc>
          <w:tcPr>
            <w:tcW w:w="10632" w:type="dxa"/>
            <w:gridSpan w:val="46"/>
            <w:tcBorders>
              <w:top w:val="nil"/>
              <w:left w:val="nil"/>
              <w:bottom w:val="nil"/>
              <w:right w:val="nil"/>
            </w:tcBorders>
            <w:tcMar>
              <w:top w:w="0" w:type="dxa"/>
              <w:left w:w="74" w:type="dxa"/>
              <w:bottom w:w="0" w:type="dxa"/>
              <w:right w:w="74" w:type="dxa"/>
            </w:tcMar>
          </w:tcPr>
          <w:p w14:paraId="6E1D1A5F" w14:textId="77777777" w:rsidR="007847E4" w:rsidRPr="003474BA" w:rsidRDefault="007847E4" w:rsidP="007847E4"/>
        </w:tc>
      </w:tr>
      <w:tr w:rsidR="007847E4" w:rsidRPr="003474BA" w14:paraId="356A1048" w14:textId="77777777" w:rsidTr="007847E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54E3C3F" w14:textId="77777777" w:rsidR="007847E4" w:rsidRPr="003474BA" w:rsidRDefault="007847E4" w:rsidP="007847E4">
            <w:r w:rsidRPr="003474BA">
              <w:t>наименование объекта</w:t>
            </w:r>
          </w:p>
        </w:tc>
      </w:tr>
      <w:tr w:rsidR="007847E4" w:rsidRPr="003474BA" w14:paraId="1AAC0BCC" w14:textId="77777777" w:rsidTr="007847E4">
        <w:tc>
          <w:tcPr>
            <w:tcW w:w="3374" w:type="dxa"/>
            <w:gridSpan w:val="11"/>
            <w:tcBorders>
              <w:top w:val="nil"/>
              <w:left w:val="nil"/>
              <w:bottom w:val="nil"/>
              <w:right w:val="nil"/>
            </w:tcBorders>
            <w:tcMar>
              <w:top w:w="0" w:type="dxa"/>
              <w:left w:w="74" w:type="dxa"/>
              <w:bottom w:w="0" w:type="dxa"/>
              <w:right w:w="74" w:type="dxa"/>
            </w:tcMar>
            <w:hideMark/>
          </w:tcPr>
          <w:p w14:paraId="40FF7A5D" w14:textId="77777777" w:rsidR="007847E4" w:rsidRPr="003474BA" w:rsidRDefault="007847E4" w:rsidP="007847E4">
            <w:r w:rsidRPr="003474BA">
              <w:t>расположенный по адресу</w:t>
            </w:r>
          </w:p>
        </w:tc>
        <w:tc>
          <w:tcPr>
            <w:tcW w:w="7258" w:type="dxa"/>
            <w:gridSpan w:val="35"/>
            <w:tcBorders>
              <w:top w:val="nil"/>
              <w:left w:val="nil"/>
              <w:bottom w:val="single" w:sz="6" w:space="0" w:color="000000"/>
              <w:right w:val="nil"/>
            </w:tcBorders>
            <w:tcMar>
              <w:top w:w="0" w:type="dxa"/>
              <w:left w:w="74" w:type="dxa"/>
              <w:bottom w:w="0" w:type="dxa"/>
              <w:right w:w="74" w:type="dxa"/>
            </w:tcMar>
            <w:hideMark/>
          </w:tcPr>
          <w:p w14:paraId="24062451" w14:textId="77777777" w:rsidR="007847E4" w:rsidRPr="003474BA" w:rsidRDefault="007847E4" w:rsidP="007847E4"/>
        </w:tc>
      </w:tr>
      <w:tr w:rsidR="007847E4" w:rsidRPr="003474BA" w14:paraId="434FD320" w14:textId="77777777" w:rsidTr="007847E4">
        <w:tc>
          <w:tcPr>
            <w:tcW w:w="3738" w:type="dxa"/>
            <w:gridSpan w:val="14"/>
            <w:tcBorders>
              <w:top w:val="nil"/>
              <w:left w:val="nil"/>
              <w:right w:val="nil"/>
            </w:tcBorders>
            <w:tcMar>
              <w:top w:w="0" w:type="dxa"/>
              <w:left w:w="74" w:type="dxa"/>
              <w:bottom w:w="0" w:type="dxa"/>
              <w:right w:w="74" w:type="dxa"/>
            </w:tcMar>
          </w:tcPr>
          <w:p w14:paraId="554D58D1" w14:textId="77777777" w:rsidR="007847E4" w:rsidRPr="003474BA" w:rsidRDefault="007847E4" w:rsidP="007847E4"/>
        </w:tc>
        <w:tc>
          <w:tcPr>
            <w:tcW w:w="6894" w:type="dxa"/>
            <w:gridSpan w:val="32"/>
            <w:tcBorders>
              <w:top w:val="nil"/>
              <w:left w:val="nil"/>
              <w:right w:val="nil"/>
            </w:tcBorders>
            <w:tcMar>
              <w:top w:w="0" w:type="dxa"/>
              <w:left w:w="74" w:type="dxa"/>
              <w:bottom w:w="0" w:type="dxa"/>
              <w:right w:w="74" w:type="dxa"/>
            </w:tcMar>
          </w:tcPr>
          <w:p w14:paraId="13551D40" w14:textId="77777777" w:rsidR="007847E4" w:rsidRPr="003474BA" w:rsidRDefault="007847E4" w:rsidP="007847E4"/>
        </w:tc>
      </w:tr>
      <w:tr w:rsidR="007847E4" w:rsidRPr="003474BA" w14:paraId="24112C9D" w14:textId="77777777" w:rsidTr="007847E4">
        <w:tc>
          <w:tcPr>
            <w:tcW w:w="9224" w:type="dxa"/>
            <w:gridSpan w:val="43"/>
            <w:tcBorders>
              <w:top w:val="nil"/>
              <w:left w:val="nil"/>
              <w:bottom w:val="nil"/>
              <w:right w:val="nil"/>
            </w:tcBorders>
            <w:tcMar>
              <w:top w:w="0" w:type="dxa"/>
              <w:left w:w="74" w:type="dxa"/>
              <w:bottom w:w="0" w:type="dxa"/>
              <w:right w:w="74" w:type="dxa"/>
            </w:tcMar>
            <w:hideMark/>
          </w:tcPr>
          <w:p w14:paraId="68635946" w14:textId="77777777" w:rsidR="007847E4" w:rsidRPr="003474BA" w:rsidRDefault="007847E4" w:rsidP="007847E4">
            <w:r w:rsidRPr="003474BA">
              <w:t>2 Строительство производилось в соответствии с разрешением на строительство, выданным</w:t>
            </w:r>
          </w:p>
        </w:tc>
        <w:tc>
          <w:tcPr>
            <w:tcW w:w="1408" w:type="dxa"/>
            <w:gridSpan w:val="3"/>
            <w:tcBorders>
              <w:top w:val="nil"/>
              <w:left w:val="nil"/>
              <w:bottom w:val="single" w:sz="6" w:space="0" w:color="000000"/>
              <w:right w:val="nil"/>
            </w:tcBorders>
            <w:tcMar>
              <w:top w:w="0" w:type="dxa"/>
              <w:left w:w="74" w:type="dxa"/>
              <w:bottom w:w="0" w:type="dxa"/>
              <w:right w:w="74" w:type="dxa"/>
            </w:tcMar>
            <w:hideMark/>
          </w:tcPr>
          <w:p w14:paraId="4664CCCA" w14:textId="77777777" w:rsidR="007847E4" w:rsidRPr="003474BA" w:rsidRDefault="007847E4" w:rsidP="007847E4"/>
        </w:tc>
      </w:tr>
      <w:tr w:rsidR="007847E4" w:rsidRPr="003474BA" w14:paraId="79A1D42C" w14:textId="77777777" w:rsidTr="007847E4">
        <w:tc>
          <w:tcPr>
            <w:tcW w:w="9315" w:type="dxa"/>
            <w:gridSpan w:val="44"/>
            <w:tcBorders>
              <w:top w:val="nil"/>
              <w:left w:val="nil"/>
              <w:right w:val="nil"/>
            </w:tcBorders>
            <w:tcMar>
              <w:top w:w="0" w:type="dxa"/>
              <w:left w:w="74" w:type="dxa"/>
              <w:bottom w:w="0" w:type="dxa"/>
              <w:right w:w="74" w:type="dxa"/>
            </w:tcMar>
          </w:tcPr>
          <w:p w14:paraId="41E94499" w14:textId="77777777" w:rsidR="007847E4" w:rsidRPr="003474BA" w:rsidRDefault="007847E4" w:rsidP="007847E4"/>
        </w:tc>
        <w:tc>
          <w:tcPr>
            <w:tcW w:w="1317" w:type="dxa"/>
            <w:gridSpan w:val="2"/>
            <w:tcBorders>
              <w:top w:val="nil"/>
              <w:left w:val="nil"/>
              <w:right w:val="nil"/>
            </w:tcBorders>
            <w:tcMar>
              <w:top w:w="0" w:type="dxa"/>
              <w:left w:w="74" w:type="dxa"/>
              <w:bottom w:w="0" w:type="dxa"/>
              <w:right w:w="74" w:type="dxa"/>
            </w:tcMar>
          </w:tcPr>
          <w:p w14:paraId="2CF978F3" w14:textId="77777777" w:rsidR="007847E4" w:rsidRPr="003474BA" w:rsidRDefault="007847E4" w:rsidP="007847E4"/>
        </w:tc>
      </w:tr>
      <w:tr w:rsidR="007847E4" w:rsidRPr="003474BA" w14:paraId="7CA6AE04" w14:textId="77777777" w:rsidTr="007847E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0558A47" w14:textId="77777777" w:rsidR="007847E4" w:rsidRPr="003474BA" w:rsidRDefault="007847E4" w:rsidP="007847E4">
            <w:r w:rsidRPr="003474BA">
              <w:t>наименование органа, выдавшего разрешение</w:t>
            </w:r>
          </w:p>
        </w:tc>
      </w:tr>
      <w:tr w:rsidR="007847E4" w:rsidRPr="003474BA" w14:paraId="15ECD071" w14:textId="77777777" w:rsidTr="007847E4">
        <w:tc>
          <w:tcPr>
            <w:tcW w:w="3738" w:type="dxa"/>
            <w:gridSpan w:val="14"/>
            <w:tcBorders>
              <w:top w:val="nil"/>
              <w:left w:val="nil"/>
              <w:right w:val="nil"/>
            </w:tcBorders>
            <w:tcMar>
              <w:top w:w="0" w:type="dxa"/>
              <w:left w:w="74" w:type="dxa"/>
              <w:bottom w:w="0" w:type="dxa"/>
              <w:right w:w="74" w:type="dxa"/>
            </w:tcMar>
          </w:tcPr>
          <w:p w14:paraId="216EC2B2" w14:textId="77777777" w:rsidR="007847E4" w:rsidRPr="003474BA" w:rsidRDefault="007847E4" w:rsidP="007847E4"/>
        </w:tc>
        <w:tc>
          <w:tcPr>
            <w:tcW w:w="6894" w:type="dxa"/>
            <w:gridSpan w:val="32"/>
            <w:tcBorders>
              <w:top w:val="nil"/>
              <w:left w:val="nil"/>
              <w:right w:val="nil"/>
            </w:tcBorders>
            <w:tcMar>
              <w:top w:w="0" w:type="dxa"/>
              <w:left w:w="74" w:type="dxa"/>
              <w:bottom w:w="0" w:type="dxa"/>
              <w:right w:w="74" w:type="dxa"/>
            </w:tcMar>
          </w:tcPr>
          <w:p w14:paraId="312FE83A" w14:textId="77777777" w:rsidR="007847E4" w:rsidRPr="003474BA" w:rsidRDefault="007847E4" w:rsidP="007847E4"/>
        </w:tc>
      </w:tr>
      <w:tr w:rsidR="007847E4" w:rsidRPr="003474BA" w14:paraId="1DC80B76" w14:textId="77777777" w:rsidTr="007847E4">
        <w:tc>
          <w:tcPr>
            <w:tcW w:w="4538" w:type="dxa"/>
            <w:gridSpan w:val="16"/>
            <w:tcBorders>
              <w:top w:val="nil"/>
              <w:left w:val="nil"/>
              <w:bottom w:val="nil"/>
              <w:right w:val="nil"/>
            </w:tcBorders>
            <w:tcMar>
              <w:top w:w="0" w:type="dxa"/>
              <w:left w:w="74" w:type="dxa"/>
              <w:bottom w:w="0" w:type="dxa"/>
              <w:right w:w="74" w:type="dxa"/>
            </w:tcMar>
            <w:hideMark/>
          </w:tcPr>
          <w:p w14:paraId="39052A96" w14:textId="77777777" w:rsidR="007847E4" w:rsidRPr="003474BA" w:rsidRDefault="007847E4" w:rsidP="007847E4">
            <w:r w:rsidRPr="003474BA">
              <w:t>3 В строительстве принимали участие</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163F846D" w14:textId="77777777" w:rsidR="007847E4" w:rsidRPr="003474BA" w:rsidRDefault="007847E4" w:rsidP="007847E4"/>
        </w:tc>
      </w:tr>
      <w:tr w:rsidR="007847E4" w:rsidRPr="003474BA" w14:paraId="1CB12BE8" w14:textId="77777777" w:rsidTr="007847E4">
        <w:tc>
          <w:tcPr>
            <w:tcW w:w="4693" w:type="dxa"/>
            <w:gridSpan w:val="17"/>
            <w:tcBorders>
              <w:top w:val="nil"/>
              <w:left w:val="nil"/>
              <w:right w:val="nil"/>
            </w:tcBorders>
            <w:tcMar>
              <w:top w:w="0" w:type="dxa"/>
              <w:left w:w="74" w:type="dxa"/>
              <w:bottom w:w="0" w:type="dxa"/>
              <w:right w:w="74" w:type="dxa"/>
            </w:tcMar>
          </w:tcPr>
          <w:p w14:paraId="1E6C7ABF" w14:textId="77777777" w:rsidR="007847E4" w:rsidRPr="003474BA" w:rsidRDefault="007847E4" w:rsidP="007847E4"/>
        </w:tc>
        <w:tc>
          <w:tcPr>
            <w:tcW w:w="5939" w:type="dxa"/>
            <w:gridSpan w:val="29"/>
            <w:tcBorders>
              <w:top w:val="nil"/>
              <w:left w:val="nil"/>
              <w:right w:val="nil"/>
            </w:tcBorders>
            <w:tcMar>
              <w:top w:w="0" w:type="dxa"/>
              <w:left w:w="74" w:type="dxa"/>
              <w:bottom w:w="0" w:type="dxa"/>
              <w:right w:w="74" w:type="dxa"/>
            </w:tcMar>
          </w:tcPr>
          <w:p w14:paraId="42ADB2CD" w14:textId="77777777" w:rsidR="007847E4" w:rsidRPr="003474BA" w:rsidRDefault="007847E4" w:rsidP="007847E4"/>
        </w:tc>
      </w:tr>
      <w:tr w:rsidR="007847E4" w:rsidRPr="003474BA" w14:paraId="00694CC3" w14:textId="77777777" w:rsidTr="007847E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3EE170E" w14:textId="77777777" w:rsidR="007847E4" w:rsidRPr="003474BA" w:rsidRDefault="007847E4" w:rsidP="007847E4">
            <w:r w:rsidRPr="003474BA">
              <w:t>наименование организаций, их реквизиты, виды работ, номер свидетельства о допуске</w:t>
            </w:r>
          </w:p>
          <w:p w14:paraId="6FF761A1" w14:textId="77777777" w:rsidR="007847E4" w:rsidRPr="003474BA" w:rsidRDefault="007847E4" w:rsidP="007847E4"/>
        </w:tc>
      </w:tr>
      <w:tr w:rsidR="007847E4" w:rsidRPr="003474BA" w14:paraId="33390283" w14:textId="77777777" w:rsidTr="007847E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2B27E46" w14:textId="77777777" w:rsidR="007847E4" w:rsidRPr="003474BA" w:rsidRDefault="007847E4" w:rsidP="007847E4">
            <w:r w:rsidRPr="003474BA">
              <w:t>к определенному виду/видам работ, которые оказывают влияние на безопасность</w:t>
            </w:r>
          </w:p>
          <w:p w14:paraId="74A32E6D" w14:textId="77777777" w:rsidR="007847E4" w:rsidRPr="003474BA" w:rsidRDefault="007847E4" w:rsidP="007847E4"/>
        </w:tc>
      </w:tr>
      <w:tr w:rsidR="007847E4" w:rsidRPr="003474BA" w14:paraId="12C92F5B" w14:textId="77777777" w:rsidTr="007847E4">
        <w:trPr>
          <w:trHeight w:val="432"/>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D221942" w14:textId="77777777" w:rsidR="007847E4" w:rsidRPr="003474BA" w:rsidRDefault="007847E4" w:rsidP="007847E4">
            <w:r w:rsidRPr="003474BA">
              <w:t>объектов капитального строительства, выполнявшихся каждой из них,</w:t>
            </w:r>
          </w:p>
          <w:p w14:paraId="102FBF43" w14:textId="77777777" w:rsidR="007847E4" w:rsidRPr="003474BA" w:rsidRDefault="007847E4" w:rsidP="007847E4"/>
        </w:tc>
      </w:tr>
      <w:tr w:rsidR="007847E4" w:rsidRPr="003474BA" w14:paraId="2DD5EF05" w14:textId="77777777" w:rsidTr="007847E4">
        <w:trPr>
          <w:trHeight w:val="228"/>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B2A6A82" w14:textId="77777777" w:rsidR="007847E4" w:rsidRPr="003474BA" w:rsidRDefault="007847E4" w:rsidP="007847E4">
            <w:r w:rsidRPr="003474BA">
              <w:t>при числе организаций более трех их перечень указывается в приложении к акту</w:t>
            </w:r>
          </w:p>
          <w:p w14:paraId="3544DCC3" w14:textId="77777777" w:rsidR="007847E4" w:rsidRPr="003474BA" w:rsidRDefault="007847E4" w:rsidP="007847E4"/>
        </w:tc>
      </w:tr>
      <w:tr w:rsidR="007847E4" w:rsidRPr="003474BA" w14:paraId="4A6FAA9F" w14:textId="77777777" w:rsidTr="007847E4">
        <w:tc>
          <w:tcPr>
            <w:tcW w:w="10632" w:type="dxa"/>
            <w:gridSpan w:val="46"/>
            <w:tcBorders>
              <w:top w:val="nil"/>
              <w:left w:val="nil"/>
              <w:bottom w:val="nil"/>
              <w:right w:val="nil"/>
            </w:tcBorders>
            <w:tcMar>
              <w:top w:w="0" w:type="dxa"/>
              <w:left w:w="74" w:type="dxa"/>
              <w:bottom w:w="0" w:type="dxa"/>
              <w:right w:w="74" w:type="dxa"/>
            </w:tcMar>
            <w:hideMark/>
          </w:tcPr>
          <w:p w14:paraId="033F65EA" w14:textId="77777777" w:rsidR="007847E4" w:rsidRPr="003474BA" w:rsidRDefault="007847E4" w:rsidP="007847E4">
            <w:r w:rsidRPr="003474BA">
              <w:t>4 Проектная документация на строительство разработана генеральным проектировщиком</w:t>
            </w:r>
          </w:p>
          <w:p w14:paraId="32358658" w14:textId="77777777" w:rsidR="007847E4" w:rsidRPr="003474BA" w:rsidRDefault="007847E4" w:rsidP="007847E4"/>
        </w:tc>
      </w:tr>
      <w:tr w:rsidR="007847E4" w:rsidRPr="003474BA" w14:paraId="3F8C6364" w14:textId="77777777" w:rsidTr="007847E4">
        <w:trPr>
          <w:trHeight w:val="249"/>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8F17FA3" w14:textId="77777777" w:rsidR="007847E4" w:rsidRPr="003474BA" w:rsidRDefault="007847E4" w:rsidP="007847E4">
            <w:r w:rsidRPr="003474BA">
              <w:t>наименование организации и ее реквизиты,</w:t>
            </w:r>
          </w:p>
          <w:p w14:paraId="23BA5CF2" w14:textId="77777777" w:rsidR="007847E4" w:rsidRPr="003474BA" w:rsidRDefault="007847E4" w:rsidP="007847E4"/>
        </w:tc>
      </w:tr>
      <w:tr w:rsidR="007847E4" w:rsidRPr="003474BA" w14:paraId="5CFD4C8D" w14:textId="77777777" w:rsidTr="007847E4">
        <w:trPr>
          <w:trHeight w:val="385"/>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7CDC501" w14:textId="77777777" w:rsidR="007847E4" w:rsidRPr="003474BA" w:rsidRDefault="007847E4" w:rsidP="007847E4">
            <w:r w:rsidRPr="003474BA">
              <w:t>номер свидетельства о допуске к определенному виду/видам работ,</w:t>
            </w:r>
          </w:p>
          <w:p w14:paraId="7C0B6A63" w14:textId="77777777" w:rsidR="007847E4" w:rsidRPr="003474BA" w:rsidRDefault="007847E4" w:rsidP="007847E4"/>
        </w:tc>
      </w:tr>
      <w:tr w:rsidR="007847E4" w:rsidRPr="003474BA" w14:paraId="443DFD29" w14:textId="77777777" w:rsidTr="007847E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C6EAF56" w14:textId="77777777" w:rsidR="007847E4" w:rsidRPr="003474BA" w:rsidRDefault="007847E4" w:rsidP="007847E4">
            <w:r w:rsidRPr="003474BA">
              <w:t>которые оказывают влияние на безопасность объектов капитального строительства</w:t>
            </w:r>
          </w:p>
          <w:p w14:paraId="3D496895" w14:textId="77777777" w:rsidR="007847E4" w:rsidRPr="003474BA" w:rsidRDefault="007847E4" w:rsidP="007847E4"/>
        </w:tc>
      </w:tr>
      <w:tr w:rsidR="007847E4" w:rsidRPr="003474BA" w14:paraId="2B92DCE9" w14:textId="77777777" w:rsidTr="007847E4">
        <w:tc>
          <w:tcPr>
            <w:tcW w:w="2411" w:type="dxa"/>
            <w:gridSpan w:val="6"/>
            <w:tcBorders>
              <w:top w:val="nil"/>
              <w:left w:val="nil"/>
              <w:bottom w:val="nil"/>
              <w:right w:val="nil"/>
            </w:tcBorders>
            <w:tcMar>
              <w:top w:w="0" w:type="dxa"/>
              <w:left w:w="74" w:type="dxa"/>
              <w:bottom w:w="0" w:type="dxa"/>
              <w:right w:w="74" w:type="dxa"/>
            </w:tcMar>
            <w:hideMark/>
          </w:tcPr>
          <w:p w14:paraId="1925F05A" w14:textId="77777777" w:rsidR="007847E4" w:rsidRPr="003474BA" w:rsidRDefault="007847E4" w:rsidP="007847E4">
            <w:r w:rsidRPr="003474BA">
              <w:t>выполнившим</w:t>
            </w:r>
          </w:p>
        </w:tc>
        <w:tc>
          <w:tcPr>
            <w:tcW w:w="8221" w:type="dxa"/>
            <w:gridSpan w:val="40"/>
            <w:tcBorders>
              <w:top w:val="nil"/>
              <w:left w:val="nil"/>
              <w:bottom w:val="single" w:sz="6" w:space="0" w:color="000000"/>
              <w:right w:val="nil"/>
            </w:tcBorders>
            <w:tcMar>
              <w:top w:w="0" w:type="dxa"/>
              <w:left w:w="74" w:type="dxa"/>
              <w:bottom w:w="0" w:type="dxa"/>
              <w:right w:w="74" w:type="dxa"/>
            </w:tcMar>
            <w:hideMark/>
          </w:tcPr>
          <w:p w14:paraId="5F827A18" w14:textId="77777777" w:rsidR="007847E4" w:rsidRPr="003474BA" w:rsidRDefault="007847E4" w:rsidP="007847E4"/>
        </w:tc>
      </w:tr>
      <w:tr w:rsidR="007847E4" w:rsidRPr="003474BA" w14:paraId="3F599C4B" w14:textId="77777777" w:rsidTr="007847E4">
        <w:tc>
          <w:tcPr>
            <w:tcW w:w="2657" w:type="dxa"/>
            <w:gridSpan w:val="8"/>
            <w:tcBorders>
              <w:top w:val="nil"/>
              <w:left w:val="nil"/>
              <w:right w:val="nil"/>
            </w:tcBorders>
            <w:tcMar>
              <w:top w:w="0" w:type="dxa"/>
              <w:left w:w="74" w:type="dxa"/>
              <w:bottom w:w="0" w:type="dxa"/>
              <w:right w:w="74" w:type="dxa"/>
            </w:tcMar>
          </w:tcPr>
          <w:p w14:paraId="3C31A997" w14:textId="77777777" w:rsidR="007847E4" w:rsidRPr="003474BA" w:rsidRDefault="007847E4" w:rsidP="007847E4"/>
        </w:tc>
        <w:tc>
          <w:tcPr>
            <w:tcW w:w="7975" w:type="dxa"/>
            <w:gridSpan w:val="38"/>
            <w:tcBorders>
              <w:top w:val="nil"/>
              <w:left w:val="nil"/>
              <w:right w:val="nil"/>
            </w:tcBorders>
            <w:tcMar>
              <w:top w:w="0" w:type="dxa"/>
              <w:left w:w="74" w:type="dxa"/>
              <w:bottom w:w="0" w:type="dxa"/>
              <w:right w:w="74" w:type="dxa"/>
            </w:tcMar>
          </w:tcPr>
          <w:p w14:paraId="5843E29E" w14:textId="77777777" w:rsidR="007847E4" w:rsidRPr="003474BA" w:rsidRDefault="007847E4" w:rsidP="007847E4"/>
        </w:tc>
      </w:tr>
      <w:tr w:rsidR="007847E4" w:rsidRPr="003474BA" w14:paraId="4E99E1FC" w14:textId="77777777" w:rsidTr="007847E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BCDBB5D" w14:textId="77777777" w:rsidR="007847E4" w:rsidRPr="003474BA" w:rsidRDefault="007847E4" w:rsidP="007847E4">
            <w:r w:rsidRPr="003474BA">
              <w:t>наименование частей или разделов документации</w:t>
            </w:r>
          </w:p>
        </w:tc>
      </w:tr>
      <w:tr w:rsidR="007847E4" w:rsidRPr="003474BA" w14:paraId="2E1E308C" w14:textId="77777777" w:rsidTr="007847E4">
        <w:tc>
          <w:tcPr>
            <w:tcW w:w="2531" w:type="dxa"/>
            <w:gridSpan w:val="7"/>
            <w:tcBorders>
              <w:top w:val="nil"/>
              <w:left w:val="nil"/>
              <w:bottom w:val="nil"/>
              <w:right w:val="nil"/>
            </w:tcBorders>
            <w:tcMar>
              <w:top w:w="0" w:type="dxa"/>
              <w:left w:w="74" w:type="dxa"/>
              <w:bottom w:w="0" w:type="dxa"/>
              <w:right w:w="74" w:type="dxa"/>
            </w:tcMar>
            <w:hideMark/>
          </w:tcPr>
          <w:p w14:paraId="007F5C7D" w14:textId="77777777" w:rsidR="007847E4" w:rsidRPr="003474BA" w:rsidRDefault="007847E4" w:rsidP="007847E4">
            <w:r w:rsidRPr="003474BA">
              <w:t>и организациями</w:t>
            </w:r>
          </w:p>
        </w:tc>
        <w:tc>
          <w:tcPr>
            <w:tcW w:w="8101" w:type="dxa"/>
            <w:gridSpan w:val="39"/>
            <w:tcBorders>
              <w:top w:val="nil"/>
              <w:left w:val="nil"/>
              <w:bottom w:val="single" w:sz="6" w:space="0" w:color="000000"/>
              <w:right w:val="nil"/>
            </w:tcBorders>
            <w:tcMar>
              <w:top w:w="0" w:type="dxa"/>
              <w:left w:w="74" w:type="dxa"/>
              <w:bottom w:w="0" w:type="dxa"/>
              <w:right w:w="74" w:type="dxa"/>
            </w:tcMar>
            <w:hideMark/>
          </w:tcPr>
          <w:p w14:paraId="310BD604" w14:textId="77777777" w:rsidR="007847E4" w:rsidRPr="003474BA" w:rsidRDefault="007847E4" w:rsidP="007847E4"/>
        </w:tc>
      </w:tr>
      <w:tr w:rsidR="007847E4" w:rsidRPr="003474BA" w14:paraId="7655264A" w14:textId="77777777" w:rsidTr="007847E4">
        <w:tc>
          <w:tcPr>
            <w:tcW w:w="2947" w:type="dxa"/>
            <w:gridSpan w:val="9"/>
            <w:tcBorders>
              <w:top w:val="nil"/>
              <w:left w:val="nil"/>
              <w:right w:val="nil"/>
            </w:tcBorders>
            <w:tcMar>
              <w:top w:w="0" w:type="dxa"/>
              <w:left w:w="74" w:type="dxa"/>
              <w:bottom w:w="0" w:type="dxa"/>
              <w:right w:w="74" w:type="dxa"/>
            </w:tcMar>
          </w:tcPr>
          <w:p w14:paraId="573928B6" w14:textId="77777777" w:rsidR="007847E4" w:rsidRPr="003474BA" w:rsidRDefault="007847E4" w:rsidP="007847E4"/>
        </w:tc>
        <w:tc>
          <w:tcPr>
            <w:tcW w:w="7685" w:type="dxa"/>
            <w:gridSpan w:val="37"/>
            <w:tcBorders>
              <w:top w:val="nil"/>
              <w:left w:val="nil"/>
              <w:right w:val="nil"/>
            </w:tcBorders>
            <w:tcMar>
              <w:top w:w="0" w:type="dxa"/>
              <w:left w:w="74" w:type="dxa"/>
              <w:bottom w:w="0" w:type="dxa"/>
              <w:right w:w="74" w:type="dxa"/>
            </w:tcMar>
          </w:tcPr>
          <w:p w14:paraId="46DBB901" w14:textId="77777777" w:rsidR="007847E4" w:rsidRPr="003474BA" w:rsidRDefault="007847E4" w:rsidP="007847E4"/>
        </w:tc>
      </w:tr>
      <w:tr w:rsidR="007847E4" w:rsidRPr="003474BA" w14:paraId="70F46D22" w14:textId="77777777" w:rsidTr="007847E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BAAD74D" w14:textId="77777777" w:rsidR="007847E4" w:rsidRPr="003474BA" w:rsidRDefault="007847E4" w:rsidP="007847E4">
            <w:r w:rsidRPr="003474BA">
              <w:t>наименование организаций, их реквизиты,</w:t>
            </w:r>
          </w:p>
          <w:p w14:paraId="24126689" w14:textId="77777777" w:rsidR="007847E4" w:rsidRPr="003474BA" w:rsidRDefault="007847E4" w:rsidP="007847E4"/>
        </w:tc>
      </w:tr>
      <w:tr w:rsidR="007847E4" w:rsidRPr="003474BA" w14:paraId="62E5D2E6" w14:textId="77777777" w:rsidTr="007847E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C0BA99C" w14:textId="77777777" w:rsidR="007847E4" w:rsidRPr="003474BA" w:rsidRDefault="007847E4" w:rsidP="007847E4">
            <w:r w:rsidRPr="003474BA">
              <w:t>номер свидетельства о допуске к определенному виду/видам работ,</w:t>
            </w:r>
          </w:p>
          <w:p w14:paraId="1676B40B" w14:textId="77777777" w:rsidR="007847E4" w:rsidRPr="003474BA" w:rsidRDefault="007847E4" w:rsidP="007847E4"/>
        </w:tc>
      </w:tr>
      <w:tr w:rsidR="007847E4" w:rsidRPr="003474BA" w14:paraId="46AD10F4" w14:textId="77777777" w:rsidTr="007847E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5D8B7A5" w14:textId="77777777" w:rsidR="007847E4" w:rsidRPr="003474BA" w:rsidRDefault="007847E4" w:rsidP="007847E4">
            <w:r w:rsidRPr="003474BA">
              <w:t>которые оказывают влияние на безопасность объектов капитального строительства,</w:t>
            </w:r>
          </w:p>
          <w:p w14:paraId="0609F29C" w14:textId="77777777" w:rsidR="007847E4" w:rsidRPr="003474BA" w:rsidRDefault="007847E4" w:rsidP="007847E4"/>
        </w:tc>
      </w:tr>
      <w:tr w:rsidR="007847E4" w:rsidRPr="003474BA" w14:paraId="5B40853C" w14:textId="77777777" w:rsidTr="007847E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8704903" w14:textId="77777777" w:rsidR="007847E4" w:rsidRPr="003474BA" w:rsidRDefault="007847E4" w:rsidP="007847E4">
            <w:r w:rsidRPr="003474BA">
              <w:t xml:space="preserve">и </w:t>
            </w:r>
            <w:proofErr w:type="gramStart"/>
            <w:r w:rsidRPr="003474BA">
              <w:t>выполненные части</w:t>
            </w:r>
            <w:proofErr w:type="gramEnd"/>
            <w:r w:rsidRPr="003474BA">
              <w:t xml:space="preserve"> и разделы документации</w:t>
            </w:r>
          </w:p>
          <w:p w14:paraId="06ADF945" w14:textId="77777777" w:rsidR="007847E4" w:rsidRPr="003474BA" w:rsidRDefault="007847E4" w:rsidP="007847E4"/>
        </w:tc>
      </w:tr>
      <w:tr w:rsidR="007847E4" w:rsidRPr="003474BA" w14:paraId="204D20BA" w14:textId="77777777" w:rsidTr="007847E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5443F57" w14:textId="77777777" w:rsidR="007847E4" w:rsidRPr="003474BA" w:rsidRDefault="007847E4" w:rsidP="007847E4">
            <w:r w:rsidRPr="003474BA">
              <w:t>при числе организаций более трех, их перечень указывается в приложении к акту</w:t>
            </w:r>
          </w:p>
          <w:p w14:paraId="363EBFB4" w14:textId="77777777" w:rsidR="007847E4" w:rsidRPr="003474BA" w:rsidRDefault="007847E4" w:rsidP="007847E4"/>
        </w:tc>
      </w:tr>
      <w:tr w:rsidR="007847E4" w:rsidRPr="003474BA" w14:paraId="0E207890" w14:textId="77777777" w:rsidTr="007847E4">
        <w:tc>
          <w:tcPr>
            <w:tcW w:w="5329" w:type="dxa"/>
            <w:gridSpan w:val="25"/>
            <w:tcBorders>
              <w:top w:val="nil"/>
              <w:left w:val="nil"/>
              <w:bottom w:val="nil"/>
              <w:right w:val="nil"/>
            </w:tcBorders>
            <w:tcMar>
              <w:top w:w="0" w:type="dxa"/>
              <w:left w:w="74" w:type="dxa"/>
              <w:bottom w:w="0" w:type="dxa"/>
              <w:right w:w="74" w:type="dxa"/>
            </w:tcMar>
            <w:hideMark/>
          </w:tcPr>
          <w:p w14:paraId="49ED4C39" w14:textId="77777777" w:rsidR="007847E4" w:rsidRPr="003474BA" w:rsidRDefault="007847E4" w:rsidP="007847E4">
            <w:r w:rsidRPr="003474BA">
              <w:t>5 Исходные данные для проектирования выданы</w:t>
            </w:r>
          </w:p>
        </w:tc>
        <w:tc>
          <w:tcPr>
            <w:tcW w:w="5303" w:type="dxa"/>
            <w:gridSpan w:val="21"/>
            <w:tcBorders>
              <w:top w:val="nil"/>
              <w:left w:val="nil"/>
              <w:bottom w:val="single" w:sz="6" w:space="0" w:color="000000"/>
              <w:right w:val="nil"/>
            </w:tcBorders>
            <w:tcMar>
              <w:top w:w="0" w:type="dxa"/>
              <w:left w:w="74" w:type="dxa"/>
              <w:bottom w:w="0" w:type="dxa"/>
              <w:right w:w="74" w:type="dxa"/>
            </w:tcMar>
            <w:hideMark/>
          </w:tcPr>
          <w:p w14:paraId="2F91F994" w14:textId="77777777" w:rsidR="007847E4" w:rsidRPr="003474BA" w:rsidRDefault="007847E4" w:rsidP="007847E4"/>
        </w:tc>
      </w:tr>
      <w:tr w:rsidR="007847E4" w:rsidRPr="003474BA" w14:paraId="43D0D7AE" w14:textId="77777777" w:rsidTr="007847E4">
        <w:tc>
          <w:tcPr>
            <w:tcW w:w="5798" w:type="dxa"/>
            <w:gridSpan w:val="27"/>
            <w:tcBorders>
              <w:top w:val="nil"/>
              <w:left w:val="nil"/>
              <w:right w:val="nil"/>
            </w:tcBorders>
            <w:tcMar>
              <w:top w:w="0" w:type="dxa"/>
              <w:left w:w="74" w:type="dxa"/>
              <w:bottom w:w="0" w:type="dxa"/>
              <w:right w:w="74" w:type="dxa"/>
            </w:tcMar>
          </w:tcPr>
          <w:p w14:paraId="0EBDDEF8" w14:textId="77777777" w:rsidR="007847E4" w:rsidRPr="003474BA" w:rsidRDefault="007847E4" w:rsidP="007847E4"/>
        </w:tc>
        <w:tc>
          <w:tcPr>
            <w:tcW w:w="4834" w:type="dxa"/>
            <w:gridSpan w:val="19"/>
            <w:tcBorders>
              <w:top w:val="nil"/>
              <w:left w:val="nil"/>
              <w:right w:val="nil"/>
            </w:tcBorders>
            <w:tcMar>
              <w:top w:w="0" w:type="dxa"/>
              <w:left w:w="74" w:type="dxa"/>
              <w:bottom w:w="0" w:type="dxa"/>
              <w:right w:w="74" w:type="dxa"/>
            </w:tcMar>
          </w:tcPr>
          <w:p w14:paraId="251F7B7B" w14:textId="77777777" w:rsidR="007847E4" w:rsidRPr="003474BA" w:rsidRDefault="007847E4" w:rsidP="007847E4"/>
        </w:tc>
      </w:tr>
      <w:tr w:rsidR="007847E4" w:rsidRPr="003474BA" w14:paraId="3C639B0B" w14:textId="77777777" w:rsidTr="007847E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DEEF851" w14:textId="77777777" w:rsidR="007847E4" w:rsidRPr="003474BA" w:rsidRDefault="007847E4" w:rsidP="007847E4">
            <w:r w:rsidRPr="003474BA">
              <w:t>наименование научно-исследовательских, изыскательских и других организаций</w:t>
            </w:r>
          </w:p>
          <w:p w14:paraId="13B9078E" w14:textId="77777777" w:rsidR="007847E4" w:rsidRPr="003474BA" w:rsidRDefault="007847E4" w:rsidP="007847E4"/>
        </w:tc>
      </w:tr>
      <w:tr w:rsidR="007847E4" w:rsidRPr="003474BA" w14:paraId="2CE670D3" w14:textId="77777777" w:rsidTr="007847E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43FC146" w14:textId="77777777" w:rsidR="007847E4" w:rsidRPr="003474BA" w:rsidRDefault="007847E4" w:rsidP="007847E4"/>
        </w:tc>
      </w:tr>
      <w:tr w:rsidR="007847E4" w:rsidRPr="003474BA" w14:paraId="3AABFF9F" w14:textId="77777777" w:rsidTr="007847E4">
        <w:tc>
          <w:tcPr>
            <w:tcW w:w="4538" w:type="dxa"/>
            <w:gridSpan w:val="16"/>
            <w:tcBorders>
              <w:top w:val="nil"/>
              <w:left w:val="nil"/>
              <w:bottom w:val="nil"/>
              <w:right w:val="nil"/>
            </w:tcBorders>
            <w:tcMar>
              <w:top w:w="0" w:type="dxa"/>
              <w:left w:w="74" w:type="dxa"/>
              <w:bottom w:w="0" w:type="dxa"/>
              <w:right w:w="74" w:type="dxa"/>
            </w:tcMar>
            <w:hideMark/>
          </w:tcPr>
          <w:p w14:paraId="1F8312B1" w14:textId="77777777" w:rsidR="007847E4" w:rsidRPr="003474BA" w:rsidRDefault="007847E4" w:rsidP="007847E4">
            <w:r w:rsidRPr="003474BA">
              <w:t>6 Проектная документация утверждена</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0270C115" w14:textId="77777777" w:rsidR="007847E4" w:rsidRPr="003474BA" w:rsidRDefault="007847E4" w:rsidP="007847E4"/>
        </w:tc>
      </w:tr>
      <w:tr w:rsidR="007847E4" w:rsidRPr="003474BA" w14:paraId="165D6441" w14:textId="77777777" w:rsidTr="007847E4">
        <w:tc>
          <w:tcPr>
            <w:tcW w:w="4864" w:type="dxa"/>
            <w:gridSpan w:val="19"/>
            <w:tcBorders>
              <w:top w:val="nil"/>
              <w:left w:val="nil"/>
              <w:right w:val="nil"/>
            </w:tcBorders>
            <w:tcMar>
              <w:top w:w="0" w:type="dxa"/>
              <w:left w:w="74" w:type="dxa"/>
              <w:bottom w:w="0" w:type="dxa"/>
              <w:right w:w="74" w:type="dxa"/>
            </w:tcMar>
          </w:tcPr>
          <w:p w14:paraId="737A4B0E" w14:textId="77777777" w:rsidR="007847E4" w:rsidRPr="003474BA" w:rsidRDefault="007847E4" w:rsidP="007847E4"/>
        </w:tc>
        <w:tc>
          <w:tcPr>
            <w:tcW w:w="5768" w:type="dxa"/>
            <w:gridSpan w:val="27"/>
            <w:tcBorders>
              <w:top w:val="nil"/>
              <w:left w:val="nil"/>
              <w:right w:val="nil"/>
            </w:tcBorders>
            <w:tcMar>
              <w:top w:w="0" w:type="dxa"/>
              <w:left w:w="74" w:type="dxa"/>
              <w:bottom w:w="0" w:type="dxa"/>
              <w:right w:w="74" w:type="dxa"/>
            </w:tcMar>
          </w:tcPr>
          <w:p w14:paraId="359E5631" w14:textId="77777777" w:rsidR="007847E4" w:rsidRPr="003474BA" w:rsidRDefault="007847E4" w:rsidP="007847E4"/>
        </w:tc>
      </w:tr>
      <w:tr w:rsidR="007847E4" w:rsidRPr="003474BA" w14:paraId="0414EAFD" w14:textId="77777777" w:rsidTr="007847E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7DBCBE9" w14:textId="77777777" w:rsidR="007847E4" w:rsidRPr="003474BA" w:rsidRDefault="007847E4" w:rsidP="007847E4">
            <w:r w:rsidRPr="003474BA">
              <w:t>наименование органа, утвердившего (переутвердившего) документацию</w:t>
            </w:r>
          </w:p>
          <w:p w14:paraId="662A6942" w14:textId="77777777" w:rsidR="007847E4" w:rsidRPr="003474BA" w:rsidRDefault="007847E4" w:rsidP="007847E4"/>
        </w:tc>
      </w:tr>
      <w:tr w:rsidR="007847E4" w:rsidRPr="003474BA" w14:paraId="3899060E" w14:textId="77777777" w:rsidTr="007847E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1878F81" w14:textId="77777777" w:rsidR="007847E4" w:rsidRPr="003474BA" w:rsidRDefault="007847E4" w:rsidP="007847E4">
            <w:r w:rsidRPr="003474BA">
              <w:t>на объект, этап строительства</w:t>
            </w:r>
          </w:p>
        </w:tc>
      </w:tr>
      <w:tr w:rsidR="007847E4" w:rsidRPr="003474BA" w14:paraId="09BF458D" w14:textId="77777777" w:rsidTr="007847E4">
        <w:tc>
          <w:tcPr>
            <w:tcW w:w="10632" w:type="dxa"/>
            <w:gridSpan w:val="46"/>
            <w:tcBorders>
              <w:top w:val="nil"/>
              <w:left w:val="nil"/>
              <w:bottom w:val="nil"/>
              <w:right w:val="nil"/>
            </w:tcBorders>
            <w:tcMar>
              <w:top w:w="0" w:type="dxa"/>
              <w:left w:w="74" w:type="dxa"/>
              <w:bottom w:w="0" w:type="dxa"/>
              <w:right w:w="74" w:type="dxa"/>
            </w:tcMar>
            <w:hideMark/>
          </w:tcPr>
          <w:p w14:paraId="618A17C8" w14:textId="77777777" w:rsidR="007847E4" w:rsidRPr="003474BA" w:rsidRDefault="007847E4" w:rsidP="007847E4"/>
        </w:tc>
      </w:tr>
      <w:tr w:rsidR="007847E4" w:rsidRPr="003474BA" w14:paraId="53C61A8C" w14:textId="77777777" w:rsidTr="007847E4">
        <w:tc>
          <w:tcPr>
            <w:tcW w:w="1164" w:type="dxa"/>
            <w:tcBorders>
              <w:top w:val="nil"/>
              <w:left w:val="nil"/>
              <w:bottom w:val="nil"/>
              <w:right w:val="nil"/>
            </w:tcBorders>
            <w:tcMar>
              <w:top w:w="0" w:type="dxa"/>
              <w:left w:w="74" w:type="dxa"/>
              <w:bottom w:w="0" w:type="dxa"/>
              <w:right w:w="74" w:type="dxa"/>
            </w:tcMar>
            <w:hideMark/>
          </w:tcPr>
          <w:p w14:paraId="09DBE94C" w14:textId="77777777" w:rsidR="007847E4" w:rsidRPr="003474BA" w:rsidRDefault="007847E4" w:rsidP="007847E4">
            <w:r w:rsidRPr="003474BA">
              <w:t>N</w:t>
            </w:r>
          </w:p>
        </w:tc>
        <w:tc>
          <w:tcPr>
            <w:tcW w:w="1079" w:type="dxa"/>
            <w:gridSpan w:val="4"/>
            <w:tcBorders>
              <w:top w:val="nil"/>
              <w:left w:val="nil"/>
              <w:bottom w:val="single" w:sz="6" w:space="0" w:color="000000"/>
              <w:right w:val="nil"/>
            </w:tcBorders>
            <w:tcMar>
              <w:top w:w="0" w:type="dxa"/>
              <w:left w:w="74" w:type="dxa"/>
              <w:bottom w:w="0" w:type="dxa"/>
              <w:right w:w="74" w:type="dxa"/>
            </w:tcMar>
            <w:hideMark/>
          </w:tcPr>
          <w:p w14:paraId="5491CF7E" w14:textId="77777777" w:rsidR="007847E4" w:rsidRPr="003474BA" w:rsidRDefault="007847E4" w:rsidP="007847E4"/>
        </w:tc>
        <w:tc>
          <w:tcPr>
            <w:tcW w:w="994" w:type="dxa"/>
            <w:gridSpan w:val="5"/>
            <w:tcBorders>
              <w:top w:val="nil"/>
              <w:left w:val="nil"/>
              <w:bottom w:val="nil"/>
              <w:right w:val="nil"/>
            </w:tcBorders>
            <w:tcMar>
              <w:top w:w="0" w:type="dxa"/>
              <w:left w:w="74" w:type="dxa"/>
              <w:bottom w:w="0" w:type="dxa"/>
              <w:right w:w="74" w:type="dxa"/>
            </w:tcMar>
            <w:hideMark/>
          </w:tcPr>
          <w:p w14:paraId="78D1E82A" w14:textId="77777777" w:rsidR="007847E4" w:rsidRPr="003474BA" w:rsidRDefault="007847E4" w:rsidP="007847E4"/>
        </w:tc>
        <w:tc>
          <w:tcPr>
            <w:tcW w:w="352" w:type="dxa"/>
            <w:gridSpan w:val="2"/>
            <w:tcBorders>
              <w:top w:val="nil"/>
              <w:left w:val="nil"/>
              <w:bottom w:val="nil"/>
              <w:right w:val="nil"/>
            </w:tcBorders>
            <w:tcMar>
              <w:top w:w="0" w:type="dxa"/>
              <w:left w:w="74" w:type="dxa"/>
              <w:bottom w:w="0" w:type="dxa"/>
              <w:right w:w="74" w:type="dxa"/>
            </w:tcMar>
            <w:hideMark/>
          </w:tcPr>
          <w:p w14:paraId="27C499D5" w14:textId="77777777" w:rsidR="007847E4" w:rsidRPr="003474BA" w:rsidRDefault="007847E4" w:rsidP="007847E4">
            <w:r w:rsidRPr="003474BA">
              <w:t>"</w:t>
            </w:r>
          </w:p>
        </w:tc>
        <w:tc>
          <w:tcPr>
            <w:tcW w:w="1104" w:type="dxa"/>
            <w:gridSpan w:val="5"/>
            <w:tcBorders>
              <w:top w:val="nil"/>
              <w:left w:val="nil"/>
              <w:bottom w:val="single" w:sz="6" w:space="0" w:color="000000"/>
              <w:right w:val="nil"/>
            </w:tcBorders>
            <w:tcMar>
              <w:top w:w="0" w:type="dxa"/>
              <w:left w:w="74" w:type="dxa"/>
              <w:bottom w:w="0" w:type="dxa"/>
              <w:right w:w="74" w:type="dxa"/>
            </w:tcMar>
            <w:hideMark/>
          </w:tcPr>
          <w:p w14:paraId="3C4E3C8C" w14:textId="77777777" w:rsidR="007847E4" w:rsidRPr="003474BA" w:rsidRDefault="007847E4" w:rsidP="007847E4"/>
        </w:tc>
        <w:tc>
          <w:tcPr>
            <w:tcW w:w="332" w:type="dxa"/>
            <w:gridSpan w:val="4"/>
            <w:tcBorders>
              <w:top w:val="nil"/>
              <w:left w:val="nil"/>
              <w:bottom w:val="nil"/>
              <w:right w:val="nil"/>
            </w:tcBorders>
            <w:tcMar>
              <w:top w:w="0" w:type="dxa"/>
              <w:left w:w="74" w:type="dxa"/>
              <w:bottom w:w="0" w:type="dxa"/>
              <w:right w:w="74" w:type="dxa"/>
            </w:tcMar>
            <w:hideMark/>
          </w:tcPr>
          <w:p w14:paraId="20759B3B" w14:textId="77777777" w:rsidR="007847E4" w:rsidRPr="003474BA" w:rsidRDefault="007847E4" w:rsidP="007847E4">
            <w:r w:rsidRPr="003474BA">
              <w:t>"</w:t>
            </w:r>
          </w:p>
        </w:tc>
        <w:tc>
          <w:tcPr>
            <w:tcW w:w="2189" w:type="dxa"/>
            <w:gridSpan w:val="14"/>
            <w:tcBorders>
              <w:top w:val="nil"/>
              <w:left w:val="nil"/>
              <w:bottom w:val="single" w:sz="6" w:space="0" w:color="000000"/>
              <w:right w:val="nil"/>
            </w:tcBorders>
            <w:tcMar>
              <w:top w:w="0" w:type="dxa"/>
              <w:left w:w="74" w:type="dxa"/>
              <w:bottom w:w="0" w:type="dxa"/>
              <w:right w:w="74" w:type="dxa"/>
            </w:tcMar>
            <w:hideMark/>
          </w:tcPr>
          <w:p w14:paraId="5AD0EE23" w14:textId="77777777" w:rsidR="007847E4" w:rsidRPr="003474BA" w:rsidRDefault="007847E4" w:rsidP="007847E4"/>
        </w:tc>
        <w:tc>
          <w:tcPr>
            <w:tcW w:w="388" w:type="dxa"/>
            <w:tcBorders>
              <w:top w:val="nil"/>
              <w:left w:val="nil"/>
              <w:bottom w:val="nil"/>
              <w:right w:val="nil"/>
            </w:tcBorders>
            <w:tcMar>
              <w:top w:w="0" w:type="dxa"/>
              <w:left w:w="74" w:type="dxa"/>
              <w:bottom w:w="0" w:type="dxa"/>
              <w:right w:w="74" w:type="dxa"/>
            </w:tcMar>
            <w:hideMark/>
          </w:tcPr>
          <w:p w14:paraId="1C4CAE67" w14:textId="77777777" w:rsidR="007847E4" w:rsidRPr="003474BA" w:rsidRDefault="007847E4" w:rsidP="007847E4">
            <w:r w:rsidRPr="003474BA">
              <w:t>20</w:t>
            </w:r>
          </w:p>
        </w:tc>
        <w:tc>
          <w:tcPr>
            <w:tcW w:w="730" w:type="dxa"/>
            <w:gridSpan w:val="5"/>
            <w:tcBorders>
              <w:top w:val="nil"/>
              <w:left w:val="nil"/>
              <w:bottom w:val="single" w:sz="6" w:space="0" w:color="000000"/>
              <w:right w:val="nil"/>
            </w:tcBorders>
            <w:tcMar>
              <w:top w:w="0" w:type="dxa"/>
              <w:left w:w="74" w:type="dxa"/>
              <w:bottom w:w="0" w:type="dxa"/>
              <w:right w:w="74" w:type="dxa"/>
            </w:tcMar>
            <w:hideMark/>
          </w:tcPr>
          <w:p w14:paraId="44CB584B" w14:textId="77777777" w:rsidR="007847E4" w:rsidRPr="003474BA" w:rsidRDefault="007847E4" w:rsidP="007847E4"/>
        </w:tc>
        <w:tc>
          <w:tcPr>
            <w:tcW w:w="2300" w:type="dxa"/>
            <w:gridSpan w:val="5"/>
            <w:tcBorders>
              <w:top w:val="nil"/>
              <w:left w:val="nil"/>
              <w:bottom w:val="nil"/>
              <w:right w:val="nil"/>
            </w:tcBorders>
            <w:tcMar>
              <w:top w:w="0" w:type="dxa"/>
              <w:left w:w="74" w:type="dxa"/>
              <w:bottom w:w="0" w:type="dxa"/>
              <w:right w:w="74" w:type="dxa"/>
            </w:tcMar>
            <w:hideMark/>
          </w:tcPr>
          <w:p w14:paraId="48071BE6" w14:textId="77777777" w:rsidR="007847E4" w:rsidRPr="003474BA" w:rsidRDefault="007847E4" w:rsidP="007847E4">
            <w:r w:rsidRPr="003474BA">
              <w:t>г.</w:t>
            </w:r>
          </w:p>
        </w:tc>
      </w:tr>
      <w:tr w:rsidR="007847E4" w:rsidRPr="003474BA" w14:paraId="305955D5" w14:textId="77777777" w:rsidTr="007847E4">
        <w:tc>
          <w:tcPr>
            <w:tcW w:w="2096" w:type="dxa"/>
            <w:gridSpan w:val="4"/>
            <w:tcBorders>
              <w:top w:val="nil"/>
              <w:left w:val="nil"/>
              <w:bottom w:val="nil"/>
              <w:right w:val="nil"/>
            </w:tcBorders>
            <w:tcMar>
              <w:top w:w="0" w:type="dxa"/>
              <w:left w:w="74" w:type="dxa"/>
              <w:bottom w:w="0" w:type="dxa"/>
              <w:right w:w="74" w:type="dxa"/>
            </w:tcMar>
            <w:hideMark/>
          </w:tcPr>
          <w:p w14:paraId="71F55E73" w14:textId="77777777" w:rsidR="007847E4" w:rsidRPr="003474BA" w:rsidRDefault="007847E4" w:rsidP="007847E4">
            <w:r w:rsidRPr="003474BA">
              <w:t>Заключение</w:t>
            </w:r>
          </w:p>
        </w:tc>
        <w:tc>
          <w:tcPr>
            <w:tcW w:w="8536" w:type="dxa"/>
            <w:gridSpan w:val="42"/>
            <w:tcBorders>
              <w:top w:val="nil"/>
              <w:left w:val="nil"/>
              <w:bottom w:val="single" w:sz="6" w:space="0" w:color="000000"/>
              <w:right w:val="nil"/>
            </w:tcBorders>
            <w:tcMar>
              <w:top w:w="0" w:type="dxa"/>
              <w:left w:w="74" w:type="dxa"/>
              <w:bottom w:w="0" w:type="dxa"/>
              <w:right w:w="74" w:type="dxa"/>
            </w:tcMar>
            <w:hideMark/>
          </w:tcPr>
          <w:p w14:paraId="6D3549B3" w14:textId="77777777" w:rsidR="007847E4" w:rsidRPr="003474BA" w:rsidRDefault="007847E4" w:rsidP="007847E4"/>
        </w:tc>
      </w:tr>
      <w:tr w:rsidR="007847E4" w:rsidRPr="003474BA" w14:paraId="1637704F" w14:textId="77777777" w:rsidTr="007847E4">
        <w:tc>
          <w:tcPr>
            <w:tcW w:w="2243" w:type="dxa"/>
            <w:gridSpan w:val="5"/>
            <w:tcBorders>
              <w:top w:val="nil"/>
              <w:left w:val="nil"/>
              <w:bottom w:val="nil"/>
              <w:right w:val="nil"/>
            </w:tcBorders>
            <w:tcMar>
              <w:top w:w="0" w:type="dxa"/>
              <w:left w:w="74" w:type="dxa"/>
              <w:bottom w:w="0" w:type="dxa"/>
              <w:right w:w="74" w:type="dxa"/>
            </w:tcMar>
            <w:hideMark/>
          </w:tcPr>
          <w:p w14:paraId="6E3EA551" w14:textId="77777777" w:rsidR="007847E4" w:rsidRPr="003474BA" w:rsidRDefault="007847E4" w:rsidP="007847E4"/>
        </w:tc>
        <w:tc>
          <w:tcPr>
            <w:tcW w:w="8389" w:type="dxa"/>
            <w:gridSpan w:val="41"/>
            <w:tcBorders>
              <w:top w:val="single" w:sz="6" w:space="0" w:color="000000"/>
              <w:left w:val="nil"/>
              <w:bottom w:val="nil"/>
              <w:right w:val="nil"/>
            </w:tcBorders>
            <w:tcMar>
              <w:top w:w="0" w:type="dxa"/>
              <w:left w:w="74" w:type="dxa"/>
              <w:bottom w:w="0" w:type="dxa"/>
              <w:right w:w="74" w:type="dxa"/>
            </w:tcMar>
            <w:hideMark/>
          </w:tcPr>
          <w:p w14:paraId="74590591" w14:textId="77777777" w:rsidR="007847E4" w:rsidRPr="003474BA" w:rsidRDefault="007847E4" w:rsidP="007847E4">
            <w:r w:rsidRPr="003474BA">
              <w:t>наименование органа экспертизы проектной документации</w:t>
            </w:r>
          </w:p>
        </w:tc>
      </w:tr>
      <w:tr w:rsidR="007847E4" w:rsidRPr="003474BA" w14:paraId="066025A5" w14:textId="77777777" w:rsidTr="007847E4">
        <w:tc>
          <w:tcPr>
            <w:tcW w:w="10632" w:type="dxa"/>
            <w:gridSpan w:val="46"/>
            <w:tcBorders>
              <w:top w:val="nil"/>
              <w:left w:val="nil"/>
              <w:bottom w:val="nil"/>
              <w:right w:val="nil"/>
            </w:tcBorders>
            <w:tcMar>
              <w:top w:w="0" w:type="dxa"/>
              <w:left w:w="74" w:type="dxa"/>
              <w:bottom w:w="0" w:type="dxa"/>
              <w:right w:w="74" w:type="dxa"/>
            </w:tcMar>
            <w:hideMark/>
          </w:tcPr>
          <w:p w14:paraId="67DC3813" w14:textId="77777777" w:rsidR="007847E4" w:rsidRPr="003474BA" w:rsidRDefault="007847E4" w:rsidP="007847E4"/>
        </w:tc>
      </w:tr>
      <w:tr w:rsidR="007847E4" w:rsidRPr="003474BA" w14:paraId="1DABC0CE" w14:textId="77777777" w:rsidTr="007847E4">
        <w:tc>
          <w:tcPr>
            <w:tcW w:w="10632" w:type="dxa"/>
            <w:gridSpan w:val="46"/>
            <w:tcBorders>
              <w:top w:val="nil"/>
              <w:left w:val="nil"/>
              <w:bottom w:val="nil"/>
              <w:right w:val="nil"/>
            </w:tcBorders>
            <w:tcMar>
              <w:top w:w="0" w:type="dxa"/>
              <w:left w:w="74" w:type="dxa"/>
              <w:bottom w:w="0" w:type="dxa"/>
              <w:right w:w="74" w:type="dxa"/>
            </w:tcMar>
            <w:hideMark/>
          </w:tcPr>
          <w:p w14:paraId="3190DE45" w14:textId="77777777" w:rsidR="007847E4" w:rsidRPr="003474BA" w:rsidRDefault="007847E4" w:rsidP="007847E4">
            <w:r w:rsidRPr="003474BA">
              <w:t>7 Строительно-монтажные работы осуществлены в сроки:</w:t>
            </w:r>
          </w:p>
        </w:tc>
      </w:tr>
      <w:tr w:rsidR="007847E4" w:rsidRPr="003474BA" w14:paraId="6ABDEC40" w14:textId="77777777" w:rsidTr="007847E4">
        <w:tc>
          <w:tcPr>
            <w:tcW w:w="2243" w:type="dxa"/>
            <w:gridSpan w:val="5"/>
            <w:tcBorders>
              <w:top w:val="nil"/>
              <w:left w:val="nil"/>
              <w:bottom w:val="nil"/>
              <w:right w:val="nil"/>
            </w:tcBorders>
            <w:tcMar>
              <w:top w:w="0" w:type="dxa"/>
              <w:left w:w="74" w:type="dxa"/>
              <w:bottom w:w="0" w:type="dxa"/>
              <w:right w:w="74" w:type="dxa"/>
            </w:tcMar>
            <w:hideMark/>
          </w:tcPr>
          <w:p w14:paraId="61105A1A" w14:textId="77777777" w:rsidR="007847E4" w:rsidRPr="003474BA" w:rsidRDefault="007847E4" w:rsidP="007847E4">
            <w:r w:rsidRPr="003474BA">
              <w:t>начало</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4B5D8B49" w14:textId="77777777" w:rsidR="007847E4" w:rsidRPr="003474BA" w:rsidRDefault="007847E4" w:rsidP="007847E4"/>
        </w:tc>
        <w:tc>
          <w:tcPr>
            <w:tcW w:w="5768" w:type="dxa"/>
            <w:gridSpan w:val="27"/>
            <w:tcBorders>
              <w:top w:val="nil"/>
              <w:left w:val="nil"/>
              <w:bottom w:val="nil"/>
              <w:right w:val="nil"/>
            </w:tcBorders>
            <w:tcMar>
              <w:top w:w="0" w:type="dxa"/>
              <w:left w:w="74" w:type="dxa"/>
              <w:bottom w:w="0" w:type="dxa"/>
              <w:right w:w="74" w:type="dxa"/>
            </w:tcMar>
            <w:hideMark/>
          </w:tcPr>
          <w:p w14:paraId="5EB54250" w14:textId="77777777" w:rsidR="007847E4" w:rsidRPr="003474BA" w:rsidRDefault="007847E4" w:rsidP="007847E4"/>
        </w:tc>
      </w:tr>
      <w:tr w:rsidR="007847E4" w:rsidRPr="003474BA" w14:paraId="500BDDF8" w14:textId="77777777" w:rsidTr="007847E4">
        <w:tc>
          <w:tcPr>
            <w:tcW w:w="2243" w:type="dxa"/>
            <w:gridSpan w:val="5"/>
            <w:tcBorders>
              <w:top w:val="nil"/>
              <w:left w:val="nil"/>
              <w:bottom w:val="nil"/>
              <w:right w:val="nil"/>
            </w:tcBorders>
            <w:tcMar>
              <w:top w:w="0" w:type="dxa"/>
              <w:left w:w="74" w:type="dxa"/>
              <w:bottom w:w="0" w:type="dxa"/>
              <w:right w:w="74" w:type="dxa"/>
            </w:tcMar>
            <w:hideMark/>
          </w:tcPr>
          <w:p w14:paraId="131D3064" w14:textId="77777777" w:rsidR="007847E4" w:rsidRPr="003474BA" w:rsidRDefault="007847E4" w:rsidP="007847E4"/>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61D61756" w14:textId="77777777" w:rsidR="007847E4" w:rsidRPr="003474BA" w:rsidRDefault="007847E4" w:rsidP="007847E4">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6D4A221F" w14:textId="77777777" w:rsidR="007847E4" w:rsidRPr="003474BA" w:rsidRDefault="007847E4" w:rsidP="007847E4"/>
        </w:tc>
      </w:tr>
      <w:tr w:rsidR="007847E4" w:rsidRPr="003474BA" w14:paraId="0D7671A7" w14:textId="77777777" w:rsidTr="007847E4">
        <w:tc>
          <w:tcPr>
            <w:tcW w:w="2243" w:type="dxa"/>
            <w:gridSpan w:val="5"/>
            <w:tcBorders>
              <w:top w:val="nil"/>
              <w:left w:val="nil"/>
              <w:bottom w:val="nil"/>
              <w:right w:val="nil"/>
            </w:tcBorders>
            <w:tcMar>
              <w:top w:w="0" w:type="dxa"/>
              <w:left w:w="74" w:type="dxa"/>
              <w:bottom w:w="0" w:type="dxa"/>
              <w:right w:w="74" w:type="dxa"/>
            </w:tcMar>
            <w:hideMark/>
          </w:tcPr>
          <w:p w14:paraId="724F63B5" w14:textId="77777777" w:rsidR="007847E4" w:rsidRPr="003474BA" w:rsidRDefault="007847E4" w:rsidP="007847E4">
            <w:r w:rsidRPr="003474BA">
              <w:t>окончание</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6AB1172E" w14:textId="77777777" w:rsidR="007847E4" w:rsidRPr="003474BA" w:rsidRDefault="007847E4" w:rsidP="007847E4"/>
        </w:tc>
        <w:tc>
          <w:tcPr>
            <w:tcW w:w="5768" w:type="dxa"/>
            <w:gridSpan w:val="27"/>
            <w:tcBorders>
              <w:top w:val="nil"/>
              <w:left w:val="nil"/>
              <w:bottom w:val="nil"/>
              <w:right w:val="nil"/>
            </w:tcBorders>
            <w:tcMar>
              <w:top w:w="0" w:type="dxa"/>
              <w:left w:w="74" w:type="dxa"/>
              <w:bottom w:w="0" w:type="dxa"/>
              <w:right w:w="74" w:type="dxa"/>
            </w:tcMar>
            <w:hideMark/>
          </w:tcPr>
          <w:p w14:paraId="26D32671" w14:textId="77777777" w:rsidR="007847E4" w:rsidRPr="003474BA" w:rsidRDefault="007847E4" w:rsidP="007847E4"/>
        </w:tc>
      </w:tr>
      <w:tr w:rsidR="007847E4" w:rsidRPr="003474BA" w14:paraId="25191C73" w14:textId="77777777" w:rsidTr="007847E4">
        <w:tc>
          <w:tcPr>
            <w:tcW w:w="2243" w:type="dxa"/>
            <w:gridSpan w:val="5"/>
            <w:tcBorders>
              <w:top w:val="nil"/>
              <w:left w:val="nil"/>
              <w:bottom w:val="nil"/>
              <w:right w:val="nil"/>
            </w:tcBorders>
            <w:tcMar>
              <w:top w:w="0" w:type="dxa"/>
              <w:left w:w="74" w:type="dxa"/>
              <w:bottom w:w="0" w:type="dxa"/>
              <w:right w:w="74" w:type="dxa"/>
            </w:tcMar>
            <w:hideMark/>
          </w:tcPr>
          <w:p w14:paraId="13F2DAC7" w14:textId="77777777" w:rsidR="007847E4" w:rsidRPr="003474BA" w:rsidRDefault="007847E4" w:rsidP="007847E4"/>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66BFC63A" w14:textId="77777777" w:rsidR="007847E4" w:rsidRPr="003474BA" w:rsidRDefault="007847E4" w:rsidP="007847E4">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66249947" w14:textId="77777777" w:rsidR="007847E4" w:rsidRPr="003474BA" w:rsidRDefault="007847E4" w:rsidP="007847E4"/>
        </w:tc>
      </w:tr>
      <w:tr w:rsidR="007847E4" w:rsidRPr="003474BA" w14:paraId="782BF7BE" w14:textId="77777777" w:rsidTr="007847E4">
        <w:tc>
          <w:tcPr>
            <w:tcW w:w="10632" w:type="dxa"/>
            <w:gridSpan w:val="46"/>
            <w:tcBorders>
              <w:top w:val="nil"/>
              <w:left w:val="nil"/>
              <w:bottom w:val="nil"/>
              <w:right w:val="nil"/>
            </w:tcBorders>
            <w:tcMar>
              <w:top w:w="0" w:type="dxa"/>
              <w:left w:w="74" w:type="dxa"/>
              <w:bottom w:w="0" w:type="dxa"/>
              <w:right w:w="74" w:type="dxa"/>
            </w:tcMar>
            <w:hideMark/>
          </w:tcPr>
          <w:p w14:paraId="4F653195" w14:textId="77777777" w:rsidR="007847E4" w:rsidRPr="003474BA" w:rsidRDefault="007847E4" w:rsidP="007847E4"/>
        </w:tc>
      </w:tr>
      <w:tr w:rsidR="007847E4" w:rsidRPr="003474BA" w14:paraId="39D9E85F" w14:textId="77777777" w:rsidTr="007847E4">
        <w:tc>
          <w:tcPr>
            <w:tcW w:w="10632" w:type="dxa"/>
            <w:gridSpan w:val="46"/>
            <w:tcBorders>
              <w:top w:val="nil"/>
              <w:left w:val="nil"/>
              <w:bottom w:val="nil"/>
              <w:right w:val="nil"/>
            </w:tcBorders>
            <w:tcMar>
              <w:top w:w="0" w:type="dxa"/>
              <w:left w:w="74" w:type="dxa"/>
              <w:bottom w:w="0" w:type="dxa"/>
              <w:right w:w="74" w:type="dxa"/>
            </w:tcMar>
            <w:hideMark/>
          </w:tcPr>
          <w:p w14:paraId="49CC3354" w14:textId="77777777" w:rsidR="007847E4" w:rsidRPr="003474BA" w:rsidRDefault="007847E4" w:rsidP="007847E4">
            <w:r w:rsidRPr="003474BA">
              <w:t>8 Предъявленный к приемке в эксплуатацию объект имеет следующие показатели:</w:t>
            </w:r>
          </w:p>
        </w:tc>
      </w:tr>
      <w:tr w:rsidR="007847E4" w:rsidRPr="003474BA" w14:paraId="01077B11" w14:textId="77777777" w:rsidTr="007847E4">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B44998" w14:textId="77777777" w:rsidR="007847E4" w:rsidRPr="003474BA" w:rsidRDefault="007847E4" w:rsidP="007847E4">
            <w:r w:rsidRPr="003474BA">
              <w:t>Наименование показателя</w:t>
            </w:r>
          </w:p>
        </w:tc>
        <w:tc>
          <w:tcPr>
            <w:tcW w:w="1470" w:type="dxa"/>
            <w:gridSpan w:val="5"/>
            <w:tcBorders>
              <w:top w:val="single" w:sz="6" w:space="0" w:color="000000"/>
              <w:left w:val="single" w:sz="6" w:space="0" w:color="000000"/>
              <w:bottom w:val="single" w:sz="6" w:space="0" w:color="000000"/>
              <w:right w:val="single" w:sz="6" w:space="0" w:color="000000"/>
            </w:tcBorders>
          </w:tcPr>
          <w:p w14:paraId="5A783830" w14:textId="77777777" w:rsidR="007847E4" w:rsidRPr="003474BA" w:rsidRDefault="007847E4" w:rsidP="007847E4">
            <w:r w:rsidRPr="003474BA">
              <w:t>Ед. изм.</w:t>
            </w:r>
          </w:p>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1107FE6" w14:textId="77777777" w:rsidR="007847E4" w:rsidRPr="003474BA" w:rsidRDefault="007847E4" w:rsidP="007847E4">
            <w:r w:rsidRPr="003474BA">
              <w:t>Фактически</w:t>
            </w:r>
          </w:p>
        </w:tc>
      </w:tr>
      <w:tr w:rsidR="007847E4" w:rsidRPr="003474BA" w14:paraId="7E03142E" w14:textId="77777777" w:rsidTr="007847E4">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708ECDB" w14:textId="77777777" w:rsidR="007847E4" w:rsidRPr="003474BA" w:rsidRDefault="007847E4" w:rsidP="007847E4"/>
        </w:tc>
        <w:tc>
          <w:tcPr>
            <w:tcW w:w="1470" w:type="dxa"/>
            <w:gridSpan w:val="5"/>
            <w:tcBorders>
              <w:top w:val="single" w:sz="6" w:space="0" w:color="000000"/>
              <w:left w:val="single" w:sz="6" w:space="0" w:color="000000"/>
              <w:bottom w:val="single" w:sz="6" w:space="0" w:color="000000"/>
              <w:right w:val="single" w:sz="6" w:space="0" w:color="000000"/>
            </w:tcBorders>
          </w:tcPr>
          <w:p w14:paraId="4C735172" w14:textId="77777777" w:rsidR="007847E4" w:rsidRPr="003474BA" w:rsidRDefault="007847E4" w:rsidP="007847E4"/>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08571E" w14:textId="77777777" w:rsidR="007847E4" w:rsidRPr="003474BA" w:rsidRDefault="007847E4" w:rsidP="007847E4"/>
        </w:tc>
      </w:tr>
      <w:tr w:rsidR="007847E4" w:rsidRPr="003474BA" w14:paraId="634107AA" w14:textId="77777777" w:rsidTr="007847E4">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72A1355" w14:textId="77777777" w:rsidR="007847E4" w:rsidRPr="003474BA" w:rsidRDefault="007847E4" w:rsidP="007847E4"/>
        </w:tc>
        <w:tc>
          <w:tcPr>
            <w:tcW w:w="1470" w:type="dxa"/>
            <w:gridSpan w:val="5"/>
            <w:tcBorders>
              <w:top w:val="single" w:sz="6" w:space="0" w:color="000000"/>
              <w:left w:val="single" w:sz="6" w:space="0" w:color="000000"/>
              <w:bottom w:val="single" w:sz="6" w:space="0" w:color="000000"/>
              <w:right w:val="single" w:sz="6" w:space="0" w:color="000000"/>
            </w:tcBorders>
          </w:tcPr>
          <w:p w14:paraId="04349001" w14:textId="77777777" w:rsidR="007847E4" w:rsidRPr="003474BA" w:rsidRDefault="007847E4" w:rsidP="007847E4"/>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852DF5" w14:textId="77777777" w:rsidR="007847E4" w:rsidRPr="003474BA" w:rsidRDefault="007847E4" w:rsidP="007847E4"/>
        </w:tc>
      </w:tr>
      <w:tr w:rsidR="007847E4" w:rsidRPr="003474BA" w14:paraId="7EC4451A" w14:textId="77777777" w:rsidTr="007847E4">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0CFE1BE" w14:textId="77777777" w:rsidR="007847E4" w:rsidRPr="003474BA" w:rsidRDefault="007847E4" w:rsidP="007847E4"/>
        </w:tc>
        <w:tc>
          <w:tcPr>
            <w:tcW w:w="1470" w:type="dxa"/>
            <w:gridSpan w:val="5"/>
            <w:tcBorders>
              <w:top w:val="single" w:sz="6" w:space="0" w:color="000000"/>
              <w:left w:val="single" w:sz="6" w:space="0" w:color="000000"/>
              <w:bottom w:val="single" w:sz="6" w:space="0" w:color="000000"/>
              <w:right w:val="single" w:sz="6" w:space="0" w:color="000000"/>
            </w:tcBorders>
          </w:tcPr>
          <w:p w14:paraId="52141FD2" w14:textId="77777777" w:rsidR="007847E4" w:rsidRPr="003474BA" w:rsidRDefault="007847E4" w:rsidP="007847E4"/>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15A769" w14:textId="77777777" w:rsidR="007847E4" w:rsidRPr="003474BA" w:rsidRDefault="007847E4" w:rsidP="007847E4"/>
        </w:tc>
      </w:tr>
      <w:tr w:rsidR="007847E4" w:rsidRPr="003474BA" w14:paraId="2D076F9E" w14:textId="77777777" w:rsidTr="007847E4">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A9BEE1B" w14:textId="77777777" w:rsidR="007847E4" w:rsidRPr="003474BA" w:rsidRDefault="007847E4" w:rsidP="007847E4"/>
        </w:tc>
        <w:tc>
          <w:tcPr>
            <w:tcW w:w="1470" w:type="dxa"/>
            <w:gridSpan w:val="5"/>
            <w:tcBorders>
              <w:top w:val="single" w:sz="6" w:space="0" w:color="000000"/>
              <w:left w:val="single" w:sz="6" w:space="0" w:color="000000"/>
              <w:bottom w:val="single" w:sz="6" w:space="0" w:color="000000"/>
              <w:right w:val="single" w:sz="6" w:space="0" w:color="000000"/>
            </w:tcBorders>
          </w:tcPr>
          <w:p w14:paraId="5B0A5ECB" w14:textId="77777777" w:rsidR="007847E4" w:rsidRPr="003474BA" w:rsidRDefault="007847E4" w:rsidP="007847E4"/>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E37B8C" w14:textId="77777777" w:rsidR="007847E4" w:rsidRPr="003474BA" w:rsidRDefault="007847E4" w:rsidP="007847E4"/>
        </w:tc>
      </w:tr>
      <w:tr w:rsidR="007847E4" w:rsidRPr="003474BA" w14:paraId="0CCC40B9" w14:textId="77777777" w:rsidTr="007847E4">
        <w:trPr>
          <w:trHeight w:val="15"/>
        </w:trPr>
        <w:tc>
          <w:tcPr>
            <w:tcW w:w="10632" w:type="dxa"/>
            <w:gridSpan w:val="46"/>
            <w:hideMark/>
          </w:tcPr>
          <w:p w14:paraId="1151DE5D" w14:textId="77777777" w:rsidR="007847E4" w:rsidRPr="003474BA" w:rsidRDefault="007847E4" w:rsidP="007847E4"/>
        </w:tc>
      </w:tr>
      <w:tr w:rsidR="007847E4" w:rsidRPr="003474BA" w14:paraId="10F261F2" w14:textId="77777777" w:rsidTr="007847E4">
        <w:tc>
          <w:tcPr>
            <w:tcW w:w="10632" w:type="dxa"/>
            <w:gridSpan w:val="46"/>
            <w:tcBorders>
              <w:top w:val="nil"/>
              <w:left w:val="nil"/>
              <w:bottom w:val="nil"/>
              <w:right w:val="nil"/>
            </w:tcBorders>
            <w:tcMar>
              <w:top w:w="0" w:type="dxa"/>
              <w:left w:w="74" w:type="dxa"/>
              <w:bottom w:w="0" w:type="dxa"/>
              <w:right w:w="74" w:type="dxa"/>
            </w:tcMar>
            <w:hideMark/>
          </w:tcPr>
          <w:p w14:paraId="12DBAFC2" w14:textId="77777777" w:rsidR="007847E4" w:rsidRPr="003474BA" w:rsidRDefault="007847E4" w:rsidP="007847E4">
            <w:r w:rsidRPr="003474BA">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7847E4" w:rsidRPr="003474BA" w14:paraId="62D62B54" w14:textId="77777777" w:rsidTr="007847E4">
        <w:tc>
          <w:tcPr>
            <w:tcW w:w="10632" w:type="dxa"/>
            <w:gridSpan w:val="46"/>
            <w:tcBorders>
              <w:top w:val="nil"/>
              <w:left w:val="nil"/>
              <w:bottom w:val="nil"/>
              <w:right w:val="nil"/>
            </w:tcBorders>
            <w:tcMar>
              <w:top w:w="0" w:type="dxa"/>
              <w:left w:w="74" w:type="dxa"/>
              <w:bottom w:w="0" w:type="dxa"/>
              <w:right w:w="74" w:type="dxa"/>
            </w:tcMar>
          </w:tcPr>
          <w:p w14:paraId="3DA44ACB" w14:textId="77777777" w:rsidR="007847E4" w:rsidRPr="003474BA" w:rsidRDefault="007847E4" w:rsidP="007847E4"/>
        </w:tc>
      </w:tr>
      <w:tr w:rsidR="007847E4" w:rsidRPr="003474BA" w14:paraId="0BDE0E2F" w14:textId="77777777" w:rsidTr="007847E4">
        <w:tc>
          <w:tcPr>
            <w:tcW w:w="10632" w:type="dxa"/>
            <w:gridSpan w:val="46"/>
            <w:tcBorders>
              <w:top w:val="nil"/>
              <w:left w:val="nil"/>
              <w:bottom w:val="nil"/>
              <w:right w:val="nil"/>
            </w:tcBorders>
            <w:tcMar>
              <w:top w:w="0" w:type="dxa"/>
              <w:left w:w="74" w:type="dxa"/>
              <w:bottom w:w="0" w:type="dxa"/>
              <w:right w:w="74" w:type="dxa"/>
            </w:tcMar>
            <w:hideMark/>
          </w:tcPr>
          <w:p w14:paraId="4D4930B2" w14:textId="77777777" w:rsidR="007847E4" w:rsidRPr="003474BA" w:rsidRDefault="007847E4" w:rsidP="007847E4">
            <w:r w:rsidRPr="003474BA">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7847E4" w:rsidRPr="003474BA" w14:paraId="14420A9D" w14:textId="77777777" w:rsidTr="007847E4">
        <w:tc>
          <w:tcPr>
            <w:tcW w:w="10632" w:type="dxa"/>
            <w:gridSpan w:val="46"/>
            <w:tcBorders>
              <w:top w:val="nil"/>
              <w:left w:val="nil"/>
              <w:bottom w:val="nil"/>
              <w:right w:val="nil"/>
            </w:tcBorders>
            <w:tcMar>
              <w:top w:w="0" w:type="dxa"/>
              <w:left w:w="74" w:type="dxa"/>
              <w:bottom w:w="0" w:type="dxa"/>
              <w:right w:w="74" w:type="dxa"/>
            </w:tcMar>
          </w:tcPr>
          <w:p w14:paraId="60D2DBAB" w14:textId="77777777" w:rsidR="007847E4" w:rsidRPr="003474BA" w:rsidRDefault="007847E4" w:rsidP="007847E4"/>
        </w:tc>
      </w:tr>
      <w:tr w:rsidR="007847E4" w:rsidRPr="003474BA" w14:paraId="75E24D9D" w14:textId="77777777" w:rsidTr="007847E4">
        <w:tc>
          <w:tcPr>
            <w:tcW w:w="10632" w:type="dxa"/>
            <w:gridSpan w:val="46"/>
            <w:tcBorders>
              <w:top w:val="nil"/>
              <w:left w:val="nil"/>
              <w:bottom w:val="nil"/>
              <w:right w:val="nil"/>
            </w:tcBorders>
            <w:tcMar>
              <w:top w:w="0" w:type="dxa"/>
              <w:left w:w="74" w:type="dxa"/>
              <w:bottom w:w="0" w:type="dxa"/>
              <w:right w:w="74" w:type="dxa"/>
            </w:tcMar>
            <w:hideMark/>
          </w:tcPr>
          <w:p w14:paraId="449DD432" w14:textId="77777777" w:rsidR="007847E4" w:rsidRPr="003474BA" w:rsidRDefault="007847E4" w:rsidP="007847E4">
            <w:r w:rsidRPr="003474BA">
              <w:t>11 Неотъемлемые приложения к настоящему акту - исполнительная документация и энергетический паспорт объекта.</w:t>
            </w:r>
          </w:p>
        </w:tc>
      </w:tr>
      <w:tr w:rsidR="007847E4" w:rsidRPr="003474BA" w14:paraId="776B1BCC" w14:textId="77777777" w:rsidTr="007847E4">
        <w:tc>
          <w:tcPr>
            <w:tcW w:w="10632" w:type="dxa"/>
            <w:gridSpan w:val="46"/>
            <w:tcBorders>
              <w:top w:val="nil"/>
              <w:left w:val="nil"/>
              <w:bottom w:val="nil"/>
              <w:right w:val="nil"/>
            </w:tcBorders>
            <w:tcMar>
              <w:top w:w="0" w:type="dxa"/>
              <w:left w:w="74" w:type="dxa"/>
              <w:bottom w:w="0" w:type="dxa"/>
              <w:right w:w="74" w:type="dxa"/>
            </w:tcMar>
          </w:tcPr>
          <w:p w14:paraId="05C87CDF" w14:textId="77777777" w:rsidR="007847E4" w:rsidRPr="003474BA" w:rsidRDefault="007847E4" w:rsidP="007847E4"/>
        </w:tc>
      </w:tr>
      <w:tr w:rsidR="007847E4" w:rsidRPr="003474BA" w14:paraId="6DB11F99" w14:textId="77777777" w:rsidTr="007847E4">
        <w:tc>
          <w:tcPr>
            <w:tcW w:w="10632" w:type="dxa"/>
            <w:gridSpan w:val="46"/>
            <w:tcBorders>
              <w:top w:val="nil"/>
              <w:left w:val="nil"/>
              <w:bottom w:val="nil"/>
              <w:right w:val="nil"/>
            </w:tcBorders>
            <w:tcMar>
              <w:top w:w="0" w:type="dxa"/>
              <w:left w:w="74" w:type="dxa"/>
              <w:bottom w:w="0" w:type="dxa"/>
              <w:right w:w="74" w:type="dxa"/>
            </w:tcMar>
            <w:hideMark/>
          </w:tcPr>
          <w:p w14:paraId="6316686E" w14:textId="77777777" w:rsidR="007847E4" w:rsidRPr="003474BA" w:rsidRDefault="007847E4" w:rsidP="007847E4">
            <w:r w:rsidRPr="003474BA">
              <w:lastRenderedPageBreak/>
              <w:t>12 Работы, выполнение которых в связи с приемкой объекта в неблагоприятный период времени переносится, должны быть выполнены:</w:t>
            </w:r>
          </w:p>
        </w:tc>
      </w:tr>
      <w:tr w:rsidR="007847E4" w:rsidRPr="003474BA" w14:paraId="44AC22B3" w14:textId="77777777" w:rsidTr="007847E4">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16100B" w14:textId="77777777" w:rsidR="007847E4" w:rsidRPr="003474BA" w:rsidRDefault="007847E4" w:rsidP="007847E4">
            <w:r w:rsidRPr="003474BA">
              <w:t>Вид работы, единица измерения</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72395B" w14:textId="77777777" w:rsidR="007847E4" w:rsidRPr="003474BA" w:rsidRDefault="007847E4" w:rsidP="007847E4">
            <w:r w:rsidRPr="003474BA">
              <w:t>Объем работ</w:t>
            </w:r>
          </w:p>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0F3D36" w14:textId="77777777" w:rsidR="007847E4" w:rsidRPr="003474BA" w:rsidRDefault="007847E4" w:rsidP="007847E4">
            <w:r w:rsidRPr="003474BA">
              <w:t>Срок выполнения</w:t>
            </w:r>
          </w:p>
        </w:tc>
      </w:tr>
      <w:tr w:rsidR="007847E4" w:rsidRPr="003474BA" w14:paraId="49B785CE" w14:textId="77777777" w:rsidTr="007847E4">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BBFDF4" w14:textId="77777777" w:rsidR="007847E4" w:rsidRPr="003474BA" w:rsidRDefault="007847E4" w:rsidP="007847E4">
            <w:r w:rsidRPr="003474BA">
              <w:t>1</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0A33B6" w14:textId="77777777" w:rsidR="007847E4" w:rsidRPr="003474BA" w:rsidRDefault="007847E4" w:rsidP="007847E4"/>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6E9E30" w14:textId="77777777" w:rsidR="007847E4" w:rsidRPr="003474BA" w:rsidRDefault="007847E4" w:rsidP="007847E4"/>
        </w:tc>
      </w:tr>
      <w:tr w:rsidR="007847E4" w:rsidRPr="003474BA" w14:paraId="2A31DDC5" w14:textId="77777777" w:rsidTr="007847E4">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951F08" w14:textId="77777777" w:rsidR="007847E4" w:rsidRPr="003474BA" w:rsidRDefault="007847E4" w:rsidP="007847E4">
            <w:r w:rsidRPr="003474BA">
              <w:t>2</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D43EAA" w14:textId="77777777" w:rsidR="007847E4" w:rsidRPr="003474BA" w:rsidRDefault="007847E4" w:rsidP="007847E4"/>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74C18B" w14:textId="77777777" w:rsidR="007847E4" w:rsidRPr="003474BA" w:rsidRDefault="007847E4" w:rsidP="007847E4"/>
        </w:tc>
      </w:tr>
      <w:tr w:rsidR="007847E4" w:rsidRPr="003474BA" w14:paraId="6B588D66" w14:textId="77777777" w:rsidTr="007847E4">
        <w:trPr>
          <w:trHeight w:val="15"/>
        </w:trPr>
        <w:tc>
          <w:tcPr>
            <w:tcW w:w="1737" w:type="dxa"/>
            <w:gridSpan w:val="3"/>
            <w:hideMark/>
          </w:tcPr>
          <w:p w14:paraId="56159419" w14:textId="77777777" w:rsidR="007847E4" w:rsidRPr="003474BA" w:rsidRDefault="007847E4" w:rsidP="007847E4"/>
        </w:tc>
        <w:tc>
          <w:tcPr>
            <w:tcW w:w="1874" w:type="dxa"/>
            <w:gridSpan w:val="10"/>
            <w:hideMark/>
          </w:tcPr>
          <w:p w14:paraId="14DF7281" w14:textId="77777777" w:rsidR="007847E4" w:rsidRPr="003474BA" w:rsidRDefault="007847E4" w:rsidP="007847E4"/>
        </w:tc>
        <w:tc>
          <w:tcPr>
            <w:tcW w:w="1164" w:type="dxa"/>
            <w:gridSpan w:val="5"/>
            <w:hideMark/>
          </w:tcPr>
          <w:p w14:paraId="5B387629" w14:textId="77777777" w:rsidR="007847E4" w:rsidRPr="003474BA" w:rsidRDefault="007847E4" w:rsidP="007847E4"/>
        </w:tc>
        <w:tc>
          <w:tcPr>
            <w:tcW w:w="292" w:type="dxa"/>
            <w:gridSpan w:val="4"/>
            <w:hideMark/>
          </w:tcPr>
          <w:p w14:paraId="2019DEAF" w14:textId="77777777" w:rsidR="007847E4" w:rsidRPr="003474BA" w:rsidRDefault="007847E4" w:rsidP="007847E4"/>
        </w:tc>
        <w:tc>
          <w:tcPr>
            <w:tcW w:w="149" w:type="dxa"/>
            <w:gridSpan w:val="2"/>
            <w:hideMark/>
          </w:tcPr>
          <w:p w14:paraId="1B80A69C" w14:textId="77777777" w:rsidR="007847E4" w:rsidRPr="003474BA" w:rsidRDefault="007847E4" w:rsidP="007847E4"/>
        </w:tc>
        <w:tc>
          <w:tcPr>
            <w:tcW w:w="294" w:type="dxa"/>
            <w:gridSpan w:val="2"/>
            <w:hideMark/>
          </w:tcPr>
          <w:p w14:paraId="318469A4" w14:textId="77777777" w:rsidR="007847E4" w:rsidRPr="003474BA" w:rsidRDefault="007847E4" w:rsidP="007847E4"/>
        </w:tc>
        <w:tc>
          <w:tcPr>
            <w:tcW w:w="571" w:type="dxa"/>
            <w:gridSpan w:val="4"/>
            <w:hideMark/>
          </w:tcPr>
          <w:p w14:paraId="3FD5908B" w14:textId="77777777" w:rsidR="007847E4" w:rsidRPr="003474BA" w:rsidRDefault="007847E4" w:rsidP="007847E4"/>
        </w:tc>
        <w:tc>
          <w:tcPr>
            <w:tcW w:w="1677" w:type="dxa"/>
            <w:gridSpan w:val="8"/>
            <w:hideMark/>
          </w:tcPr>
          <w:p w14:paraId="7F1707C6" w14:textId="77777777" w:rsidR="007847E4" w:rsidRPr="003474BA" w:rsidRDefault="007847E4" w:rsidP="007847E4"/>
        </w:tc>
        <w:tc>
          <w:tcPr>
            <w:tcW w:w="956" w:type="dxa"/>
            <w:gridSpan w:val="4"/>
            <w:hideMark/>
          </w:tcPr>
          <w:p w14:paraId="31922A9F" w14:textId="77777777" w:rsidR="007847E4" w:rsidRPr="003474BA" w:rsidRDefault="007847E4" w:rsidP="007847E4"/>
        </w:tc>
        <w:tc>
          <w:tcPr>
            <w:tcW w:w="1074" w:type="dxa"/>
            <w:gridSpan w:val="3"/>
            <w:hideMark/>
          </w:tcPr>
          <w:p w14:paraId="4F79DA9F" w14:textId="77777777" w:rsidR="007847E4" w:rsidRPr="003474BA" w:rsidRDefault="007847E4" w:rsidP="007847E4"/>
        </w:tc>
        <w:tc>
          <w:tcPr>
            <w:tcW w:w="844" w:type="dxa"/>
            <w:hideMark/>
          </w:tcPr>
          <w:p w14:paraId="10C4DCD5" w14:textId="77777777" w:rsidR="007847E4" w:rsidRPr="003474BA" w:rsidRDefault="007847E4" w:rsidP="007847E4"/>
        </w:tc>
      </w:tr>
      <w:tr w:rsidR="007847E4" w:rsidRPr="003474BA" w14:paraId="029C521C" w14:textId="77777777" w:rsidTr="007847E4">
        <w:trPr>
          <w:trHeight w:val="689"/>
        </w:trPr>
        <w:tc>
          <w:tcPr>
            <w:tcW w:w="10632" w:type="dxa"/>
            <w:gridSpan w:val="46"/>
            <w:tcBorders>
              <w:top w:val="nil"/>
              <w:left w:val="nil"/>
              <w:bottom w:val="nil"/>
              <w:right w:val="nil"/>
            </w:tcBorders>
            <w:tcMar>
              <w:top w:w="0" w:type="dxa"/>
              <w:left w:w="74" w:type="dxa"/>
              <w:bottom w:w="0" w:type="dxa"/>
              <w:right w:w="74" w:type="dxa"/>
            </w:tcMar>
            <w:hideMark/>
          </w:tcPr>
          <w:p w14:paraId="3F3580D5" w14:textId="77777777" w:rsidR="007847E4" w:rsidRPr="003474BA" w:rsidRDefault="007847E4" w:rsidP="007847E4">
            <w:r w:rsidRPr="003474BA">
              <w:t xml:space="preserve">13 Мероприятия по охране труда, обеспечению </w:t>
            </w:r>
            <w:proofErr w:type="spellStart"/>
            <w:r w:rsidRPr="003474BA">
              <w:t>пожаро</w:t>
            </w:r>
            <w:proofErr w:type="spellEnd"/>
            <w:r w:rsidRPr="003474BA">
              <w:t xml:space="preserve">- и взрывобезопасности, охране окружающей </w:t>
            </w:r>
            <w:r>
              <w:t>среды, предусмотренные проектом</w:t>
            </w:r>
          </w:p>
        </w:tc>
      </w:tr>
      <w:tr w:rsidR="007847E4" w:rsidRPr="003474BA" w14:paraId="15B8630B" w14:textId="77777777" w:rsidTr="007847E4">
        <w:tc>
          <w:tcPr>
            <w:tcW w:w="10632" w:type="dxa"/>
            <w:gridSpan w:val="46"/>
            <w:tcBorders>
              <w:top w:val="nil"/>
              <w:left w:val="nil"/>
              <w:bottom w:val="single" w:sz="6" w:space="0" w:color="000000"/>
              <w:right w:val="nil"/>
            </w:tcBorders>
            <w:tcMar>
              <w:top w:w="0" w:type="dxa"/>
              <w:left w:w="74" w:type="dxa"/>
              <w:bottom w:w="0" w:type="dxa"/>
              <w:right w:w="74" w:type="dxa"/>
            </w:tcMar>
            <w:hideMark/>
          </w:tcPr>
          <w:p w14:paraId="4206B0C6" w14:textId="77777777" w:rsidR="007847E4" w:rsidRPr="003474BA" w:rsidRDefault="007847E4" w:rsidP="007847E4"/>
        </w:tc>
      </w:tr>
      <w:tr w:rsidR="007847E4" w:rsidRPr="003474BA" w14:paraId="1C45852F" w14:textId="77777777" w:rsidTr="007847E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DBC4F92" w14:textId="77777777" w:rsidR="007847E4" w:rsidRPr="003474BA" w:rsidRDefault="007847E4" w:rsidP="007847E4">
            <w:r w:rsidRPr="003474BA">
              <w:t>сведения о выполнении</w:t>
            </w:r>
          </w:p>
        </w:tc>
      </w:tr>
      <w:tr w:rsidR="007847E4" w:rsidRPr="003474BA" w14:paraId="21E09388" w14:textId="77777777" w:rsidTr="007847E4">
        <w:tc>
          <w:tcPr>
            <w:tcW w:w="10632" w:type="dxa"/>
            <w:gridSpan w:val="46"/>
            <w:tcBorders>
              <w:top w:val="nil"/>
              <w:left w:val="nil"/>
              <w:bottom w:val="nil"/>
              <w:right w:val="nil"/>
            </w:tcBorders>
            <w:tcMar>
              <w:top w:w="0" w:type="dxa"/>
              <w:left w:w="74" w:type="dxa"/>
              <w:bottom w:w="0" w:type="dxa"/>
              <w:right w:w="74" w:type="dxa"/>
            </w:tcMar>
            <w:hideMark/>
          </w:tcPr>
          <w:p w14:paraId="32131A31" w14:textId="77777777" w:rsidR="007847E4" w:rsidRPr="003474BA" w:rsidRDefault="007847E4" w:rsidP="007847E4"/>
        </w:tc>
      </w:tr>
      <w:tr w:rsidR="007847E4" w:rsidRPr="003474BA" w14:paraId="763E2E25" w14:textId="77777777" w:rsidTr="007847E4">
        <w:tc>
          <w:tcPr>
            <w:tcW w:w="10632" w:type="dxa"/>
            <w:gridSpan w:val="46"/>
            <w:tcBorders>
              <w:top w:val="nil"/>
              <w:left w:val="nil"/>
              <w:bottom w:val="nil"/>
              <w:right w:val="nil"/>
            </w:tcBorders>
            <w:tcMar>
              <w:top w:w="0" w:type="dxa"/>
              <w:left w:w="74" w:type="dxa"/>
              <w:bottom w:w="0" w:type="dxa"/>
              <w:right w:w="74" w:type="dxa"/>
            </w:tcMar>
            <w:hideMark/>
          </w:tcPr>
          <w:p w14:paraId="3F88980E" w14:textId="77777777" w:rsidR="007847E4" w:rsidRPr="003474BA" w:rsidRDefault="007847E4" w:rsidP="007847E4">
            <w:r w:rsidRPr="003474BA">
              <w:t>14 Стоимость объекта по утвержденной проектной документации</w:t>
            </w:r>
          </w:p>
        </w:tc>
      </w:tr>
      <w:tr w:rsidR="007847E4" w:rsidRPr="003474BA" w14:paraId="1703E767" w14:textId="77777777" w:rsidTr="007847E4">
        <w:tc>
          <w:tcPr>
            <w:tcW w:w="1737" w:type="dxa"/>
            <w:gridSpan w:val="3"/>
            <w:tcBorders>
              <w:top w:val="nil"/>
              <w:left w:val="nil"/>
              <w:bottom w:val="nil"/>
              <w:right w:val="nil"/>
            </w:tcBorders>
            <w:tcMar>
              <w:top w:w="0" w:type="dxa"/>
              <w:left w:w="74" w:type="dxa"/>
              <w:bottom w:w="0" w:type="dxa"/>
              <w:right w:w="74" w:type="dxa"/>
            </w:tcMar>
            <w:hideMark/>
          </w:tcPr>
          <w:p w14:paraId="4A7D3235" w14:textId="77777777" w:rsidR="007847E4" w:rsidRPr="003474BA" w:rsidRDefault="007847E4" w:rsidP="007847E4">
            <w:r w:rsidRPr="003474BA">
              <w:t>Всего</w:t>
            </w:r>
          </w:p>
        </w:tc>
        <w:tc>
          <w:tcPr>
            <w:tcW w:w="6021" w:type="dxa"/>
            <w:gridSpan w:val="35"/>
            <w:tcBorders>
              <w:top w:val="nil"/>
              <w:left w:val="nil"/>
              <w:bottom w:val="single" w:sz="6" w:space="0" w:color="000000"/>
              <w:right w:val="nil"/>
            </w:tcBorders>
            <w:tcMar>
              <w:top w:w="0" w:type="dxa"/>
              <w:left w:w="74" w:type="dxa"/>
              <w:bottom w:w="0" w:type="dxa"/>
              <w:right w:w="74" w:type="dxa"/>
            </w:tcMar>
            <w:hideMark/>
          </w:tcPr>
          <w:p w14:paraId="3FFC0354" w14:textId="77777777" w:rsidR="007847E4" w:rsidRPr="003474BA" w:rsidRDefault="007847E4" w:rsidP="007847E4"/>
        </w:tc>
        <w:tc>
          <w:tcPr>
            <w:tcW w:w="956" w:type="dxa"/>
            <w:gridSpan w:val="4"/>
            <w:tcBorders>
              <w:top w:val="nil"/>
              <w:left w:val="nil"/>
              <w:bottom w:val="nil"/>
              <w:right w:val="nil"/>
            </w:tcBorders>
            <w:tcMar>
              <w:top w:w="0" w:type="dxa"/>
              <w:left w:w="74" w:type="dxa"/>
              <w:bottom w:w="0" w:type="dxa"/>
              <w:right w:w="74" w:type="dxa"/>
            </w:tcMar>
            <w:hideMark/>
          </w:tcPr>
          <w:p w14:paraId="421892D2" w14:textId="77777777" w:rsidR="007847E4" w:rsidRPr="003474BA" w:rsidRDefault="007847E4" w:rsidP="007847E4">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43C54BF2" w14:textId="77777777" w:rsidR="007847E4" w:rsidRPr="003474BA" w:rsidRDefault="007847E4" w:rsidP="007847E4"/>
        </w:tc>
        <w:tc>
          <w:tcPr>
            <w:tcW w:w="844" w:type="dxa"/>
            <w:tcBorders>
              <w:top w:val="nil"/>
              <w:left w:val="nil"/>
              <w:bottom w:val="nil"/>
              <w:right w:val="nil"/>
            </w:tcBorders>
            <w:tcMar>
              <w:top w:w="0" w:type="dxa"/>
              <w:left w:w="74" w:type="dxa"/>
              <w:bottom w:w="0" w:type="dxa"/>
              <w:right w:w="74" w:type="dxa"/>
            </w:tcMar>
            <w:hideMark/>
          </w:tcPr>
          <w:p w14:paraId="02FF4B99" w14:textId="77777777" w:rsidR="007847E4" w:rsidRPr="003474BA" w:rsidRDefault="007847E4" w:rsidP="007847E4">
            <w:r w:rsidRPr="003474BA">
              <w:t>коп.</w:t>
            </w:r>
          </w:p>
        </w:tc>
      </w:tr>
      <w:tr w:rsidR="007847E4" w:rsidRPr="003474BA" w14:paraId="495C11EB" w14:textId="77777777" w:rsidTr="007847E4">
        <w:tc>
          <w:tcPr>
            <w:tcW w:w="7758" w:type="dxa"/>
            <w:gridSpan w:val="38"/>
            <w:tcBorders>
              <w:top w:val="nil"/>
              <w:left w:val="nil"/>
              <w:bottom w:val="nil"/>
              <w:right w:val="nil"/>
            </w:tcBorders>
            <w:tcMar>
              <w:top w:w="0" w:type="dxa"/>
              <w:left w:w="74" w:type="dxa"/>
              <w:bottom w:w="0" w:type="dxa"/>
              <w:right w:w="74" w:type="dxa"/>
            </w:tcMar>
            <w:hideMark/>
          </w:tcPr>
          <w:p w14:paraId="0BD12474" w14:textId="77777777" w:rsidR="007847E4" w:rsidRPr="003474BA" w:rsidRDefault="007847E4" w:rsidP="007847E4">
            <w:r w:rsidRPr="003474BA">
              <w:t>в том числе:</w:t>
            </w:r>
          </w:p>
        </w:tc>
        <w:tc>
          <w:tcPr>
            <w:tcW w:w="956" w:type="dxa"/>
            <w:gridSpan w:val="4"/>
            <w:tcBorders>
              <w:top w:val="nil"/>
              <w:left w:val="nil"/>
              <w:bottom w:val="nil"/>
              <w:right w:val="nil"/>
            </w:tcBorders>
            <w:tcMar>
              <w:top w:w="0" w:type="dxa"/>
              <w:left w:w="74" w:type="dxa"/>
              <w:bottom w:w="0" w:type="dxa"/>
              <w:right w:w="74" w:type="dxa"/>
            </w:tcMar>
            <w:hideMark/>
          </w:tcPr>
          <w:p w14:paraId="71702BF0" w14:textId="77777777" w:rsidR="007847E4" w:rsidRPr="003474BA" w:rsidRDefault="007847E4" w:rsidP="007847E4"/>
        </w:tc>
        <w:tc>
          <w:tcPr>
            <w:tcW w:w="1074" w:type="dxa"/>
            <w:gridSpan w:val="3"/>
            <w:tcBorders>
              <w:top w:val="nil"/>
              <w:left w:val="nil"/>
              <w:bottom w:val="nil"/>
              <w:right w:val="nil"/>
            </w:tcBorders>
            <w:tcMar>
              <w:top w:w="0" w:type="dxa"/>
              <w:left w:w="74" w:type="dxa"/>
              <w:bottom w:w="0" w:type="dxa"/>
              <w:right w:w="74" w:type="dxa"/>
            </w:tcMar>
            <w:hideMark/>
          </w:tcPr>
          <w:p w14:paraId="7752800F" w14:textId="77777777" w:rsidR="007847E4" w:rsidRPr="003474BA" w:rsidRDefault="007847E4" w:rsidP="007847E4"/>
        </w:tc>
        <w:tc>
          <w:tcPr>
            <w:tcW w:w="844" w:type="dxa"/>
            <w:tcBorders>
              <w:top w:val="nil"/>
              <w:left w:val="nil"/>
              <w:bottom w:val="nil"/>
              <w:right w:val="nil"/>
            </w:tcBorders>
            <w:tcMar>
              <w:top w:w="0" w:type="dxa"/>
              <w:left w:w="74" w:type="dxa"/>
              <w:bottom w:w="0" w:type="dxa"/>
              <w:right w:w="74" w:type="dxa"/>
            </w:tcMar>
            <w:hideMark/>
          </w:tcPr>
          <w:p w14:paraId="3307B29D" w14:textId="77777777" w:rsidR="007847E4" w:rsidRPr="003474BA" w:rsidRDefault="007847E4" w:rsidP="007847E4"/>
        </w:tc>
      </w:tr>
      <w:tr w:rsidR="007847E4" w:rsidRPr="003474BA" w14:paraId="79F0F6D7" w14:textId="77777777" w:rsidTr="007847E4">
        <w:tc>
          <w:tcPr>
            <w:tcW w:w="4775" w:type="dxa"/>
            <w:gridSpan w:val="18"/>
            <w:tcBorders>
              <w:top w:val="nil"/>
              <w:left w:val="nil"/>
              <w:bottom w:val="nil"/>
              <w:right w:val="nil"/>
            </w:tcBorders>
            <w:tcMar>
              <w:top w:w="0" w:type="dxa"/>
              <w:left w:w="74" w:type="dxa"/>
              <w:bottom w:w="0" w:type="dxa"/>
              <w:right w:w="74" w:type="dxa"/>
            </w:tcMar>
            <w:hideMark/>
          </w:tcPr>
          <w:p w14:paraId="6C2838E3" w14:textId="77777777" w:rsidR="007847E4" w:rsidRPr="003474BA" w:rsidRDefault="007847E4" w:rsidP="007847E4">
            <w:r w:rsidRPr="003474BA">
              <w:t>стоимость строительно-монтажных работ</w:t>
            </w:r>
          </w:p>
        </w:tc>
        <w:tc>
          <w:tcPr>
            <w:tcW w:w="2983" w:type="dxa"/>
            <w:gridSpan w:val="20"/>
            <w:tcBorders>
              <w:top w:val="nil"/>
              <w:left w:val="nil"/>
              <w:bottom w:val="single" w:sz="6" w:space="0" w:color="000000"/>
              <w:right w:val="nil"/>
            </w:tcBorders>
            <w:tcMar>
              <w:top w:w="0" w:type="dxa"/>
              <w:left w:w="74" w:type="dxa"/>
              <w:bottom w:w="0" w:type="dxa"/>
              <w:right w:w="74" w:type="dxa"/>
            </w:tcMar>
            <w:hideMark/>
          </w:tcPr>
          <w:p w14:paraId="5E1B5878" w14:textId="77777777" w:rsidR="007847E4" w:rsidRPr="003474BA" w:rsidRDefault="007847E4" w:rsidP="007847E4"/>
        </w:tc>
        <w:tc>
          <w:tcPr>
            <w:tcW w:w="956" w:type="dxa"/>
            <w:gridSpan w:val="4"/>
            <w:tcBorders>
              <w:top w:val="nil"/>
              <w:left w:val="nil"/>
              <w:bottom w:val="nil"/>
              <w:right w:val="nil"/>
            </w:tcBorders>
            <w:tcMar>
              <w:top w:w="0" w:type="dxa"/>
              <w:left w:w="74" w:type="dxa"/>
              <w:bottom w:w="0" w:type="dxa"/>
              <w:right w:w="74" w:type="dxa"/>
            </w:tcMar>
            <w:hideMark/>
          </w:tcPr>
          <w:p w14:paraId="5A1DE51C" w14:textId="77777777" w:rsidR="007847E4" w:rsidRPr="003474BA" w:rsidRDefault="007847E4" w:rsidP="007847E4">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47EB4421" w14:textId="77777777" w:rsidR="007847E4" w:rsidRPr="003474BA" w:rsidRDefault="007847E4" w:rsidP="007847E4"/>
        </w:tc>
        <w:tc>
          <w:tcPr>
            <w:tcW w:w="844" w:type="dxa"/>
            <w:tcBorders>
              <w:top w:val="nil"/>
              <w:left w:val="nil"/>
              <w:bottom w:val="nil"/>
              <w:right w:val="nil"/>
            </w:tcBorders>
            <w:tcMar>
              <w:top w:w="0" w:type="dxa"/>
              <w:left w:w="74" w:type="dxa"/>
              <w:bottom w:w="0" w:type="dxa"/>
              <w:right w:w="74" w:type="dxa"/>
            </w:tcMar>
            <w:hideMark/>
          </w:tcPr>
          <w:p w14:paraId="27A1817A" w14:textId="77777777" w:rsidR="007847E4" w:rsidRPr="003474BA" w:rsidRDefault="007847E4" w:rsidP="007847E4">
            <w:r w:rsidRPr="003474BA">
              <w:t>коп.</w:t>
            </w:r>
          </w:p>
        </w:tc>
      </w:tr>
      <w:tr w:rsidR="007847E4" w:rsidRPr="003474BA" w14:paraId="489BC979" w14:textId="77777777" w:rsidTr="007847E4">
        <w:tc>
          <w:tcPr>
            <w:tcW w:w="5510" w:type="dxa"/>
            <w:gridSpan w:val="26"/>
            <w:tcBorders>
              <w:top w:val="nil"/>
              <w:left w:val="nil"/>
              <w:bottom w:val="nil"/>
              <w:right w:val="nil"/>
            </w:tcBorders>
            <w:tcMar>
              <w:top w:w="0" w:type="dxa"/>
              <w:left w:w="74" w:type="dxa"/>
              <w:bottom w:w="0" w:type="dxa"/>
              <w:right w:w="74" w:type="dxa"/>
            </w:tcMar>
            <w:hideMark/>
          </w:tcPr>
          <w:p w14:paraId="2C3A87EC" w14:textId="77777777" w:rsidR="007847E4" w:rsidRPr="003474BA" w:rsidRDefault="007847E4" w:rsidP="007847E4">
            <w:r w:rsidRPr="003474BA">
              <w:t>стоимость оборудования, инструмента, инвентаря</w:t>
            </w:r>
          </w:p>
        </w:tc>
        <w:tc>
          <w:tcPr>
            <w:tcW w:w="2248" w:type="dxa"/>
            <w:gridSpan w:val="12"/>
            <w:tcBorders>
              <w:top w:val="nil"/>
              <w:left w:val="nil"/>
              <w:bottom w:val="single" w:sz="6" w:space="0" w:color="000000"/>
              <w:right w:val="nil"/>
            </w:tcBorders>
            <w:tcMar>
              <w:top w:w="0" w:type="dxa"/>
              <w:left w:w="74" w:type="dxa"/>
              <w:bottom w:w="0" w:type="dxa"/>
              <w:right w:w="74" w:type="dxa"/>
            </w:tcMar>
            <w:hideMark/>
          </w:tcPr>
          <w:p w14:paraId="5C7D3F46" w14:textId="77777777" w:rsidR="007847E4" w:rsidRPr="003474BA" w:rsidRDefault="007847E4" w:rsidP="007847E4"/>
        </w:tc>
        <w:tc>
          <w:tcPr>
            <w:tcW w:w="956" w:type="dxa"/>
            <w:gridSpan w:val="4"/>
            <w:tcBorders>
              <w:top w:val="nil"/>
              <w:left w:val="nil"/>
              <w:bottom w:val="nil"/>
              <w:right w:val="nil"/>
            </w:tcBorders>
            <w:tcMar>
              <w:top w:w="0" w:type="dxa"/>
              <w:left w:w="74" w:type="dxa"/>
              <w:bottom w:w="0" w:type="dxa"/>
              <w:right w:w="74" w:type="dxa"/>
            </w:tcMar>
            <w:hideMark/>
          </w:tcPr>
          <w:p w14:paraId="4BF158C4" w14:textId="77777777" w:rsidR="007847E4" w:rsidRPr="003474BA" w:rsidRDefault="007847E4" w:rsidP="007847E4">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04E7261B" w14:textId="77777777" w:rsidR="007847E4" w:rsidRPr="003474BA" w:rsidRDefault="007847E4" w:rsidP="007847E4"/>
        </w:tc>
        <w:tc>
          <w:tcPr>
            <w:tcW w:w="844" w:type="dxa"/>
            <w:tcBorders>
              <w:top w:val="nil"/>
              <w:left w:val="nil"/>
              <w:bottom w:val="nil"/>
              <w:right w:val="nil"/>
            </w:tcBorders>
            <w:tcMar>
              <w:top w:w="0" w:type="dxa"/>
              <w:left w:w="74" w:type="dxa"/>
              <w:bottom w:w="0" w:type="dxa"/>
              <w:right w:w="74" w:type="dxa"/>
            </w:tcMar>
            <w:hideMark/>
          </w:tcPr>
          <w:p w14:paraId="32AD978D" w14:textId="77777777" w:rsidR="007847E4" w:rsidRPr="003474BA" w:rsidRDefault="007847E4" w:rsidP="007847E4">
            <w:r w:rsidRPr="003474BA">
              <w:t>коп.</w:t>
            </w:r>
          </w:p>
        </w:tc>
      </w:tr>
      <w:tr w:rsidR="007847E4" w:rsidRPr="003474BA" w14:paraId="11A9D5DD" w14:textId="77777777" w:rsidTr="007847E4">
        <w:tc>
          <w:tcPr>
            <w:tcW w:w="5510" w:type="dxa"/>
            <w:gridSpan w:val="26"/>
            <w:tcBorders>
              <w:top w:val="nil"/>
              <w:left w:val="nil"/>
              <w:bottom w:val="nil"/>
              <w:right w:val="nil"/>
            </w:tcBorders>
            <w:tcMar>
              <w:top w:w="0" w:type="dxa"/>
              <w:left w:w="74" w:type="dxa"/>
              <w:bottom w:w="0" w:type="dxa"/>
              <w:right w:w="74" w:type="dxa"/>
            </w:tcMar>
            <w:hideMark/>
          </w:tcPr>
          <w:p w14:paraId="1B8D0B37" w14:textId="77777777" w:rsidR="007847E4" w:rsidRPr="003474BA" w:rsidRDefault="007847E4" w:rsidP="007847E4"/>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0CF3F1CF" w14:textId="77777777" w:rsidR="007847E4" w:rsidRPr="003474BA" w:rsidRDefault="007847E4" w:rsidP="007847E4"/>
        </w:tc>
        <w:tc>
          <w:tcPr>
            <w:tcW w:w="956" w:type="dxa"/>
            <w:gridSpan w:val="4"/>
            <w:tcBorders>
              <w:top w:val="nil"/>
              <w:left w:val="nil"/>
              <w:bottom w:val="nil"/>
              <w:right w:val="nil"/>
            </w:tcBorders>
            <w:tcMar>
              <w:top w:w="0" w:type="dxa"/>
              <w:left w:w="74" w:type="dxa"/>
              <w:bottom w:w="0" w:type="dxa"/>
              <w:right w:w="74" w:type="dxa"/>
            </w:tcMar>
            <w:hideMark/>
          </w:tcPr>
          <w:p w14:paraId="059047DA" w14:textId="77777777" w:rsidR="007847E4" w:rsidRPr="003474BA" w:rsidRDefault="007847E4" w:rsidP="007847E4"/>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0B212BC6" w14:textId="77777777" w:rsidR="007847E4" w:rsidRPr="003474BA" w:rsidRDefault="007847E4" w:rsidP="007847E4"/>
        </w:tc>
        <w:tc>
          <w:tcPr>
            <w:tcW w:w="844" w:type="dxa"/>
            <w:tcBorders>
              <w:top w:val="nil"/>
              <w:left w:val="nil"/>
              <w:bottom w:val="nil"/>
              <w:right w:val="nil"/>
            </w:tcBorders>
            <w:tcMar>
              <w:top w:w="0" w:type="dxa"/>
              <w:left w:w="74" w:type="dxa"/>
              <w:bottom w:w="0" w:type="dxa"/>
              <w:right w:w="74" w:type="dxa"/>
            </w:tcMar>
            <w:hideMark/>
          </w:tcPr>
          <w:p w14:paraId="1298F98A" w14:textId="77777777" w:rsidR="007847E4" w:rsidRPr="003474BA" w:rsidRDefault="007847E4" w:rsidP="007847E4"/>
        </w:tc>
      </w:tr>
      <w:tr w:rsidR="007847E4" w:rsidRPr="003474BA" w14:paraId="4093EF96" w14:textId="77777777" w:rsidTr="007847E4">
        <w:tc>
          <w:tcPr>
            <w:tcW w:w="5510" w:type="dxa"/>
            <w:gridSpan w:val="26"/>
            <w:tcBorders>
              <w:top w:val="nil"/>
              <w:left w:val="nil"/>
              <w:bottom w:val="nil"/>
              <w:right w:val="nil"/>
            </w:tcBorders>
            <w:tcMar>
              <w:top w:w="0" w:type="dxa"/>
              <w:left w:w="74" w:type="dxa"/>
              <w:bottom w:w="0" w:type="dxa"/>
              <w:right w:w="74" w:type="dxa"/>
            </w:tcMar>
            <w:hideMark/>
          </w:tcPr>
          <w:p w14:paraId="3B7E31A3" w14:textId="77777777" w:rsidR="007847E4" w:rsidRPr="003474BA" w:rsidRDefault="007847E4" w:rsidP="007847E4">
            <w:r w:rsidRPr="003474BA">
              <w:t>15 Стоимость принимаемых основных фондов</w:t>
            </w:r>
          </w:p>
        </w:tc>
        <w:tc>
          <w:tcPr>
            <w:tcW w:w="2248" w:type="dxa"/>
            <w:gridSpan w:val="12"/>
            <w:tcBorders>
              <w:left w:val="nil"/>
              <w:bottom w:val="single" w:sz="6" w:space="0" w:color="000000"/>
              <w:right w:val="nil"/>
            </w:tcBorders>
            <w:tcMar>
              <w:top w:w="0" w:type="dxa"/>
              <w:left w:w="74" w:type="dxa"/>
              <w:bottom w:w="0" w:type="dxa"/>
              <w:right w:w="74" w:type="dxa"/>
            </w:tcMar>
            <w:hideMark/>
          </w:tcPr>
          <w:p w14:paraId="73431673" w14:textId="77777777" w:rsidR="007847E4" w:rsidRPr="003474BA" w:rsidRDefault="007847E4" w:rsidP="007847E4"/>
        </w:tc>
        <w:tc>
          <w:tcPr>
            <w:tcW w:w="956" w:type="dxa"/>
            <w:gridSpan w:val="4"/>
            <w:tcBorders>
              <w:top w:val="nil"/>
              <w:left w:val="nil"/>
              <w:bottom w:val="nil"/>
              <w:right w:val="nil"/>
            </w:tcBorders>
            <w:tcMar>
              <w:top w:w="0" w:type="dxa"/>
              <w:left w:w="74" w:type="dxa"/>
              <w:bottom w:w="0" w:type="dxa"/>
              <w:right w:w="74" w:type="dxa"/>
            </w:tcMar>
            <w:hideMark/>
          </w:tcPr>
          <w:p w14:paraId="6FC12A9E" w14:textId="77777777" w:rsidR="007847E4" w:rsidRPr="003474BA" w:rsidRDefault="007847E4" w:rsidP="007847E4">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608CDE84" w14:textId="77777777" w:rsidR="007847E4" w:rsidRPr="003474BA" w:rsidRDefault="007847E4" w:rsidP="007847E4"/>
        </w:tc>
        <w:tc>
          <w:tcPr>
            <w:tcW w:w="844" w:type="dxa"/>
            <w:tcBorders>
              <w:top w:val="nil"/>
              <w:left w:val="nil"/>
              <w:bottom w:val="nil"/>
              <w:right w:val="nil"/>
            </w:tcBorders>
            <w:tcMar>
              <w:top w:w="0" w:type="dxa"/>
              <w:left w:w="74" w:type="dxa"/>
              <w:bottom w:w="0" w:type="dxa"/>
              <w:right w:w="74" w:type="dxa"/>
            </w:tcMar>
            <w:hideMark/>
          </w:tcPr>
          <w:p w14:paraId="1741562E" w14:textId="77777777" w:rsidR="007847E4" w:rsidRPr="003474BA" w:rsidRDefault="007847E4" w:rsidP="007847E4">
            <w:r w:rsidRPr="003474BA">
              <w:t>коп.</w:t>
            </w:r>
          </w:p>
        </w:tc>
      </w:tr>
      <w:tr w:rsidR="007847E4" w:rsidRPr="003474BA" w14:paraId="09FAD157" w14:textId="77777777" w:rsidTr="007847E4">
        <w:tc>
          <w:tcPr>
            <w:tcW w:w="5510" w:type="dxa"/>
            <w:gridSpan w:val="26"/>
            <w:tcBorders>
              <w:top w:val="nil"/>
              <w:left w:val="nil"/>
              <w:bottom w:val="nil"/>
              <w:right w:val="nil"/>
            </w:tcBorders>
            <w:tcMar>
              <w:top w:w="0" w:type="dxa"/>
              <w:left w:w="74" w:type="dxa"/>
              <w:bottom w:w="0" w:type="dxa"/>
              <w:right w:w="74" w:type="dxa"/>
            </w:tcMar>
            <w:hideMark/>
          </w:tcPr>
          <w:p w14:paraId="065B3546" w14:textId="77777777" w:rsidR="007847E4" w:rsidRPr="003474BA" w:rsidRDefault="007847E4" w:rsidP="007847E4">
            <w:r w:rsidRPr="003474BA">
              <w:t>в том числе:</w:t>
            </w:r>
          </w:p>
        </w:tc>
        <w:tc>
          <w:tcPr>
            <w:tcW w:w="2248" w:type="dxa"/>
            <w:gridSpan w:val="12"/>
            <w:tcBorders>
              <w:left w:val="nil"/>
              <w:right w:val="nil"/>
            </w:tcBorders>
            <w:tcMar>
              <w:top w:w="0" w:type="dxa"/>
              <w:left w:w="74" w:type="dxa"/>
              <w:bottom w:w="0" w:type="dxa"/>
              <w:right w:w="74" w:type="dxa"/>
            </w:tcMar>
            <w:hideMark/>
          </w:tcPr>
          <w:p w14:paraId="7417617E" w14:textId="77777777" w:rsidR="007847E4" w:rsidRPr="003474BA" w:rsidRDefault="007847E4" w:rsidP="007847E4"/>
        </w:tc>
        <w:tc>
          <w:tcPr>
            <w:tcW w:w="956" w:type="dxa"/>
            <w:gridSpan w:val="4"/>
            <w:tcBorders>
              <w:top w:val="nil"/>
              <w:left w:val="nil"/>
              <w:right w:val="nil"/>
            </w:tcBorders>
            <w:tcMar>
              <w:top w:w="0" w:type="dxa"/>
              <w:left w:w="74" w:type="dxa"/>
              <w:bottom w:w="0" w:type="dxa"/>
              <w:right w:w="74" w:type="dxa"/>
            </w:tcMar>
            <w:hideMark/>
          </w:tcPr>
          <w:p w14:paraId="40041F47" w14:textId="77777777" w:rsidR="007847E4" w:rsidRPr="003474BA" w:rsidRDefault="007847E4" w:rsidP="007847E4"/>
        </w:tc>
        <w:tc>
          <w:tcPr>
            <w:tcW w:w="1074" w:type="dxa"/>
            <w:gridSpan w:val="3"/>
            <w:tcBorders>
              <w:top w:val="single" w:sz="6" w:space="0" w:color="000000"/>
              <w:left w:val="nil"/>
              <w:right w:val="nil"/>
            </w:tcBorders>
            <w:tcMar>
              <w:top w:w="0" w:type="dxa"/>
              <w:left w:w="74" w:type="dxa"/>
              <w:bottom w:w="0" w:type="dxa"/>
              <w:right w:w="74" w:type="dxa"/>
            </w:tcMar>
            <w:hideMark/>
          </w:tcPr>
          <w:p w14:paraId="7930AE0C" w14:textId="77777777" w:rsidR="007847E4" w:rsidRPr="003474BA" w:rsidRDefault="007847E4" w:rsidP="007847E4"/>
        </w:tc>
        <w:tc>
          <w:tcPr>
            <w:tcW w:w="844" w:type="dxa"/>
            <w:tcBorders>
              <w:top w:val="nil"/>
              <w:left w:val="nil"/>
              <w:bottom w:val="nil"/>
              <w:right w:val="nil"/>
            </w:tcBorders>
            <w:tcMar>
              <w:top w:w="0" w:type="dxa"/>
              <w:left w:w="74" w:type="dxa"/>
              <w:bottom w:w="0" w:type="dxa"/>
              <w:right w:w="74" w:type="dxa"/>
            </w:tcMar>
            <w:hideMark/>
          </w:tcPr>
          <w:p w14:paraId="5B91F898" w14:textId="77777777" w:rsidR="007847E4" w:rsidRPr="003474BA" w:rsidRDefault="007847E4" w:rsidP="007847E4"/>
        </w:tc>
      </w:tr>
      <w:tr w:rsidR="007847E4" w:rsidRPr="003474BA" w14:paraId="3E05CCF5" w14:textId="77777777" w:rsidTr="007847E4">
        <w:trPr>
          <w:trHeight w:val="457"/>
        </w:trPr>
        <w:tc>
          <w:tcPr>
            <w:tcW w:w="5510" w:type="dxa"/>
            <w:gridSpan w:val="26"/>
            <w:tcBorders>
              <w:top w:val="nil"/>
              <w:left w:val="nil"/>
              <w:bottom w:val="nil"/>
              <w:right w:val="nil"/>
            </w:tcBorders>
            <w:tcMar>
              <w:top w:w="0" w:type="dxa"/>
              <w:left w:w="74" w:type="dxa"/>
              <w:bottom w:w="0" w:type="dxa"/>
              <w:right w:w="74" w:type="dxa"/>
            </w:tcMar>
            <w:vAlign w:val="bottom"/>
            <w:hideMark/>
          </w:tcPr>
          <w:p w14:paraId="763D9C37" w14:textId="77777777" w:rsidR="007847E4" w:rsidRPr="003474BA" w:rsidRDefault="007847E4" w:rsidP="007847E4">
            <w:r w:rsidRPr="003474BA">
              <w:t>стоимость строительно-монтажных работ</w:t>
            </w:r>
          </w:p>
        </w:tc>
        <w:tc>
          <w:tcPr>
            <w:tcW w:w="2248" w:type="dxa"/>
            <w:gridSpan w:val="12"/>
            <w:tcBorders>
              <w:left w:val="nil"/>
              <w:bottom w:val="nil"/>
              <w:right w:val="nil"/>
            </w:tcBorders>
            <w:tcMar>
              <w:top w:w="0" w:type="dxa"/>
              <w:left w:w="74" w:type="dxa"/>
              <w:bottom w:w="0" w:type="dxa"/>
              <w:right w:w="74" w:type="dxa"/>
            </w:tcMar>
            <w:hideMark/>
          </w:tcPr>
          <w:p w14:paraId="349EF13A" w14:textId="77777777" w:rsidR="007847E4" w:rsidRPr="003474BA" w:rsidRDefault="007847E4" w:rsidP="007847E4"/>
        </w:tc>
        <w:tc>
          <w:tcPr>
            <w:tcW w:w="956" w:type="dxa"/>
            <w:gridSpan w:val="4"/>
            <w:tcBorders>
              <w:left w:val="nil"/>
              <w:bottom w:val="nil"/>
              <w:right w:val="nil"/>
            </w:tcBorders>
            <w:tcMar>
              <w:top w:w="0" w:type="dxa"/>
              <w:left w:w="74" w:type="dxa"/>
              <w:bottom w:w="0" w:type="dxa"/>
              <w:right w:w="74" w:type="dxa"/>
            </w:tcMar>
            <w:vAlign w:val="bottom"/>
            <w:hideMark/>
          </w:tcPr>
          <w:p w14:paraId="509912AA" w14:textId="77777777" w:rsidR="007847E4" w:rsidRPr="003474BA" w:rsidRDefault="007847E4" w:rsidP="007847E4">
            <w:r w:rsidRPr="003474BA">
              <w:t>тыс. руб.</w:t>
            </w:r>
          </w:p>
        </w:tc>
        <w:tc>
          <w:tcPr>
            <w:tcW w:w="1074" w:type="dxa"/>
            <w:gridSpan w:val="3"/>
            <w:tcBorders>
              <w:left w:val="nil"/>
              <w:bottom w:val="nil"/>
              <w:right w:val="nil"/>
            </w:tcBorders>
            <w:tcMar>
              <w:top w:w="0" w:type="dxa"/>
              <w:left w:w="74" w:type="dxa"/>
              <w:bottom w:w="0" w:type="dxa"/>
              <w:right w:w="74" w:type="dxa"/>
            </w:tcMar>
            <w:vAlign w:val="bottom"/>
            <w:hideMark/>
          </w:tcPr>
          <w:p w14:paraId="1B6DE05F" w14:textId="77777777" w:rsidR="007847E4" w:rsidRPr="003474BA" w:rsidRDefault="007847E4" w:rsidP="007847E4"/>
        </w:tc>
        <w:tc>
          <w:tcPr>
            <w:tcW w:w="844" w:type="dxa"/>
            <w:tcBorders>
              <w:top w:val="nil"/>
              <w:left w:val="nil"/>
              <w:bottom w:val="nil"/>
              <w:right w:val="nil"/>
            </w:tcBorders>
            <w:tcMar>
              <w:top w:w="0" w:type="dxa"/>
              <w:left w:w="74" w:type="dxa"/>
              <w:bottom w:w="0" w:type="dxa"/>
              <w:right w:w="74" w:type="dxa"/>
            </w:tcMar>
            <w:vAlign w:val="bottom"/>
            <w:hideMark/>
          </w:tcPr>
          <w:p w14:paraId="61456378" w14:textId="77777777" w:rsidR="007847E4" w:rsidRPr="003474BA" w:rsidRDefault="007847E4" w:rsidP="007847E4">
            <w:r w:rsidRPr="003474BA">
              <w:t>коп.</w:t>
            </w:r>
          </w:p>
        </w:tc>
      </w:tr>
      <w:tr w:rsidR="007847E4" w:rsidRPr="003474BA" w14:paraId="77BA703D" w14:textId="77777777" w:rsidTr="007847E4">
        <w:trPr>
          <w:trHeight w:val="404"/>
        </w:trPr>
        <w:tc>
          <w:tcPr>
            <w:tcW w:w="5510" w:type="dxa"/>
            <w:gridSpan w:val="26"/>
            <w:tcBorders>
              <w:top w:val="nil"/>
              <w:left w:val="nil"/>
              <w:bottom w:val="nil"/>
              <w:right w:val="nil"/>
            </w:tcBorders>
            <w:tcMar>
              <w:top w:w="0" w:type="dxa"/>
              <w:left w:w="74" w:type="dxa"/>
              <w:bottom w:w="0" w:type="dxa"/>
              <w:right w:w="74" w:type="dxa"/>
            </w:tcMar>
            <w:vAlign w:val="bottom"/>
            <w:hideMark/>
          </w:tcPr>
          <w:p w14:paraId="7F94AF16" w14:textId="77777777" w:rsidR="007847E4" w:rsidRPr="003474BA" w:rsidRDefault="007847E4" w:rsidP="007847E4">
            <w:r w:rsidRPr="003474BA">
              <w:t>стоимость оборудования, инструмента, инвентаря</w:t>
            </w:r>
          </w:p>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060DE844" w14:textId="77777777" w:rsidR="007847E4" w:rsidRPr="003474BA" w:rsidRDefault="007847E4" w:rsidP="007847E4"/>
        </w:tc>
        <w:tc>
          <w:tcPr>
            <w:tcW w:w="956" w:type="dxa"/>
            <w:gridSpan w:val="4"/>
            <w:tcBorders>
              <w:top w:val="nil"/>
              <w:left w:val="nil"/>
              <w:bottom w:val="nil"/>
              <w:right w:val="nil"/>
            </w:tcBorders>
            <w:tcMar>
              <w:top w:w="0" w:type="dxa"/>
              <w:left w:w="74" w:type="dxa"/>
              <w:bottom w:w="0" w:type="dxa"/>
              <w:right w:w="74" w:type="dxa"/>
            </w:tcMar>
            <w:vAlign w:val="bottom"/>
            <w:hideMark/>
          </w:tcPr>
          <w:p w14:paraId="5E942330" w14:textId="77777777" w:rsidR="007847E4" w:rsidRPr="003474BA" w:rsidRDefault="007847E4" w:rsidP="007847E4">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vAlign w:val="bottom"/>
            <w:hideMark/>
          </w:tcPr>
          <w:p w14:paraId="7416C1E6" w14:textId="77777777" w:rsidR="007847E4" w:rsidRPr="003474BA" w:rsidRDefault="007847E4" w:rsidP="007847E4"/>
        </w:tc>
        <w:tc>
          <w:tcPr>
            <w:tcW w:w="844" w:type="dxa"/>
            <w:tcBorders>
              <w:top w:val="nil"/>
              <w:left w:val="nil"/>
              <w:bottom w:val="nil"/>
              <w:right w:val="nil"/>
            </w:tcBorders>
            <w:tcMar>
              <w:top w:w="0" w:type="dxa"/>
              <w:left w:w="74" w:type="dxa"/>
              <w:bottom w:w="0" w:type="dxa"/>
              <w:right w:w="74" w:type="dxa"/>
            </w:tcMar>
            <w:vAlign w:val="bottom"/>
            <w:hideMark/>
          </w:tcPr>
          <w:p w14:paraId="2819901D" w14:textId="77777777" w:rsidR="007847E4" w:rsidRPr="003474BA" w:rsidRDefault="007847E4" w:rsidP="007847E4">
            <w:r w:rsidRPr="003474BA">
              <w:t>коп.</w:t>
            </w:r>
          </w:p>
        </w:tc>
      </w:tr>
      <w:tr w:rsidR="007847E4" w:rsidRPr="003474BA" w14:paraId="25C6F206" w14:textId="77777777" w:rsidTr="007847E4">
        <w:tc>
          <w:tcPr>
            <w:tcW w:w="5510" w:type="dxa"/>
            <w:gridSpan w:val="26"/>
            <w:tcBorders>
              <w:top w:val="nil"/>
              <w:left w:val="nil"/>
              <w:bottom w:val="nil"/>
              <w:right w:val="nil"/>
            </w:tcBorders>
            <w:tcMar>
              <w:top w:w="0" w:type="dxa"/>
              <w:left w:w="74" w:type="dxa"/>
              <w:bottom w:w="0" w:type="dxa"/>
              <w:right w:w="74" w:type="dxa"/>
            </w:tcMar>
            <w:hideMark/>
          </w:tcPr>
          <w:p w14:paraId="4670CDD8" w14:textId="77777777" w:rsidR="007847E4" w:rsidRPr="003474BA" w:rsidRDefault="007847E4" w:rsidP="007847E4"/>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7095B0B5" w14:textId="77777777" w:rsidR="007847E4" w:rsidRPr="003474BA" w:rsidRDefault="007847E4" w:rsidP="007847E4"/>
        </w:tc>
        <w:tc>
          <w:tcPr>
            <w:tcW w:w="956" w:type="dxa"/>
            <w:gridSpan w:val="4"/>
            <w:tcBorders>
              <w:top w:val="nil"/>
              <w:left w:val="nil"/>
              <w:bottom w:val="nil"/>
              <w:right w:val="nil"/>
            </w:tcBorders>
            <w:tcMar>
              <w:top w:w="0" w:type="dxa"/>
              <w:left w:w="74" w:type="dxa"/>
              <w:bottom w:w="0" w:type="dxa"/>
              <w:right w:w="74" w:type="dxa"/>
            </w:tcMar>
            <w:hideMark/>
          </w:tcPr>
          <w:p w14:paraId="39A8F668" w14:textId="77777777" w:rsidR="007847E4" w:rsidRPr="003474BA" w:rsidRDefault="007847E4" w:rsidP="007847E4"/>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2201C7EE" w14:textId="77777777" w:rsidR="007847E4" w:rsidRPr="003474BA" w:rsidRDefault="007847E4" w:rsidP="007847E4"/>
        </w:tc>
        <w:tc>
          <w:tcPr>
            <w:tcW w:w="844" w:type="dxa"/>
            <w:tcBorders>
              <w:top w:val="nil"/>
              <w:left w:val="nil"/>
              <w:bottom w:val="nil"/>
              <w:right w:val="nil"/>
            </w:tcBorders>
            <w:tcMar>
              <w:top w:w="0" w:type="dxa"/>
              <w:left w:w="74" w:type="dxa"/>
              <w:bottom w:w="0" w:type="dxa"/>
              <w:right w:w="74" w:type="dxa"/>
            </w:tcMar>
            <w:hideMark/>
          </w:tcPr>
          <w:p w14:paraId="395FA843" w14:textId="77777777" w:rsidR="007847E4" w:rsidRPr="003474BA" w:rsidRDefault="007847E4" w:rsidP="007847E4"/>
        </w:tc>
      </w:tr>
      <w:tr w:rsidR="007847E4" w:rsidRPr="003474BA" w14:paraId="11283677" w14:textId="77777777" w:rsidTr="007847E4">
        <w:tc>
          <w:tcPr>
            <w:tcW w:w="10632" w:type="dxa"/>
            <w:gridSpan w:val="46"/>
            <w:tcBorders>
              <w:top w:val="nil"/>
              <w:left w:val="nil"/>
              <w:bottom w:val="nil"/>
              <w:right w:val="nil"/>
            </w:tcBorders>
            <w:tcMar>
              <w:top w:w="0" w:type="dxa"/>
              <w:left w:w="74" w:type="dxa"/>
              <w:bottom w:w="0" w:type="dxa"/>
              <w:right w:w="74" w:type="dxa"/>
            </w:tcMar>
            <w:hideMark/>
          </w:tcPr>
          <w:p w14:paraId="5C3FA84B" w14:textId="77777777" w:rsidR="007847E4" w:rsidRPr="003474BA" w:rsidRDefault="007847E4" w:rsidP="007847E4">
            <w:r w:rsidRPr="003474BA">
              <w:t>Решение застройщика (технического заказчика)</w:t>
            </w:r>
          </w:p>
        </w:tc>
      </w:tr>
      <w:tr w:rsidR="007847E4" w:rsidRPr="003474BA" w14:paraId="3062C64B" w14:textId="77777777" w:rsidTr="007847E4">
        <w:tc>
          <w:tcPr>
            <w:tcW w:w="3589" w:type="dxa"/>
            <w:gridSpan w:val="12"/>
            <w:tcBorders>
              <w:top w:val="nil"/>
              <w:left w:val="nil"/>
              <w:bottom w:val="nil"/>
              <w:right w:val="nil"/>
            </w:tcBorders>
            <w:tcMar>
              <w:top w:w="0" w:type="dxa"/>
              <w:left w:w="74" w:type="dxa"/>
              <w:bottom w:w="0" w:type="dxa"/>
              <w:right w:w="74" w:type="dxa"/>
            </w:tcMar>
            <w:hideMark/>
          </w:tcPr>
          <w:p w14:paraId="4EBE3850" w14:textId="77777777" w:rsidR="007847E4" w:rsidRPr="003474BA" w:rsidRDefault="007847E4" w:rsidP="007847E4">
            <w:r w:rsidRPr="003474BA">
              <w:t>Предъявленный к приемке</w:t>
            </w:r>
          </w:p>
        </w:tc>
        <w:tc>
          <w:tcPr>
            <w:tcW w:w="7043" w:type="dxa"/>
            <w:gridSpan w:val="34"/>
            <w:tcBorders>
              <w:top w:val="nil"/>
              <w:left w:val="nil"/>
              <w:bottom w:val="single" w:sz="6" w:space="0" w:color="000000"/>
              <w:right w:val="nil"/>
            </w:tcBorders>
            <w:tcMar>
              <w:top w:w="0" w:type="dxa"/>
              <w:left w:w="74" w:type="dxa"/>
              <w:bottom w:w="0" w:type="dxa"/>
              <w:right w:w="74" w:type="dxa"/>
            </w:tcMar>
            <w:hideMark/>
          </w:tcPr>
          <w:p w14:paraId="72834108" w14:textId="77777777" w:rsidR="007847E4" w:rsidRPr="003474BA" w:rsidRDefault="007847E4" w:rsidP="007847E4"/>
        </w:tc>
      </w:tr>
      <w:tr w:rsidR="007847E4" w:rsidRPr="003474BA" w14:paraId="21B82196" w14:textId="77777777" w:rsidTr="007847E4">
        <w:trPr>
          <w:trHeight w:val="128"/>
        </w:trPr>
        <w:tc>
          <w:tcPr>
            <w:tcW w:w="3589" w:type="dxa"/>
            <w:gridSpan w:val="12"/>
            <w:tcBorders>
              <w:top w:val="nil"/>
              <w:left w:val="nil"/>
              <w:bottom w:val="nil"/>
              <w:right w:val="nil"/>
            </w:tcBorders>
            <w:tcMar>
              <w:top w:w="0" w:type="dxa"/>
              <w:left w:w="74" w:type="dxa"/>
              <w:bottom w:w="0" w:type="dxa"/>
              <w:right w:w="74" w:type="dxa"/>
            </w:tcMar>
            <w:hideMark/>
          </w:tcPr>
          <w:p w14:paraId="585E04C9" w14:textId="77777777" w:rsidR="007847E4" w:rsidRPr="003474BA" w:rsidRDefault="007847E4" w:rsidP="007847E4"/>
        </w:tc>
        <w:tc>
          <w:tcPr>
            <w:tcW w:w="7043" w:type="dxa"/>
            <w:gridSpan w:val="34"/>
            <w:tcBorders>
              <w:top w:val="single" w:sz="6" w:space="0" w:color="000000"/>
              <w:left w:val="nil"/>
              <w:bottom w:val="nil"/>
              <w:right w:val="nil"/>
            </w:tcBorders>
            <w:tcMar>
              <w:top w:w="0" w:type="dxa"/>
              <w:left w:w="74" w:type="dxa"/>
              <w:bottom w:w="0" w:type="dxa"/>
              <w:right w:w="74" w:type="dxa"/>
            </w:tcMar>
            <w:hideMark/>
          </w:tcPr>
          <w:p w14:paraId="29EA6F2F" w14:textId="77777777" w:rsidR="007847E4" w:rsidRPr="003474BA" w:rsidRDefault="007847E4" w:rsidP="007847E4">
            <w:r w:rsidRPr="003474BA">
              <w:t>(наименование объекта, его местонахождение)</w:t>
            </w:r>
          </w:p>
        </w:tc>
      </w:tr>
      <w:tr w:rsidR="007847E4" w:rsidRPr="003474BA" w14:paraId="3C5EF22F" w14:textId="77777777" w:rsidTr="007847E4">
        <w:trPr>
          <w:trHeight w:val="80"/>
        </w:trPr>
        <w:tc>
          <w:tcPr>
            <w:tcW w:w="10632" w:type="dxa"/>
            <w:gridSpan w:val="46"/>
            <w:tcBorders>
              <w:top w:val="nil"/>
              <w:left w:val="nil"/>
              <w:bottom w:val="nil"/>
              <w:right w:val="nil"/>
            </w:tcBorders>
            <w:tcMar>
              <w:top w:w="0" w:type="dxa"/>
              <w:left w:w="74" w:type="dxa"/>
              <w:bottom w:w="0" w:type="dxa"/>
              <w:right w:w="74" w:type="dxa"/>
            </w:tcMar>
            <w:hideMark/>
          </w:tcPr>
          <w:p w14:paraId="2FED4438" w14:textId="77777777" w:rsidR="007847E4" w:rsidRPr="003474BA" w:rsidRDefault="007847E4" w:rsidP="007847E4"/>
        </w:tc>
      </w:tr>
      <w:tr w:rsidR="007847E4" w:rsidRPr="003474BA" w14:paraId="713E66C6" w14:textId="77777777" w:rsidTr="007847E4">
        <w:tc>
          <w:tcPr>
            <w:tcW w:w="10632" w:type="dxa"/>
            <w:gridSpan w:val="46"/>
            <w:tcBorders>
              <w:top w:val="nil"/>
              <w:left w:val="nil"/>
              <w:bottom w:val="nil"/>
              <w:right w:val="nil"/>
            </w:tcBorders>
            <w:tcMar>
              <w:top w:w="0" w:type="dxa"/>
              <w:left w:w="74" w:type="dxa"/>
              <w:bottom w:w="0" w:type="dxa"/>
              <w:right w:w="74" w:type="dxa"/>
            </w:tcMar>
            <w:hideMark/>
          </w:tcPr>
          <w:p w14:paraId="217DC6C0" w14:textId="77777777" w:rsidR="007847E4" w:rsidRPr="003474BA" w:rsidRDefault="007847E4" w:rsidP="007847E4">
            <w:r w:rsidRPr="003474BA">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7847E4" w:rsidRPr="003474BA" w14:paraId="62A8F011" w14:textId="77777777" w:rsidTr="007847E4">
        <w:tc>
          <w:tcPr>
            <w:tcW w:w="10632" w:type="dxa"/>
            <w:gridSpan w:val="46"/>
            <w:tcBorders>
              <w:top w:val="nil"/>
              <w:left w:val="nil"/>
              <w:bottom w:val="nil"/>
              <w:right w:val="nil"/>
            </w:tcBorders>
            <w:tcMar>
              <w:top w:w="0" w:type="dxa"/>
              <w:left w:w="74" w:type="dxa"/>
              <w:bottom w:w="0" w:type="dxa"/>
              <w:right w:w="74" w:type="dxa"/>
            </w:tcMar>
            <w:hideMark/>
          </w:tcPr>
          <w:p w14:paraId="01F9AE86" w14:textId="77777777" w:rsidR="007847E4" w:rsidRPr="003474BA" w:rsidRDefault="007847E4" w:rsidP="007847E4"/>
        </w:tc>
      </w:tr>
      <w:tr w:rsidR="007847E4" w:rsidRPr="003474BA" w14:paraId="7F128BBE" w14:textId="77777777" w:rsidTr="007847E4">
        <w:trPr>
          <w:trHeight w:val="388"/>
        </w:trPr>
        <w:tc>
          <w:tcPr>
            <w:tcW w:w="5018" w:type="dxa"/>
            <w:gridSpan w:val="20"/>
            <w:tcBorders>
              <w:top w:val="nil"/>
              <w:left w:val="nil"/>
              <w:bottom w:val="nil"/>
              <w:right w:val="nil"/>
            </w:tcBorders>
            <w:tcMar>
              <w:top w:w="0" w:type="dxa"/>
              <w:left w:w="74" w:type="dxa"/>
              <w:bottom w:w="0" w:type="dxa"/>
              <w:right w:w="74" w:type="dxa"/>
            </w:tcMar>
            <w:hideMark/>
          </w:tcPr>
          <w:p w14:paraId="060EAE86" w14:textId="77777777" w:rsidR="007847E4" w:rsidRPr="003474BA" w:rsidRDefault="007847E4" w:rsidP="007847E4">
            <w:r w:rsidRPr="003474BA">
              <w:t>Объект сдал</w:t>
            </w:r>
          </w:p>
          <w:p w14:paraId="7C49F5D6" w14:textId="77777777" w:rsidR="007847E4" w:rsidRPr="003474BA" w:rsidRDefault="007847E4" w:rsidP="007847E4"/>
        </w:tc>
        <w:tc>
          <w:tcPr>
            <w:tcW w:w="997" w:type="dxa"/>
            <w:gridSpan w:val="9"/>
            <w:tcBorders>
              <w:top w:val="nil"/>
              <w:left w:val="nil"/>
              <w:bottom w:val="nil"/>
              <w:right w:val="nil"/>
            </w:tcBorders>
            <w:tcMar>
              <w:top w:w="0" w:type="dxa"/>
              <w:left w:w="74" w:type="dxa"/>
              <w:bottom w:w="0" w:type="dxa"/>
              <w:right w:w="74" w:type="dxa"/>
            </w:tcMar>
            <w:hideMark/>
          </w:tcPr>
          <w:p w14:paraId="3C69048F" w14:textId="77777777" w:rsidR="007847E4" w:rsidRPr="003474BA" w:rsidRDefault="007847E4" w:rsidP="007847E4"/>
        </w:tc>
        <w:tc>
          <w:tcPr>
            <w:tcW w:w="4617" w:type="dxa"/>
            <w:gridSpan w:val="17"/>
            <w:tcBorders>
              <w:top w:val="nil"/>
              <w:left w:val="nil"/>
              <w:bottom w:val="nil"/>
              <w:right w:val="nil"/>
            </w:tcBorders>
            <w:tcMar>
              <w:top w:w="0" w:type="dxa"/>
              <w:left w:w="74" w:type="dxa"/>
              <w:bottom w:w="0" w:type="dxa"/>
              <w:right w:w="74" w:type="dxa"/>
            </w:tcMar>
            <w:hideMark/>
          </w:tcPr>
          <w:p w14:paraId="23E0B87E" w14:textId="77777777" w:rsidR="007847E4" w:rsidRPr="003474BA" w:rsidRDefault="007847E4" w:rsidP="007847E4">
            <w:r w:rsidRPr="003474BA">
              <w:t>Объект принял</w:t>
            </w:r>
          </w:p>
        </w:tc>
      </w:tr>
      <w:tr w:rsidR="007847E4" w:rsidRPr="003474BA" w14:paraId="08511106" w14:textId="77777777" w:rsidTr="007847E4">
        <w:tc>
          <w:tcPr>
            <w:tcW w:w="5018" w:type="dxa"/>
            <w:gridSpan w:val="20"/>
            <w:tcBorders>
              <w:top w:val="nil"/>
              <w:left w:val="nil"/>
              <w:bottom w:val="single" w:sz="6" w:space="0" w:color="000000"/>
              <w:right w:val="nil"/>
            </w:tcBorders>
            <w:tcMar>
              <w:top w:w="0" w:type="dxa"/>
              <w:left w:w="74" w:type="dxa"/>
              <w:bottom w:w="0" w:type="dxa"/>
              <w:right w:w="74" w:type="dxa"/>
            </w:tcMar>
            <w:hideMark/>
          </w:tcPr>
          <w:p w14:paraId="0587ED4A" w14:textId="77777777" w:rsidR="007847E4" w:rsidRPr="003474BA" w:rsidRDefault="007847E4" w:rsidP="007847E4"/>
        </w:tc>
        <w:tc>
          <w:tcPr>
            <w:tcW w:w="997" w:type="dxa"/>
            <w:gridSpan w:val="9"/>
            <w:tcBorders>
              <w:top w:val="nil"/>
              <w:left w:val="nil"/>
              <w:bottom w:val="nil"/>
              <w:right w:val="nil"/>
            </w:tcBorders>
            <w:tcMar>
              <w:top w:w="0" w:type="dxa"/>
              <w:left w:w="74" w:type="dxa"/>
              <w:bottom w:w="0" w:type="dxa"/>
              <w:right w:w="74" w:type="dxa"/>
            </w:tcMar>
            <w:hideMark/>
          </w:tcPr>
          <w:p w14:paraId="4AA6EDB3" w14:textId="77777777" w:rsidR="007847E4" w:rsidRPr="003474BA" w:rsidRDefault="007847E4" w:rsidP="007847E4"/>
        </w:tc>
        <w:tc>
          <w:tcPr>
            <w:tcW w:w="4617" w:type="dxa"/>
            <w:gridSpan w:val="17"/>
            <w:tcBorders>
              <w:top w:val="nil"/>
              <w:left w:val="nil"/>
              <w:bottom w:val="single" w:sz="6" w:space="0" w:color="000000"/>
              <w:right w:val="nil"/>
            </w:tcBorders>
            <w:tcMar>
              <w:top w:w="0" w:type="dxa"/>
              <w:left w:w="74" w:type="dxa"/>
              <w:bottom w:w="0" w:type="dxa"/>
              <w:right w:w="74" w:type="dxa"/>
            </w:tcMar>
            <w:hideMark/>
          </w:tcPr>
          <w:p w14:paraId="00F9C040" w14:textId="77777777" w:rsidR="007847E4" w:rsidRPr="003474BA" w:rsidRDefault="007847E4" w:rsidP="007847E4"/>
        </w:tc>
      </w:tr>
      <w:tr w:rsidR="007847E4" w:rsidRPr="003474BA" w14:paraId="760E0FC2" w14:textId="77777777" w:rsidTr="007847E4">
        <w:tc>
          <w:tcPr>
            <w:tcW w:w="5018" w:type="dxa"/>
            <w:gridSpan w:val="20"/>
            <w:tcBorders>
              <w:top w:val="single" w:sz="6" w:space="0" w:color="000000"/>
              <w:left w:val="nil"/>
              <w:bottom w:val="nil"/>
              <w:right w:val="nil"/>
            </w:tcBorders>
            <w:tcMar>
              <w:top w:w="0" w:type="dxa"/>
              <w:left w:w="74" w:type="dxa"/>
              <w:bottom w:w="0" w:type="dxa"/>
              <w:right w:w="74" w:type="dxa"/>
            </w:tcMar>
            <w:hideMark/>
          </w:tcPr>
          <w:p w14:paraId="2906C862" w14:textId="77777777" w:rsidR="007847E4" w:rsidRPr="003474BA" w:rsidRDefault="007847E4" w:rsidP="007847E4">
            <w:r w:rsidRPr="003474BA">
              <w:t>(лицо, осуществляющее строительство)</w:t>
            </w:r>
          </w:p>
        </w:tc>
        <w:tc>
          <w:tcPr>
            <w:tcW w:w="997" w:type="dxa"/>
            <w:gridSpan w:val="9"/>
            <w:tcBorders>
              <w:top w:val="nil"/>
              <w:left w:val="nil"/>
              <w:bottom w:val="nil"/>
              <w:right w:val="nil"/>
            </w:tcBorders>
            <w:tcMar>
              <w:top w:w="0" w:type="dxa"/>
              <w:left w:w="74" w:type="dxa"/>
              <w:bottom w:w="0" w:type="dxa"/>
              <w:right w:w="74" w:type="dxa"/>
            </w:tcMar>
            <w:hideMark/>
          </w:tcPr>
          <w:p w14:paraId="0442153C" w14:textId="77777777" w:rsidR="007847E4" w:rsidRPr="003474BA" w:rsidRDefault="007847E4" w:rsidP="007847E4"/>
        </w:tc>
        <w:tc>
          <w:tcPr>
            <w:tcW w:w="4617" w:type="dxa"/>
            <w:gridSpan w:val="17"/>
            <w:tcBorders>
              <w:top w:val="single" w:sz="6" w:space="0" w:color="000000"/>
              <w:left w:val="nil"/>
              <w:bottom w:val="nil"/>
              <w:right w:val="nil"/>
            </w:tcBorders>
            <w:tcMar>
              <w:top w:w="0" w:type="dxa"/>
              <w:left w:w="74" w:type="dxa"/>
              <w:bottom w:w="0" w:type="dxa"/>
              <w:right w:w="74" w:type="dxa"/>
            </w:tcMar>
            <w:hideMark/>
          </w:tcPr>
          <w:p w14:paraId="76354E69" w14:textId="77777777" w:rsidR="007847E4" w:rsidRPr="003474BA" w:rsidRDefault="007847E4" w:rsidP="007847E4">
            <w:r w:rsidRPr="003474BA">
              <w:t>(застройщик (технический заказчик)</w:t>
            </w:r>
          </w:p>
        </w:tc>
      </w:tr>
      <w:tr w:rsidR="007847E4" w:rsidRPr="003474BA" w14:paraId="495EF479" w14:textId="77777777" w:rsidTr="007847E4">
        <w:tc>
          <w:tcPr>
            <w:tcW w:w="5018" w:type="dxa"/>
            <w:gridSpan w:val="20"/>
            <w:tcBorders>
              <w:top w:val="nil"/>
              <w:left w:val="nil"/>
              <w:bottom w:val="nil"/>
              <w:right w:val="nil"/>
            </w:tcBorders>
            <w:tcMar>
              <w:top w:w="0" w:type="dxa"/>
              <w:left w:w="74" w:type="dxa"/>
              <w:bottom w:w="0" w:type="dxa"/>
              <w:right w:w="74" w:type="dxa"/>
            </w:tcMar>
            <w:hideMark/>
          </w:tcPr>
          <w:p w14:paraId="147F8695" w14:textId="77777777" w:rsidR="007847E4" w:rsidRPr="003474BA" w:rsidRDefault="007847E4" w:rsidP="007847E4"/>
        </w:tc>
        <w:tc>
          <w:tcPr>
            <w:tcW w:w="997" w:type="dxa"/>
            <w:gridSpan w:val="9"/>
            <w:tcBorders>
              <w:top w:val="nil"/>
              <w:left w:val="nil"/>
              <w:bottom w:val="nil"/>
              <w:right w:val="nil"/>
            </w:tcBorders>
            <w:tcMar>
              <w:top w:w="0" w:type="dxa"/>
              <w:left w:w="74" w:type="dxa"/>
              <w:bottom w:w="0" w:type="dxa"/>
              <w:right w:w="74" w:type="dxa"/>
            </w:tcMar>
            <w:hideMark/>
          </w:tcPr>
          <w:p w14:paraId="7B5AB467" w14:textId="77777777" w:rsidR="007847E4" w:rsidRPr="003474BA" w:rsidRDefault="007847E4" w:rsidP="007847E4"/>
        </w:tc>
        <w:tc>
          <w:tcPr>
            <w:tcW w:w="4617" w:type="dxa"/>
            <w:gridSpan w:val="17"/>
            <w:tcBorders>
              <w:top w:val="nil"/>
              <w:left w:val="nil"/>
              <w:bottom w:val="nil"/>
              <w:right w:val="nil"/>
            </w:tcBorders>
            <w:tcMar>
              <w:top w:w="0" w:type="dxa"/>
              <w:left w:w="74" w:type="dxa"/>
              <w:bottom w:w="0" w:type="dxa"/>
              <w:right w:w="74" w:type="dxa"/>
            </w:tcMar>
            <w:hideMark/>
          </w:tcPr>
          <w:p w14:paraId="61C7CF0C" w14:textId="77777777" w:rsidR="007847E4" w:rsidRPr="003474BA" w:rsidRDefault="007847E4" w:rsidP="007847E4"/>
        </w:tc>
      </w:tr>
      <w:tr w:rsidR="007847E4" w:rsidRPr="003474BA" w14:paraId="24B960A7" w14:textId="77777777" w:rsidTr="007847E4">
        <w:tc>
          <w:tcPr>
            <w:tcW w:w="5018" w:type="dxa"/>
            <w:gridSpan w:val="20"/>
            <w:tcBorders>
              <w:top w:val="nil"/>
              <w:left w:val="nil"/>
              <w:bottom w:val="nil"/>
              <w:right w:val="nil"/>
            </w:tcBorders>
            <w:tcMar>
              <w:top w:w="0" w:type="dxa"/>
              <w:left w:w="74" w:type="dxa"/>
              <w:bottom w:w="0" w:type="dxa"/>
              <w:right w:w="74" w:type="dxa"/>
            </w:tcMar>
            <w:hideMark/>
          </w:tcPr>
          <w:p w14:paraId="5AD59C20" w14:textId="77777777" w:rsidR="007847E4" w:rsidRPr="003474BA" w:rsidRDefault="007847E4" w:rsidP="007847E4">
            <w:r w:rsidRPr="003474BA">
              <w:t>М.П.</w:t>
            </w:r>
          </w:p>
        </w:tc>
        <w:tc>
          <w:tcPr>
            <w:tcW w:w="997" w:type="dxa"/>
            <w:gridSpan w:val="9"/>
            <w:tcBorders>
              <w:top w:val="nil"/>
              <w:left w:val="nil"/>
              <w:bottom w:val="nil"/>
              <w:right w:val="nil"/>
            </w:tcBorders>
            <w:tcMar>
              <w:top w:w="0" w:type="dxa"/>
              <w:left w:w="74" w:type="dxa"/>
              <w:bottom w:w="0" w:type="dxa"/>
              <w:right w:w="74" w:type="dxa"/>
            </w:tcMar>
            <w:hideMark/>
          </w:tcPr>
          <w:p w14:paraId="4FD34D1E" w14:textId="77777777" w:rsidR="007847E4" w:rsidRPr="003474BA" w:rsidRDefault="007847E4" w:rsidP="007847E4"/>
        </w:tc>
        <w:tc>
          <w:tcPr>
            <w:tcW w:w="4617" w:type="dxa"/>
            <w:gridSpan w:val="17"/>
            <w:tcBorders>
              <w:top w:val="nil"/>
              <w:left w:val="nil"/>
              <w:bottom w:val="nil"/>
              <w:right w:val="nil"/>
            </w:tcBorders>
            <w:tcMar>
              <w:top w:w="0" w:type="dxa"/>
              <w:left w:w="74" w:type="dxa"/>
              <w:bottom w:w="0" w:type="dxa"/>
              <w:right w:w="74" w:type="dxa"/>
            </w:tcMar>
            <w:hideMark/>
          </w:tcPr>
          <w:p w14:paraId="78425B66" w14:textId="77777777" w:rsidR="007847E4" w:rsidRPr="003474BA" w:rsidRDefault="007847E4" w:rsidP="007847E4">
            <w:r w:rsidRPr="003474BA">
              <w:t>М.П.</w:t>
            </w:r>
          </w:p>
        </w:tc>
      </w:tr>
    </w:tbl>
    <w:p w14:paraId="76BD9F3C" w14:textId="77777777" w:rsidR="007847E4" w:rsidRPr="003474BA" w:rsidRDefault="007847E4" w:rsidP="007847E4"/>
    <w:p w14:paraId="6392C651" w14:textId="77777777" w:rsidR="007847E4" w:rsidRPr="003474BA" w:rsidRDefault="007847E4" w:rsidP="007847E4">
      <w:r w:rsidRPr="003474BA">
        <w:t>Окончание формы</w:t>
      </w:r>
    </w:p>
    <w:tbl>
      <w:tblPr>
        <w:tblpPr w:leftFromText="180" w:rightFromText="180" w:vertAnchor="text" w:horzAnchor="margin" w:tblpX="-709" w:tblpY="144"/>
        <w:tblW w:w="9476" w:type="dxa"/>
        <w:tblLook w:val="04A0" w:firstRow="1" w:lastRow="0" w:firstColumn="1" w:lastColumn="0" w:noHBand="0" w:noVBand="1"/>
      </w:tblPr>
      <w:tblGrid>
        <w:gridCol w:w="4910"/>
        <w:gridCol w:w="4910"/>
      </w:tblGrid>
      <w:tr w:rsidR="007847E4" w:rsidRPr="003474BA" w14:paraId="488A12C7" w14:textId="77777777" w:rsidTr="007847E4">
        <w:tc>
          <w:tcPr>
            <w:tcW w:w="5103" w:type="dxa"/>
            <w:shd w:val="clear" w:color="auto" w:fill="auto"/>
          </w:tcPr>
          <w:p w14:paraId="10CF05A5" w14:textId="77777777" w:rsidR="007847E4" w:rsidRPr="003474BA" w:rsidRDefault="007847E4" w:rsidP="007847E4">
            <w:r w:rsidRPr="003474BA">
              <w:t>Государственный заказчик:</w:t>
            </w:r>
          </w:p>
        </w:tc>
        <w:tc>
          <w:tcPr>
            <w:tcW w:w="4373" w:type="dxa"/>
            <w:shd w:val="clear" w:color="auto" w:fill="auto"/>
          </w:tcPr>
          <w:p w14:paraId="711833D9" w14:textId="77777777" w:rsidR="007847E4" w:rsidRPr="003474BA" w:rsidRDefault="007847E4" w:rsidP="007847E4">
            <w:r w:rsidRPr="003474BA">
              <w:t>Подрядчик:</w:t>
            </w:r>
          </w:p>
        </w:tc>
      </w:tr>
      <w:tr w:rsidR="007847E4" w:rsidRPr="003474BA" w14:paraId="3B117C61" w14:textId="77777777" w:rsidTr="007847E4">
        <w:tc>
          <w:tcPr>
            <w:tcW w:w="5103" w:type="dxa"/>
            <w:shd w:val="clear" w:color="auto" w:fill="auto"/>
          </w:tcPr>
          <w:p w14:paraId="73FF3B60" w14:textId="77777777" w:rsidR="007847E4" w:rsidRPr="003474BA" w:rsidRDefault="007847E4" w:rsidP="007847E4"/>
          <w:p w14:paraId="2195BEF9" w14:textId="77777777" w:rsidR="007847E4" w:rsidRPr="003474BA" w:rsidRDefault="007847E4" w:rsidP="007847E4">
            <w:r w:rsidRPr="003474BA">
              <w:t>_______________________/</w:t>
            </w:r>
            <w:r>
              <w:t>_______________</w:t>
            </w:r>
            <w:r w:rsidRPr="003474BA">
              <w:t>/</w:t>
            </w:r>
          </w:p>
          <w:p w14:paraId="08CC1BEB" w14:textId="77777777" w:rsidR="007847E4" w:rsidRPr="003474BA" w:rsidRDefault="007847E4" w:rsidP="007847E4">
            <w:proofErr w:type="spellStart"/>
            <w:r w:rsidRPr="003474BA">
              <w:t>мп</w:t>
            </w:r>
            <w:proofErr w:type="spellEnd"/>
          </w:p>
        </w:tc>
        <w:tc>
          <w:tcPr>
            <w:tcW w:w="4373" w:type="dxa"/>
            <w:shd w:val="clear" w:color="auto" w:fill="auto"/>
          </w:tcPr>
          <w:p w14:paraId="1957C876" w14:textId="77777777" w:rsidR="007847E4" w:rsidRPr="003474BA" w:rsidRDefault="007847E4" w:rsidP="007847E4"/>
          <w:p w14:paraId="57B21249" w14:textId="77777777" w:rsidR="007847E4" w:rsidRPr="003474BA" w:rsidRDefault="007847E4" w:rsidP="007847E4">
            <w:r w:rsidRPr="003474BA">
              <w:t>_______________________/</w:t>
            </w:r>
            <w:r>
              <w:t>_______________</w:t>
            </w:r>
            <w:r w:rsidRPr="003474BA">
              <w:t>/</w:t>
            </w:r>
          </w:p>
          <w:p w14:paraId="657455EE" w14:textId="77777777" w:rsidR="007847E4" w:rsidRPr="003474BA" w:rsidRDefault="007847E4" w:rsidP="007847E4">
            <w:proofErr w:type="spellStart"/>
            <w:r w:rsidRPr="003474BA">
              <w:t>мп</w:t>
            </w:r>
            <w:proofErr w:type="spellEnd"/>
          </w:p>
        </w:tc>
      </w:tr>
    </w:tbl>
    <w:p w14:paraId="28DD64D0" w14:textId="77777777" w:rsidR="007847E4" w:rsidRPr="00182639" w:rsidRDefault="007847E4" w:rsidP="007847E4">
      <w:pPr>
        <w:keepNext/>
        <w:spacing w:line="252" w:lineRule="auto"/>
        <w:contextualSpacing/>
        <w:outlineLvl w:val="0"/>
        <w:rPr>
          <w:kern w:val="1"/>
        </w:rPr>
        <w:sectPr w:rsidR="007847E4" w:rsidRPr="00182639" w:rsidSect="007847E4">
          <w:headerReference w:type="even" r:id="rId34"/>
          <w:footerReference w:type="even" r:id="rId35"/>
          <w:headerReference w:type="first" r:id="rId36"/>
          <w:footerReference w:type="first" r:id="rId37"/>
          <w:pgSz w:w="11906" w:h="16838" w:code="9"/>
          <w:pgMar w:top="567" w:right="1134" w:bottom="1134" w:left="1701" w:header="0" w:footer="284" w:gutter="0"/>
          <w:cols w:space="720"/>
          <w:docGrid w:linePitch="360"/>
        </w:sectPr>
      </w:pPr>
    </w:p>
    <w:p w14:paraId="507155A8" w14:textId="77777777" w:rsidR="007847E4" w:rsidRPr="00613B1C" w:rsidRDefault="007847E4" w:rsidP="007847E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613B1C">
        <w:rPr>
          <w:rFonts w:ascii="Times New Roman" w:hAnsi="Times New Roman"/>
        </w:rPr>
        <w:lastRenderedPageBreak/>
        <w:t>Приложение №7</w:t>
      </w:r>
    </w:p>
    <w:p w14:paraId="26EFDC8F" w14:textId="77777777" w:rsidR="007847E4" w:rsidRPr="00613B1C" w:rsidRDefault="007847E4" w:rsidP="007847E4">
      <w:pPr>
        <w:pStyle w:val="aff9"/>
        <w:jc w:val="right"/>
        <w:rPr>
          <w:rFonts w:ascii="Times New Roman" w:hAnsi="Times New Roman"/>
        </w:rPr>
      </w:pPr>
      <w:r w:rsidRPr="00613B1C">
        <w:rPr>
          <w:rFonts w:ascii="Times New Roman" w:hAnsi="Times New Roman"/>
        </w:rPr>
        <w:t xml:space="preserve">к Государственному контракту </w:t>
      </w:r>
    </w:p>
    <w:p w14:paraId="5AED1B36" w14:textId="77777777" w:rsidR="007847E4" w:rsidRPr="00613B1C" w:rsidRDefault="007847E4" w:rsidP="007847E4">
      <w:pPr>
        <w:pStyle w:val="aff9"/>
        <w:jc w:val="right"/>
        <w:rPr>
          <w:rFonts w:ascii="Times New Roman" w:hAnsi="Times New Roman"/>
        </w:rPr>
      </w:pPr>
      <w:r w:rsidRPr="00613B1C">
        <w:rPr>
          <w:rFonts w:ascii="Times New Roman" w:hAnsi="Times New Roman"/>
        </w:rPr>
        <w:t xml:space="preserve">на выполнение строительно-монтажных работ </w:t>
      </w:r>
    </w:p>
    <w:p w14:paraId="5539C879" w14:textId="77777777" w:rsidR="007847E4" w:rsidRPr="00613B1C" w:rsidRDefault="007847E4" w:rsidP="007847E4">
      <w:pPr>
        <w:jc w:val="right"/>
      </w:pPr>
      <w:r w:rsidRPr="00613B1C">
        <w:t>от «___» ________2023 г. №______________</w:t>
      </w:r>
    </w:p>
    <w:p w14:paraId="24CCAC57" w14:textId="77777777" w:rsidR="007847E4" w:rsidRPr="0047401B" w:rsidRDefault="007847E4" w:rsidP="007847E4">
      <w:pPr>
        <w:spacing w:line="252" w:lineRule="auto"/>
        <w:rPr>
          <w:sz w:val="22"/>
          <w:szCs w:val="22"/>
        </w:rPr>
      </w:pPr>
    </w:p>
    <w:p w14:paraId="5AFC4C09" w14:textId="77777777" w:rsidR="007847E4" w:rsidRPr="0047401B" w:rsidRDefault="007847E4" w:rsidP="007847E4">
      <w:pPr>
        <w:spacing w:line="252" w:lineRule="auto"/>
        <w:jc w:val="center"/>
        <w:rPr>
          <w:b/>
          <w:sz w:val="22"/>
          <w:szCs w:val="22"/>
        </w:rPr>
      </w:pPr>
      <w:r w:rsidRPr="0047401B">
        <w:rPr>
          <w:b/>
          <w:sz w:val="22"/>
          <w:szCs w:val="22"/>
        </w:rPr>
        <w:t>Перечень документов, передаваемых Подрядчику</w:t>
      </w:r>
    </w:p>
    <w:p w14:paraId="1BFDEB95" w14:textId="77777777" w:rsidR="007847E4" w:rsidRPr="0047401B" w:rsidRDefault="007847E4" w:rsidP="007847E4">
      <w:pPr>
        <w:spacing w:line="252" w:lineRule="auto"/>
        <w:jc w:val="center"/>
        <w:rPr>
          <w:b/>
          <w:sz w:val="22"/>
          <w:szCs w:val="22"/>
        </w:rPr>
      </w:pPr>
    </w:p>
    <w:tbl>
      <w:tblPr>
        <w:tblStyle w:val="afa"/>
        <w:tblW w:w="0" w:type="auto"/>
        <w:tblLook w:val="04A0" w:firstRow="1" w:lastRow="0" w:firstColumn="1" w:lastColumn="0" w:noHBand="0" w:noVBand="1"/>
      </w:tblPr>
      <w:tblGrid>
        <w:gridCol w:w="562"/>
        <w:gridCol w:w="9474"/>
      </w:tblGrid>
      <w:tr w:rsidR="007847E4" w:rsidRPr="0047401B" w14:paraId="7289DC22" w14:textId="77777777" w:rsidTr="007847E4">
        <w:tc>
          <w:tcPr>
            <w:tcW w:w="562" w:type="dxa"/>
          </w:tcPr>
          <w:p w14:paraId="774385B2" w14:textId="77777777" w:rsidR="007847E4" w:rsidRPr="0047401B" w:rsidRDefault="007847E4" w:rsidP="007847E4">
            <w:pPr>
              <w:spacing w:line="252" w:lineRule="auto"/>
              <w:jc w:val="center"/>
              <w:rPr>
                <w:b/>
                <w:sz w:val="22"/>
                <w:szCs w:val="22"/>
              </w:rPr>
            </w:pPr>
            <w:r w:rsidRPr="0047401B">
              <w:rPr>
                <w:b/>
                <w:sz w:val="22"/>
                <w:szCs w:val="22"/>
              </w:rPr>
              <w:t>№</w:t>
            </w:r>
          </w:p>
          <w:p w14:paraId="746D044F" w14:textId="77777777" w:rsidR="007847E4" w:rsidRPr="0047401B" w:rsidRDefault="007847E4" w:rsidP="007847E4">
            <w:pPr>
              <w:spacing w:line="252" w:lineRule="auto"/>
              <w:jc w:val="center"/>
              <w:rPr>
                <w:b/>
                <w:sz w:val="22"/>
                <w:szCs w:val="22"/>
              </w:rPr>
            </w:pPr>
            <w:r w:rsidRPr="0047401B">
              <w:rPr>
                <w:b/>
                <w:sz w:val="22"/>
                <w:szCs w:val="22"/>
              </w:rPr>
              <w:t>п/п</w:t>
            </w:r>
          </w:p>
        </w:tc>
        <w:tc>
          <w:tcPr>
            <w:tcW w:w="9474" w:type="dxa"/>
          </w:tcPr>
          <w:p w14:paraId="154B3447" w14:textId="77777777" w:rsidR="007847E4" w:rsidRPr="0047401B" w:rsidRDefault="007847E4" w:rsidP="007847E4">
            <w:pPr>
              <w:spacing w:line="252" w:lineRule="auto"/>
              <w:jc w:val="center"/>
              <w:rPr>
                <w:b/>
                <w:sz w:val="22"/>
                <w:szCs w:val="22"/>
              </w:rPr>
            </w:pPr>
            <w:r w:rsidRPr="0047401B">
              <w:rPr>
                <w:b/>
                <w:sz w:val="22"/>
                <w:szCs w:val="22"/>
              </w:rPr>
              <w:t>Наименование документа</w:t>
            </w:r>
          </w:p>
          <w:p w14:paraId="012138BA" w14:textId="77777777" w:rsidR="007847E4" w:rsidRPr="0047401B" w:rsidRDefault="007847E4" w:rsidP="007847E4">
            <w:pPr>
              <w:spacing w:line="252" w:lineRule="auto"/>
              <w:jc w:val="center"/>
              <w:rPr>
                <w:b/>
                <w:sz w:val="22"/>
                <w:szCs w:val="22"/>
              </w:rPr>
            </w:pPr>
          </w:p>
        </w:tc>
      </w:tr>
      <w:tr w:rsidR="007847E4" w:rsidRPr="0047401B" w14:paraId="0ECF6671" w14:textId="77777777" w:rsidTr="007847E4">
        <w:tc>
          <w:tcPr>
            <w:tcW w:w="562" w:type="dxa"/>
          </w:tcPr>
          <w:p w14:paraId="2DCEF6C5" w14:textId="77777777" w:rsidR="007847E4" w:rsidRPr="0047401B" w:rsidRDefault="007847E4" w:rsidP="007847E4">
            <w:pPr>
              <w:spacing w:line="252" w:lineRule="auto"/>
              <w:jc w:val="center"/>
              <w:rPr>
                <w:sz w:val="22"/>
                <w:szCs w:val="22"/>
              </w:rPr>
            </w:pPr>
            <w:r w:rsidRPr="0047401B">
              <w:rPr>
                <w:sz w:val="22"/>
                <w:szCs w:val="22"/>
              </w:rPr>
              <w:t>1</w:t>
            </w:r>
          </w:p>
        </w:tc>
        <w:tc>
          <w:tcPr>
            <w:tcW w:w="9474" w:type="dxa"/>
          </w:tcPr>
          <w:p w14:paraId="77DDB0AA" w14:textId="77777777" w:rsidR="007847E4" w:rsidRPr="0047401B" w:rsidRDefault="007847E4" w:rsidP="007847E4">
            <w:pPr>
              <w:spacing w:line="252" w:lineRule="auto"/>
              <w:jc w:val="both"/>
              <w:rPr>
                <w:sz w:val="22"/>
                <w:szCs w:val="22"/>
              </w:rPr>
            </w:pPr>
            <w:r w:rsidRPr="0047401B">
              <w:rPr>
                <w:sz w:val="22"/>
                <w:szCs w:val="22"/>
              </w:rPr>
              <w:t>Копия разрешения на строительство Объекта (при необходимости) - в 1 экз.;</w:t>
            </w:r>
          </w:p>
        </w:tc>
      </w:tr>
      <w:tr w:rsidR="007847E4" w:rsidRPr="0047401B" w14:paraId="6DC1C3DF" w14:textId="77777777" w:rsidTr="007847E4">
        <w:tc>
          <w:tcPr>
            <w:tcW w:w="562" w:type="dxa"/>
          </w:tcPr>
          <w:p w14:paraId="4599BA1E" w14:textId="77777777" w:rsidR="007847E4" w:rsidRPr="0047401B" w:rsidRDefault="007847E4" w:rsidP="007847E4">
            <w:pPr>
              <w:spacing w:line="252" w:lineRule="auto"/>
              <w:jc w:val="center"/>
              <w:rPr>
                <w:sz w:val="22"/>
                <w:szCs w:val="22"/>
              </w:rPr>
            </w:pPr>
            <w:r w:rsidRPr="0047401B">
              <w:rPr>
                <w:sz w:val="22"/>
                <w:szCs w:val="22"/>
              </w:rPr>
              <w:t>2</w:t>
            </w:r>
          </w:p>
        </w:tc>
        <w:tc>
          <w:tcPr>
            <w:tcW w:w="9474" w:type="dxa"/>
          </w:tcPr>
          <w:p w14:paraId="3585EC29" w14:textId="77777777" w:rsidR="007847E4" w:rsidRPr="0047401B" w:rsidRDefault="007847E4" w:rsidP="007847E4">
            <w:pPr>
              <w:spacing w:line="252" w:lineRule="auto"/>
              <w:jc w:val="both"/>
              <w:rPr>
                <w:sz w:val="22"/>
                <w:szCs w:val="22"/>
              </w:rPr>
            </w:pPr>
            <w:r w:rsidRPr="0047401B">
              <w:rPr>
                <w:sz w:val="22"/>
                <w:szCs w:val="22"/>
              </w:rPr>
              <w:t>Копия решения собственника имущества о его сносе (при необходимости) - в 1 экз.;</w:t>
            </w:r>
          </w:p>
        </w:tc>
      </w:tr>
      <w:tr w:rsidR="007847E4" w:rsidRPr="0047401B" w14:paraId="202AFA03" w14:textId="77777777" w:rsidTr="007847E4">
        <w:tc>
          <w:tcPr>
            <w:tcW w:w="562" w:type="dxa"/>
          </w:tcPr>
          <w:p w14:paraId="3D844031" w14:textId="77777777" w:rsidR="007847E4" w:rsidRPr="0047401B" w:rsidRDefault="007847E4" w:rsidP="007847E4">
            <w:pPr>
              <w:spacing w:line="252" w:lineRule="auto"/>
              <w:jc w:val="center"/>
              <w:rPr>
                <w:sz w:val="22"/>
                <w:szCs w:val="22"/>
              </w:rPr>
            </w:pPr>
            <w:r w:rsidRPr="0047401B">
              <w:rPr>
                <w:sz w:val="22"/>
                <w:szCs w:val="22"/>
              </w:rPr>
              <w:t>3</w:t>
            </w:r>
          </w:p>
        </w:tc>
        <w:tc>
          <w:tcPr>
            <w:tcW w:w="9474" w:type="dxa"/>
          </w:tcPr>
          <w:p w14:paraId="159F6D26" w14:textId="77777777" w:rsidR="007847E4" w:rsidRPr="0047401B" w:rsidRDefault="007847E4" w:rsidP="007847E4">
            <w:pPr>
              <w:spacing w:line="252" w:lineRule="auto"/>
              <w:jc w:val="both"/>
              <w:rPr>
                <w:sz w:val="22"/>
                <w:szCs w:val="22"/>
              </w:rPr>
            </w:pPr>
            <w:r w:rsidRPr="0047401B">
              <w:rPr>
                <w:sz w:val="22"/>
                <w:szCs w:val="22"/>
              </w:rPr>
              <w:t>Копия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47401B">
              <w:rPr>
                <w:sz w:val="22"/>
                <w:szCs w:val="22"/>
              </w:rPr>
              <w:t>Инвестстрой</w:t>
            </w:r>
            <w:proofErr w:type="spellEnd"/>
            <w:r w:rsidRPr="0047401B">
              <w:rPr>
                <w:sz w:val="22"/>
                <w:szCs w:val="22"/>
              </w:rPr>
              <w:t xml:space="preserve"> Республики Крым» от 27.07.2018 № 213- в 1 экз.;</w:t>
            </w:r>
          </w:p>
        </w:tc>
      </w:tr>
      <w:tr w:rsidR="007847E4" w:rsidRPr="0047401B" w14:paraId="47069773" w14:textId="77777777" w:rsidTr="007847E4">
        <w:tc>
          <w:tcPr>
            <w:tcW w:w="562" w:type="dxa"/>
          </w:tcPr>
          <w:p w14:paraId="2BC60934" w14:textId="77777777" w:rsidR="007847E4" w:rsidRPr="0047401B" w:rsidRDefault="007847E4" w:rsidP="007847E4">
            <w:pPr>
              <w:spacing w:line="252" w:lineRule="auto"/>
              <w:jc w:val="center"/>
              <w:rPr>
                <w:sz w:val="22"/>
                <w:szCs w:val="22"/>
              </w:rPr>
            </w:pPr>
            <w:r w:rsidRPr="0047401B">
              <w:rPr>
                <w:sz w:val="22"/>
                <w:szCs w:val="22"/>
              </w:rPr>
              <w:t>4</w:t>
            </w:r>
          </w:p>
        </w:tc>
        <w:tc>
          <w:tcPr>
            <w:tcW w:w="9474" w:type="dxa"/>
          </w:tcPr>
          <w:p w14:paraId="675BC7A3" w14:textId="77777777" w:rsidR="007847E4" w:rsidRPr="0047401B" w:rsidRDefault="007847E4" w:rsidP="007847E4">
            <w:pPr>
              <w:spacing w:line="252" w:lineRule="auto"/>
              <w:jc w:val="both"/>
              <w:rPr>
                <w:sz w:val="22"/>
                <w:szCs w:val="22"/>
              </w:rPr>
            </w:pPr>
            <w:r w:rsidRPr="0047401B">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62ECEB72" w14:textId="77777777" w:rsidR="007847E4" w:rsidRPr="0047401B" w:rsidRDefault="007847E4" w:rsidP="007847E4">
      <w:pPr>
        <w:spacing w:line="252" w:lineRule="auto"/>
        <w:jc w:val="center"/>
        <w:rPr>
          <w:b/>
          <w:sz w:val="22"/>
          <w:szCs w:val="22"/>
        </w:rPr>
      </w:pPr>
    </w:p>
    <w:p w14:paraId="361157FF" w14:textId="77777777" w:rsidR="007847E4" w:rsidRPr="0047401B" w:rsidRDefault="007847E4" w:rsidP="007847E4">
      <w:pPr>
        <w:rPr>
          <w:sz w:val="22"/>
          <w:szCs w:val="22"/>
        </w:rPr>
      </w:pPr>
    </w:p>
    <w:p w14:paraId="52699479" w14:textId="77777777" w:rsidR="007847E4" w:rsidRPr="0047401B" w:rsidRDefault="007847E4" w:rsidP="007847E4">
      <w:pPr>
        <w:rPr>
          <w:sz w:val="22"/>
          <w:szCs w:val="22"/>
        </w:rPr>
      </w:pPr>
    </w:p>
    <w:p w14:paraId="3771C0B2" w14:textId="77777777" w:rsidR="007847E4" w:rsidRPr="0047401B" w:rsidRDefault="007847E4" w:rsidP="007847E4">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7847E4" w:rsidRPr="0047401B" w14:paraId="47F777BE" w14:textId="77777777" w:rsidTr="007847E4">
        <w:trPr>
          <w:jc w:val="center"/>
        </w:trPr>
        <w:tc>
          <w:tcPr>
            <w:tcW w:w="4670" w:type="dxa"/>
          </w:tcPr>
          <w:p w14:paraId="21FA453B" w14:textId="77777777" w:rsidR="007847E4" w:rsidRPr="0047401B" w:rsidRDefault="007847E4" w:rsidP="007847E4">
            <w:pPr>
              <w:rPr>
                <w:b/>
                <w:lang w:eastAsia="zh-CN" w:bidi="hi-IN"/>
              </w:rPr>
            </w:pPr>
          </w:p>
          <w:p w14:paraId="193EB6BD" w14:textId="77777777" w:rsidR="007847E4" w:rsidRPr="0047401B" w:rsidRDefault="007847E4" w:rsidP="007847E4">
            <w:pPr>
              <w:rPr>
                <w:lang w:eastAsia="zh-CN" w:bidi="hi-IN"/>
              </w:rPr>
            </w:pPr>
            <w:r w:rsidRPr="0047401B">
              <w:rPr>
                <w:b/>
                <w:lang w:eastAsia="zh-CN" w:bidi="hi-IN"/>
              </w:rPr>
              <w:t>Государственный заказчик:</w:t>
            </w:r>
          </w:p>
        </w:tc>
        <w:tc>
          <w:tcPr>
            <w:tcW w:w="4790" w:type="dxa"/>
          </w:tcPr>
          <w:p w14:paraId="15F51D05" w14:textId="77777777" w:rsidR="007847E4" w:rsidRPr="0047401B" w:rsidRDefault="007847E4" w:rsidP="007847E4">
            <w:pPr>
              <w:rPr>
                <w:b/>
                <w:bCs/>
                <w:lang w:eastAsia="zh-CN" w:bidi="hi-IN"/>
              </w:rPr>
            </w:pPr>
          </w:p>
          <w:p w14:paraId="776710AB" w14:textId="77777777" w:rsidR="007847E4" w:rsidRPr="0047401B" w:rsidRDefault="007847E4" w:rsidP="007847E4">
            <w:pPr>
              <w:rPr>
                <w:b/>
                <w:bCs/>
                <w:lang w:eastAsia="zh-CN" w:bidi="hi-IN"/>
              </w:rPr>
            </w:pPr>
            <w:r w:rsidRPr="0047401B">
              <w:rPr>
                <w:b/>
                <w:bCs/>
                <w:lang w:eastAsia="zh-CN" w:bidi="hi-IN"/>
              </w:rPr>
              <w:t>Подрядчик:</w:t>
            </w:r>
          </w:p>
        </w:tc>
      </w:tr>
      <w:tr w:rsidR="007847E4" w:rsidRPr="0047401B" w14:paraId="023A1124" w14:textId="77777777" w:rsidTr="007847E4">
        <w:trPr>
          <w:jc w:val="center"/>
        </w:trPr>
        <w:tc>
          <w:tcPr>
            <w:tcW w:w="4670" w:type="dxa"/>
          </w:tcPr>
          <w:p w14:paraId="7BB9852B" w14:textId="77777777" w:rsidR="007847E4" w:rsidRPr="0047401B" w:rsidRDefault="007847E4" w:rsidP="007847E4">
            <w:pPr>
              <w:rPr>
                <w:lang w:eastAsia="zh-CN" w:bidi="hi-IN"/>
              </w:rPr>
            </w:pPr>
          </w:p>
        </w:tc>
        <w:tc>
          <w:tcPr>
            <w:tcW w:w="4790" w:type="dxa"/>
          </w:tcPr>
          <w:p w14:paraId="1736B7F6" w14:textId="77777777" w:rsidR="007847E4" w:rsidRPr="0047401B" w:rsidRDefault="007847E4" w:rsidP="007847E4">
            <w:pPr>
              <w:rPr>
                <w:lang w:eastAsia="zh-CN" w:bidi="hi-IN"/>
              </w:rPr>
            </w:pPr>
          </w:p>
          <w:p w14:paraId="293C1D3A" w14:textId="77777777" w:rsidR="007847E4" w:rsidRPr="0047401B" w:rsidRDefault="007847E4" w:rsidP="007847E4">
            <w:pPr>
              <w:rPr>
                <w:lang w:eastAsia="zh-CN" w:bidi="hi-IN"/>
              </w:rPr>
            </w:pPr>
          </w:p>
        </w:tc>
      </w:tr>
      <w:tr w:rsidR="007847E4" w:rsidRPr="0047401B" w14:paraId="1BE126A5" w14:textId="77777777" w:rsidTr="007847E4">
        <w:trPr>
          <w:jc w:val="center"/>
        </w:trPr>
        <w:tc>
          <w:tcPr>
            <w:tcW w:w="4670" w:type="dxa"/>
            <w:hideMark/>
          </w:tcPr>
          <w:p w14:paraId="08B0481B" w14:textId="77777777" w:rsidR="007847E4" w:rsidRPr="0047401B" w:rsidRDefault="007847E4" w:rsidP="007847E4">
            <w:pPr>
              <w:rPr>
                <w:lang w:eastAsia="zh-CN" w:bidi="hi-IN"/>
              </w:rPr>
            </w:pPr>
            <w:r w:rsidRPr="0047401B">
              <w:rPr>
                <w:lang w:eastAsia="zh-CN" w:bidi="hi-IN"/>
              </w:rPr>
              <w:t>__________________/_____________ /</w:t>
            </w:r>
          </w:p>
        </w:tc>
        <w:tc>
          <w:tcPr>
            <w:tcW w:w="4790" w:type="dxa"/>
            <w:hideMark/>
          </w:tcPr>
          <w:p w14:paraId="6DCAE5DC" w14:textId="77777777" w:rsidR="007847E4" w:rsidRPr="0047401B" w:rsidRDefault="007847E4" w:rsidP="007847E4">
            <w:pPr>
              <w:rPr>
                <w:lang w:eastAsia="zh-CN" w:bidi="hi-IN"/>
              </w:rPr>
            </w:pPr>
            <w:r w:rsidRPr="0047401B">
              <w:rPr>
                <w:lang w:eastAsia="zh-CN" w:bidi="hi-IN"/>
              </w:rPr>
              <w:t>___________________/__________________/</w:t>
            </w:r>
          </w:p>
        </w:tc>
      </w:tr>
      <w:tr w:rsidR="007847E4" w:rsidRPr="0047401B" w14:paraId="25069495" w14:textId="77777777" w:rsidTr="007847E4">
        <w:trPr>
          <w:jc w:val="center"/>
        </w:trPr>
        <w:tc>
          <w:tcPr>
            <w:tcW w:w="4670" w:type="dxa"/>
            <w:hideMark/>
          </w:tcPr>
          <w:p w14:paraId="27944AB4" w14:textId="77777777" w:rsidR="007847E4" w:rsidRPr="0047401B" w:rsidRDefault="007847E4" w:rsidP="007847E4">
            <w:pPr>
              <w:rPr>
                <w:sz w:val="16"/>
                <w:szCs w:val="16"/>
                <w:lang w:eastAsia="zh-CN" w:bidi="hi-IN"/>
              </w:rPr>
            </w:pPr>
            <w:r w:rsidRPr="0047401B">
              <w:rPr>
                <w:sz w:val="16"/>
                <w:szCs w:val="16"/>
                <w:lang w:eastAsia="zh-CN" w:bidi="hi-IN"/>
              </w:rPr>
              <w:t>М.П.</w:t>
            </w:r>
          </w:p>
        </w:tc>
        <w:tc>
          <w:tcPr>
            <w:tcW w:w="4790" w:type="dxa"/>
            <w:hideMark/>
          </w:tcPr>
          <w:p w14:paraId="7F02AF28" w14:textId="77777777" w:rsidR="007847E4" w:rsidRPr="0047401B" w:rsidRDefault="007847E4" w:rsidP="007847E4">
            <w:pPr>
              <w:rPr>
                <w:sz w:val="16"/>
                <w:szCs w:val="16"/>
                <w:lang w:eastAsia="zh-CN" w:bidi="hi-IN"/>
              </w:rPr>
            </w:pPr>
            <w:r w:rsidRPr="0047401B">
              <w:rPr>
                <w:sz w:val="16"/>
                <w:szCs w:val="16"/>
                <w:lang w:eastAsia="zh-CN" w:bidi="hi-IN"/>
              </w:rPr>
              <w:t>М.П.</w:t>
            </w:r>
          </w:p>
        </w:tc>
      </w:tr>
    </w:tbl>
    <w:p w14:paraId="087EE622" w14:textId="77777777" w:rsidR="007847E4" w:rsidRPr="00AE062C" w:rsidRDefault="007847E4" w:rsidP="007847E4">
      <w:pPr>
        <w:tabs>
          <w:tab w:val="left" w:pos="726"/>
        </w:tabs>
        <w:rPr>
          <w:sz w:val="22"/>
          <w:szCs w:val="22"/>
        </w:rPr>
      </w:pPr>
    </w:p>
    <w:p w14:paraId="074F5D34" w14:textId="77777777" w:rsidR="007847E4" w:rsidRDefault="007847E4" w:rsidP="007847E4">
      <w:pPr>
        <w:spacing w:line="252" w:lineRule="auto"/>
        <w:rPr>
          <w:sz w:val="20"/>
          <w:szCs w:val="20"/>
        </w:rPr>
        <w:sectPr w:rsidR="007847E4" w:rsidSect="007847E4">
          <w:headerReference w:type="even" r:id="rId38"/>
          <w:headerReference w:type="default" r:id="rId39"/>
          <w:footerReference w:type="even" r:id="rId40"/>
          <w:footerReference w:type="default" r:id="rId41"/>
          <w:headerReference w:type="first" r:id="rId42"/>
          <w:footerReference w:type="first" r:id="rId43"/>
          <w:pgSz w:w="11906" w:h="16838"/>
          <w:pgMar w:top="1387" w:right="992" w:bottom="1134" w:left="868" w:header="397" w:footer="431" w:gutter="0"/>
          <w:cols w:space="720"/>
          <w:titlePg/>
          <w:docGrid w:linePitch="360"/>
        </w:sectPr>
      </w:pPr>
    </w:p>
    <w:p w14:paraId="0AB745DF" w14:textId="77777777" w:rsidR="007847E4" w:rsidRPr="00981EEA" w:rsidRDefault="007847E4" w:rsidP="007847E4">
      <w:pPr>
        <w:jc w:val="right"/>
      </w:pPr>
      <w:r w:rsidRPr="00981EEA">
        <w:rPr>
          <w:noProof/>
        </w:rPr>
        <w:lastRenderedPageBreak/>
        <mc:AlternateContent>
          <mc:Choice Requires="wps">
            <w:drawing>
              <wp:anchor distT="72390" distB="72390" distL="72390" distR="72390" simplePos="0" relativeHeight="251659264" behindDoc="0" locked="0" layoutInCell="1" allowOverlap="1" wp14:anchorId="3953057C" wp14:editId="41064A3A">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6DFE78E" w14:textId="77777777" w:rsidR="007847E4" w:rsidRPr="003474BA" w:rsidRDefault="007847E4" w:rsidP="007847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3057C"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tRAIAAFU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" strokecolor="#3465a4">
                <v:textbox>
                  <w:txbxContent>
                    <w:p w14:paraId="36DFE78E" w14:textId="77777777" w:rsidR="007847E4" w:rsidRPr="003474BA" w:rsidRDefault="007847E4" w:rsidP="007847E4"/>
                  </w:txbxContent>
                </v:textbox>
              </v:shape>
            </w:pict>
          </mc:Fallback>
        </mc:AlternateContent>
      </w:r>
      <w:r w:rsidRPr="00981EEA">
        <w:t>Приложение №</w:t>
      </w:r>
      <w:r>
        <w:t>8</w:t>
      </w:r>
    </w:p>
    <w:p w14:paraId="34003568" w14:textId="77777777" w:rsidR="007847E4" w:rsidRPr="00981EEA" w:rsidRDefault="007847E4" w:rsidP="007847E4">
      <w:pPr>
        <w:jc w:val="right"/>
      </w:pPr>
      <w:r w:rsidRPr="00981EEA">
        <w:t>к Государственному контракту</w:t>
      </w:r>
    </w:p>
    <w:p w14:paraId="070DB5DE" w14:textId="77777777" w:rsidR="007847E4" w:rsidRPr="00981EEA" w:rsidRDefault="007847E4" w:rsidP="007847E4">
      <w:pPr>
        <w:jc w:val="right"/>
      </w:pPr>
      <w:r w:rsidRPr="00981EEA">
        <w:t xml:space="preserve">на </w:t>
      </w:r>
      <w:r>
        <w:t>выполнение</w:t>
      </w:r>
      <w:r w:rsidRPr="00981EEA">
        <w:t xml:space="preserve"> строительно-монтажных работ</w:t>
      </w:r>
    </w:p>
    <w:p w14:paraId="3406CC62" w14:textId="77777777" w:rsidR="007847E4" w:rsidRPr="00981EEA" w:rsidRDefault="007847E4" w:rsidP="007847E4">
      <w:pPr>
        <w:jc w:val="right"/>
      </w:pPr>
      <w:r w:rsidRPr="00981EEA">
        <w:t>от «___» ________2023 г. №______________</w:t>
      </w:r>
    </w:p>
    <w:p w14:paraId="03DB9110" w14:textId="77777777" w:rsidR="007847E4" w:rsidRPr="00981EEA" w:rsidRDefault="007847E4" w:rsidP="007847E4">
      <w:pPr>
        <w:rPr>
          <w:b/>
          <w:bCs/>
          <w:sz w:val="28"/>
          <w:szCs w:val="28"/>
        </w:rPr>
      </w:pPr>
    </w:p>
    <w:p w14:paraId="1958D4E7" w14:textId="77777777" w:rsidR="007847E4" w:rsidRPr="00981EEA" w:rsidRDefault="007847E4" w:rsidP="007847E4">
      <w:pPr>
        <w:jc w:val="center"/>
        <w:rPr>
          <w:b/>
        </w:rPr>
      </w:pPr>
      <w:r w:rsidRPr="00981EEA">
        <w:rPr>
          <w:b/>
          <w:bCs/>
          <w:color w:val="2D2D2D"/>
          <w:spacing w:val="2"/>
        </w:rPr>
        <w:t>График оплаты</w:t>
      </w:r>
      <w:r w:rsidRPr="00981EEA">
        <w:rPr>
          <w:color w:val="2D2D2D"/>
          <w:spacing w:val="2"/>
        </w:rPr>
        <w:br/>
      </w:r>
      <w:r>
        <w:rPr>
          <w:b/>
          <w:bCs/>
        </w:rPr>
        <w:t>выполнения</w:t>
      </w:r>
      <w:r w:rsidRPr="00981EEA">
        <w:rPr>
          <w:b/>
          <w:bCs/>
        </w:rPr>
        <w:t xml:space="preserve"> строительно-монтажных работ на объекте</w:t>
      </w:r>
      <w:r w:rsidRPr="00981EEA">
        <w:rPr>
          <w:b/>
        </w:rPr>
        <w:t>:</w:t>
      </w:r>
    </w:p>
    <w:p w14:paraId="7FEC5D55" w14:textId="77777777" w:rsidR="007847E4" w:rsidRPr="00981EEA" w:rsidRDefault="007847E4" w:rsidP="007847E4">
      <w:pPr>
        <w:jc w:val="center"/>
        <w:rPr>
          <w:b/>
        </w:rPr>
      </w:pPr>
      <w:r w:rsidRPr="00981EEA">
        <w:rPr>
          <w:b/>
        </w:rPr>
        <w:t>«Строительство системы водоотведения улиц Полигонная, Жидкова, Братская, Ангарская, Перевальная, Артиллерийская, Петровская, 8 Марта, Красноармейская, Чехова, Крымская, Пограничников, Курчатова, Володарского, Инги и переулков Крылова, Полигонный, Нагорный, Чехова, Каменный, Скалистый, Обозный, Скифский, Братский в г. Симферополь»</w:t>
      </w:r>
    </w:p>
    <w:p w14:paraId="29C587A8" w14:textId="77777777" w:rsidR="007847E4" w:rsidRPr="00981EEA" w:rsidRDefault="007847E4" w:rsidP="007847E4">
      <w:pPr>
        <w:jc w:val="center"/>
        <w:rPr>
          <w:b/>
        </w:rPr>
      </w:pPr>
    </w:p>
    <w:tbl>
      <w:tblPr>
        <w:tblStyle w:val="96"/>
        <w:tblW w:w="0" w:type="auto"/>
        <w:tblLook w:val="04A0" w:firstRow="1" w:lastRow="0" w:firstColumn="1" w:lastColumn="0" w:noHBand="0" w:noVBand="1"/>
      </w:tblPr>
      <w:tblGrid>
        <w:gridCol w:w="1348"/>
        <w:gridCol w:w="5036"/>
        <w:gridCol w:w="3244"/>
      </w:tblGrid>
      <w:tr w:rsidR="007847E4" w:rsidRPr="00981EEA" w14:paraId="03DAE3AC" w14:textId="77777777" w:rsidTr="007847E4">
        <w:tc>
          <w:tcPr>
            <w:tcW w:w="1413" w:type="dxa"/>
          </w:tcPr>
          <w:p w14:paraId="19F20296" w14:textId="77777777" w:rsidR="007847E4" w:rsidRPr="00981EEA" w:rsidRDefault="007847E4" w:rsidP="007847E4">
            <w:pPr>
              <w:spacing w:line="252" w:lineRule="auto"/>
              <w:jc w:val="center"/>
              <w:rPr>
                <w:b/>
              </w:rPr>
            </w:pPr>
            <w:r w:rsidRPr="00981EEA">
              <w:rPr>
                <w:b/>
              </w:rPr>
              <w:t>№ п/п</w:t>
            </w:r>
          </w:p>
        </w:tc>
        <w:tc>
          <w:tcPr>
            <w:tcW w:w="5277" w:type="dxa"/>
          </w:tcPr>
          <w:p w14:paraId="745A0410" w14:textId="77777777" w:rsidR="007847E4" w:rsidRPr="00981EEA" w:rsidRDefault="007847E4" w:rsidP="007847E4">
            <w:pPr>
              <w:spacing w:line="252" w:lineRule="auto"/>
              <w:jc w:val="center"/>
              <w:rPr>
                <w:b/>
              </w:rPr>
            </w:pPr>
            <w:r w:rsidRPr="00981EEA">
              <w:rPr>
                <w:b/>
              </w:rPr>
              <w:t>Наименование документов (основания оплаты)</w:t>
            </w:r>
          </w:p>
        </w:tc>
        <w:tc>
          <w:tcPr>
            <w:tcW w:w="3346" w:type="dxa"/>
          </w:tcPr>
          <w:p w14:paraId="3C5AD645" w14:textId="77777777" w:rsidR="007847E4" w:rsidRPr="00981EEA" w:rsidRDefault="007847E4" w:rsidP="007847E4">
            <w:pPr>
              <w:spacing w:line="252" w:lineRule="auto"/>
              <w:jc w:val="center"/>
              <w:rPr>
                <w:b/>
              </w:rPr>
            </w:pPr>
            <w:r w:rsidRPr="00981EEA">
              <w:rPr>
                <w:b/>
              </w:rPr>
              <w:t>Срок оплаты</w:t>
            </w:r>
          </w:p>
        </w:tc>
      </w:tr>
      <w:tr w:rsidR="007847E4" w:rsidRPr="00981EEA" w14:paraId="0AF560A1" w14:textId="77777777" w:rsidTr="007847E4">
        <w:tc>
          <w:tcPr>
            <w:tcW w:w="1413" w:type="dxa"/>
          </w:tcPr>
          <w:p w14:paraId="7F5CDF59" w14:textId="77777777" w:rsidR="007847E4" w:rsidRPr="00981EEA" w:rsidRDefault="007847E4" w:rsidP="007847E4">
            <w:pPr>
              <w:spacing w:line="252" w:lineRule="auto"/>
              <w:jc w:val="center"/>
            </w:pPr>
            <w:r w:rsidRPr="00981EEA">
              <w:t>1</w:t>
            </w:r>
          </w:p>
        </w:tc>
        <w:tc>
          <w:tcPr>
            <w:tcW w:w="5277" w:type="dxa"/>
          </w:tcPr>
          <w:p w14:paraId="28F15D6F" w14:textId="77777777" w:rsidR="007847E4" w:rsidRPr="00981EEA" w:rsidRDefault="007847E4" w:rsidP="007847E4">
            <w:pPr>
              <w:spacing w:line="252" w:lineRule="auto"/>
              <w:jc w:val="center"/>
            </w:pPr>
            <w:r w:rsidRPr="00981EEA">
              <w:t xml:space="preserve">Авансовый платеж </w:t>
            </w:r>
            <w:r>
              <w:t>0,5</w:t>
            </w:r>
            <w:r w:rsidRPr="00981EEA">
              <w:t xml:space="preserve"> %</w:t>
            </w:r>
          </w:p>
        </w:tc>
        <w:tc>
          <w:tcPr>
            <w:tcW w:w="3346" w:type="dxa"/>
          </w:tcPr>
          <w:p w14:paraId="4E9A27CA" w14:textId="77777777" w:rsidR="007847E4" w:rsidRPr="00981EEA" w:rsidRDefault="007847E4" w:rsidP="007847E4">
            <w:pPr>
              <w:spacing w:line="252" w:lineRule="auto"/>
              <w:jc w:val="center"/>
            </w:pPr>
            <w:r>
              <w:t>1</w:t>
            </w:r>
            <w:r w:rsidRPr="00981EEA">
              <w:t xml:space="preserve">0 рабочих дней со дня предоставления счета, при условии наличия у Подрядчика </w:t>
            </w:r>
            <w:r w:rsidRPr="00981EEA">
              <w:rPr>
                <w:rFonts w:eastAsia="MS Mincho"/>
              </w:rPr>
              <w:t>лицевого счета в территориальном органе Федерального казначейства</w:t>
            </w:r>
          </w:p>
        </w:tc>
      </w:tr>
      <w:tr w:rsidR="007847E4" w:rsidRPr="00981EEA" w14:paraId="3CEE7891" w14:textId="77777777" w:rsidTr="007847E4">
        <w:tc>
          <w:tcPr>
            <w:tcW w:w="1413" w:type="dxa"/>
          </w:tcPr>
          <w:p w14:paraId="0288B7B7" w14:textId="77777777" w:rsidR="007847E4" w:rsidRPr="00981EEA" w:rsidRDefault="007847E4" w:rsidP="007847E4">
            <w:pPr>
              <w:spacing w:line="252" w:lineRule="auto"/>
              <w:jc w:val="center"/>
            </w:pPr>
            <w:r w:rsidRPr="00981EEA">
              <w:t>2</w:t>
            </w:r>
          </w:p>
        </w:tc>
        <w:tc>
          <w:tcPr>
            <w:tcW w:w="5277" w:type="dxa"/>
          </w:tcPr>
          <w:p w14:paraId="51FC95EF" w14:textId="77777777" w:rsidR="007847E4" w:rsidRPr="00981EEA" w:rsidRDefault="007847E4" w:rsidP="007847E4">
            <w:pPr>
              <w:spacing w:line="252" w:lineRule="auto"/>
              <w:jc w:val="center"/>
            </w:pPr>
            <w:r w:rsidRPr="00981EEA">
              <w:t>Справка о стоимости выполненных работ по унифицированной форме КС-3, Акты о приемке выполненных работ по унифицированной форме КС-2</w:t>
            </w:r>
          </w:p>
        </w:tc>
        <w:tc>
          <w:tcPr>
            <w:tcW w:w="3346" w:type="dxa"/>
          </w:tcPr>
          <w:p w14:paraId="6210E357" w14:textId="77777777" w:rsidR="007847E4" w:rsidRPr="00981EEA" w:rsidRDefault="007847E4" w:rsidP="007847E4">
            <w:pPr>
              <w:spacing w:line="252" w:lineRule="auto"/>
              <w:jc w:val="center"/>
            </w:pPr>
            <w:r w:rsidRPr="00981EEA">
              <w:t>10 рабочих дней с даты подписания</w:t>
            </w:r>
          </w:p>
        </w:tc>
      </w:tr>
    </w:tbl>
    <w:p w14:paraId="23942519" w14:textId="77777777" w:rsidR="007847E4" w:rsidRPr="00981EEA" w:rsidRDefault="007847E4" w:rsidP="007847E4">
      <w:pPr>
        <w:spacing w:line="252" w:lineRule="auto"/>
        <w:jc w:val="center"/>
      </w:pPr>
    </w:p>
    <w:p w14:paraId="0560026F" w14:textId="77777777" w:rsidR="007847E4" w:rsidRPr="00981EEA" w:rsidRDefault="007847E4" w:rsidP="007847E4">
      <w:pPr>
        <w:spacing w:line="252" w:lineRule="auto"/>
        <w:jc w:val="cente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7847E4" w:rsidRPr="00981EEA" w14:paraId="091A02E4" w14:textId="77777777" w:rsidTr="007847E4">
        <w:tc>
          <w:tcPr>
            <w:tcW w:w="5190" w:type="dxa"/>
          </w:tcPr>
          <w:p w14:paraId="4F4A0157" w14:textId="77777777" w:rsidR="007847E4" w:rsidRPr="00981EEA" w:rsidRDefault="007847E4" w:rsidP="007847E4">
            <w:pPr>
              <w:jc w:val="both"/>
            </w:pPr>
            <w:r w:rsidRPr="00981EEA">
              <w:rPr>
                <w:b/>
              </w:rPr>
              <w:t>Государственный заказчик:</w:t>
            </w:r>
          </w:p>
          <w:p w14:paraId="6522361A" w14:textId="77777777" w:rsidR="007847E4" w:rsidRPr="00981EEA" w:rsidRDefault="007847E4" w:rsidP="007847E4">
            <w:pPr>
              <w:jc w:val="both"/>
            </w:pPr>
          </w:p>
          <w:p w14:paraId="6C8278EE" w14:textId="77777777" w:rsidR="007847E4" w:rsidRPr="00981EEA" w:rsidRDefault="007847E4" w:rsidP="007847E4">
            <w:pPr>
              <w:jc w:val="both"/>
              <w:rPr>
                <w:u w:val="single"/>
              </w:rPr>
            </w:pPr>
            <w:r w:rsidRPr="00981EEA">
              <w:t xml:space="preserve">_________________/ </w:t>
            </w:r>
            <w:r>
              <w:t>Н.В. Воробьев</w:t>
            </w:r>
          </w:p>
          <w:p w14:paraId="64663B78" w14:textId="77777777" w:rsidR="007847E4" w:rsidRPr="00981EEA" w:rsidRDefault="007847E4" w:rsidP="007847E4">
            <w:pPr>
              <w:jc w:val="both"/>
            </w:pPr>
            <w:r w:rsidRPr="00981EEA">
              <w:t xml:space="preserve">         (</w:t>
            </w:r>
            <w:proofErr w:type="gramStart"/>
            <w:r w:rsidRPr="00981EEA">
              <w:t xml:space="preserve">подпись)   </w:t>
            </w:r>
            <w:proofErr w:type="gramEnd"/>
            <w:r w:rsidRPr="00981EEA">
              <w:t xml:space="preserve">      (расшифровка подписи)</w:t>
            </w:r>
          </w:p>
          <w:p w14:paraId="410451EC" w14:textId="77777777" w:rsidR="007847E4" w:rsidRPr="00981EEA" w:rsidRDefault="007847E4" w:rsidP="007847E4">
            <w:pPr>
              <w:jc w:val="both"/>
            </w:pPr>
            <w:proofErr w:type="spellStart"/>
            <w:r w:rsidRPr="00981EEA">
              <w:rPr>
                <w:iCs/>
              </w:rPr>
              <w:t>мп</w:t>
            </w:r>
            <w:proofErr w:type="spellEnd"/>
          </w:p>
        </w:tc>
        <w:tc>
          <w:tcPr>
            <w:tcW w:w="5016" w:type="dxa"/>
          </w:tcPr>
          <w:p w14:paraId="5DC790B7" w14:textId="77777777" w:rsidR="007847E4" w:rsidRPr="00981EEA" w:rsidRDefault="007847E4" w:rsidP="007847E4">
            <w:pPr>
              <w:jc w:val="both"/>
            </w:pPr>
            <w:r w:rsidRPr="00981EEA">
              <w:rPr>
                <w:b/>
              </w:rPr>
              <w:t>Подрядчик:</w:t>
            </w:r>
          </w:p>
          <w:p w14:paraId="4C07AF58" w14:textId="77777777" w:rsidR="007847E4" w:rsidRPr="00981EEA" w:rsidRDefault="007847E4" w:rsidP="007847E4">
            <w:pPr>
              <w:jc w:val="both"/>
            </w:pPr>
          </w:p>
          <w:p w14:paraId="5DDEAE44" w14:textId="77777777" w:rsidR="007847E4" w:rsidRPr="00981EEA" w:rsidRDefault="007847E4" w:rsidP="007847E4">
            <w:pPr>
              <w:jc w:val="both"/>
            </w:pPr>
            <w:r w:rsidRPr="00981EEA">
              <w:t>_________________/_______________________</w:t>
            </w:r>
          </w:p>
          <w:p w14:paraId="42D044BD" w14:textId="77777777" w:rsidR="007847E4" w:rsidRPr="00981EEA" w:rsidRDefault="007847E4" w:rsidP="007847E4">
            <w:pPr>
              <w:jc w:val="both"/>
            </w:pPr>
            <w:r w:rsidRPr="00981EEA">
              <w:t xml:space="preserve">         (</w:t>
            </w:r>
            <w:proofErr w:type="gramStart"/>
            <w:r w:rsidRPr="00981EEA">
              <w:t xml:space="preserve">подпись)   </w:t>
            </w:r>
            <w:proofErr w:type="gramEnd"/>
            <w:r w:rsidRPr="00981EEA">
              <w:t xml:space="preserve">        (расшифровка подписи)</w:t>
            </w:r>
          </w:p>
          <w:p w14:paraId="4AE9DEED" w14:textId="77777777" w:rsidR="007847E4" w:rsidRPr="00981EEA" w:rsidRDefault="007847E4" w:rsidP="007847E4">
            <w:pPr>
              <w:jc w:val="both"/>
            </w:pPr>
            <w:proofErr w:type="spellStart"/>
            <w:r w:rsidRPr="00981EEA">
              <w:t>мп</w:t>
            </w:r>
            <w:proofErr w:type="spellEnd"/>
          </w:p>
        </w:tc>
      </w:tr>
    </w:tbl>
    <w:p w14:paraId="45EDA1AB" w14:textId="77777777" w:rsidR="007847E4" w:rsidRPr="00182639" w:rsidRDefault="007847E4" w:rsidP="007847E4">
      <w:pPr>
        <w:spacing w:line="252" w:lineRule="auto"/>
        <w:rPr>
          <w:sz w:val="20"/>
          <w:szCs w:val="20"/>
        </w:rPr>
      </w:pPr>
    </w:p>
    <w:p w14:paraId="2EF1F739" w14:textId="77777777" w:rsidR="00EC39D9" w:rsidRDefault="00EC39D9" w:rsidP="009C5B72">
      <w:pPr>
        <w:jc w:val="center"/>
        <w:rPr>
          <w:b/>
        </w:rPr>
        <w:sectPr w:rsidR="00EC39D9" w:rsidSect="00C9008C">
          <w:headerReference w:type="default" r:id="rId44"/>
          <w:pgSz w:w="11906" w:h="16838"/>
          <w:pgMar w:top="1134" w:right="850" w:bottom="1134" w:left="1418" w:header="708" w:footer="152" w:gutter="0"/>
          <w:cols w:space="708"/>
          <w:docGrid w:linePitch="360"/>
        </w:sectPr>
      </w:pPr>
    </w:p>
    <w:p w14:paraId="13A6071F" w14:textId="77777777"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F96CAC">
          <w:headerReference w:type="even" r:id="rId45"/>
          <w:footerReference w:type="even" r:id="rId46"/>
          <w:headerReference w:type="first" r:id="rId47"/>
          <w:footerReference w:type="first" r:id="rId48"/>
          <w:pgSz w:w="11906" w:h="16838"/>
          <w:pgMar w:top="1134" w:right="850"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C9008C">
          <w:headerReference w:type="default" r:id="rId49"/>
          <w:pgSz w:w="11906" w:h="16838"/>
          <w:pgMar w:top="1134" w:right="850"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77777777"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2023</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7777777"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2023</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7847E4" w:rsidRDefault="007847E4" w:rsidP="00E56462">
      <w:r>
        <w:separator/>
      </w:r>
    </w:p>
  </w:endnote>
  <w:endnote w:type="continuationSeparator" w:id="0">
    <w:p w14:paraId="1EE47ED0" w14:textId="77777777" w:rsidR="007847E4" w:rsidRDefault="007847E4"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Yu Gothic UI"/>
    <w:panose1 w:val="00000000000000000000"/>
    <w:charset w:val="80"/>
    <w:family w:val="auto"/>
    <w:notTrueType/>
    <w:pitch w:val="default"/>
    <w:sig w:usb0="00000001" w:usb1="09070000" w:usb2="00000010" w:usb3="00000000" w:csb0="000A0000"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7847E4" w:rsidRPr="004C6A07" w:rsidRDefault="007847E4">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7847E4" w:rsidRPr="004C6A07" w:rsidRDefault="007847E4">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7847E4" w:rsidRDefault="007847E4"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7847E4" w:rsidRDefault="007847E4"/>
  <w:p w14:paraId="6C397506" w14:textId="77777777" w:rsidR="007847E4" w:rsidRDefault="007847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18489" w14:textId="77777777" w:rsidR="007847E4" w:rsidRDefault="007847E4"/>
  <w:p w14:paraId="17961F10" w14:textId="77777777" w:rsidR="007847E4" w:rsidRDefault="007847E4" w:rsidP="007847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71E7EC6D" w14:textId="77777777" w:rsidR="007847E4" w:rsidRDefault="007847E4">
        <w:pPr>
          <w:pStyle w:val="aff5"/>
          <w:jc w:val="right"/>
        </w:pPr>
        <w:r>
          <w:fldChar w:fldCharType="begin"/>
        </w:r>
        <w:r>
          <w:instrText>PAGE   \* MERGEFORMAT</w:instrText>
        </w:r>
        <w:r>
          <w:fldChar w:fldCharType="separate"/>
        </w:r>
        <w:r>
          <w:rPr>
            <w:noProof/>
          </w:rPr>
          <w:t>1</w:t>
        </w:r>
        <w:r>
          <w:rPr>
            <w:noProof/>
          </w:rPr>
          <w:fldChar w:fldCharType="end"/>
        </w:r>
      </w:p>
    </w:sdtContent>
  </w:sdt>
  <w:p w14:paraId="6966043C" w14:textId="77777777" w:rsidR="007847E4" w:rsidRDefault="007847E4"/>
  <w:p w14:paraId="09BD6EB5" w14:textId="77777777" w:rsidR="007847E4" w:rsidRDefault="007847E4" w:rsidP="007847E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2FF33" w14:textId="77777777" w:rsidR="007847E4" w:rsidRDefault="007847E4"/>
  <w:p w14:paraId="1E650353" w14:textId="77777777" w:rsidR="007847E4" w:rsidRDefault="007847E4" w:rsidP="007847E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4156651"/>
      <w:docPartObj>
        <w:docPartGallery w:val="Page Numbers (Bottom of Page)"/>
        <w:docPartUnique/>
      </w:docPartObj>
    </w:sdtPr>
    <w:sdtContent>
      <w:p w14:paraId="6932138B" w14:textId="77777777" w:rsidR="007847E4" w:rsidRDefault="007847E4">
        <w:pPr>
          <w:pStyle w:val="aff5"/>
          <w:jc w:val="right"/>
        </w:pPr>
        <w:r>
          <w:fldChar w:fldCharType="begin"/>
        </w:r>
        <w:r>
          <w:instrText>PAGE   \* MERGEFORMAT</w:instrText>
        </w:r>
        <w:r>
          <w:fldChar w:fldCharType="separate"/>
        </w:r>
        <w:r>
          <w:rPr>
            <w:noProof/>
          </w:rPr>
          <w:t>54</w:t>
        </w:r>
        <w:r>
          <w:rPr>
            <w:noProof/>
          </w:rPr>
          <w:fldChar w:fldCharType="end"/>
        </w:r>
      </w:p>
    </w:sdtContent>
  </w:sdt>
  <w:p w14:paraId="4124AC7D" w14:textId="77777777" w:rsidR="007847E4" w:rsidRDefault="007847E4"/>
  <w:p w14:paraId="36FA0DF4" w14:textId="77777777" w:rsidR="007847E4" w:rsidRDefault="007847E4" w:rsidP="007847E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82E84" w14:textId="77777777" w:rsidR="007847E4" w:rsidRPr="000B71AE" w:rsidRDefault="007847E4" w:rsidP="007847E4"/>
  <w:p w14:paraId="279D474F" w14:textId="77777777" w:rsidR="007847E4" w:rsidRPr="000B71AE" w:rsidRDefault="007847E4" w:rsidP="007847E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15A50" w14:textId="77777777" w:rsidR="007847E4" w:rsidRPr="000B71AE" w:rsidRDefault="007847E4" w:rsidP="007847E4"/>
  <w:p w14:paraId="13929DF6" w14:textId="77777777" w:rsidR="007847E4" w:rsidRPr="000B71AE" w:rsidRDefault="007847E4" w:rsidP="007847E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D2AB8" w14:textId="77777777" w:rsidR="007847E4" w:rsidRPr="000B71AE" w:rsidRDefault="007847E4" w:rsidP="007847E4">
    <w:r>
      <w:fldChar w:fldCharType="begin"/>
    </w:r>
    <w:r>
      <w:instrText>PAGE   \* MERGEFORMAT</w:instrText>
    </w:r>
    <w:r>
      <w:fldChar w:fldCharType="separate"/>
    </w:r>
    <w:r>
      <w:rPr>
        <w:noProof/>
      </w:rPr>
      <w:t>60</w:t>
    </w:r>
    <w:r>
      <w:rPr>
        <w:noProof/>
      </w:rPr>
      <w:fldChar w:fldCharType="end"/>
    </w:r>
  </w:p>
  <w:p w14:paraId="215C9B81" w14:textId="77777777" w:rsidR="007847E4" w:rsidRPr="000B71AE" w:rsidRDefault="007847E4" w:rsidP="007847E4"/>
  <w:p w14:paraId="78C6625A" w14:textId="77777777" w:rsidR="007847E4" w:rsidRPr="000B71AE" w:rsidRDefault="007847E4" w:rsidP="007847E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7847E4" w:rsidRDefault="007847E4"/>
  <w:p w14:paraId="4FC4A0B5" w14:textId="77777777" w:rsidR="007847E4" w:rsidRDefault="007847E4" w:rsidP="00617FFD"/>
  <w:p w14:paraId="45560DC1" w14:textId="77777777" w:rsidR="007847E4" w:rsidRDefault="007847E4"/>
  <w:p w14:paraId="115A8254" w14:textId="77777777" w:rsidR="007847E4" w:rsidRDefault="007847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7847E4" w:rsidRDefault="007847E4" w:rsidP="00E56462">
      <w:r>
        <w:separator/>
      </w:r>
    </w:p>
  </w:footnote>
  <w:footnote w:type="continuationSeparator" w:id="0">
    <w:p w14:paraId="774B045C" w14:textId="77777777" w:rsidR="007847E4" w:rsidRDefault="007847E4" w:rsidP="00E56462">
      <w:r>
        <w:continuationSeparator/>
      </w:r>
    </w:p>
  </w:footnote>
  <w:footnote w:id="1">
    <w:p w14:paraId="295A674B" w14:textId="77777777" w:rsidR="007847E4" w:rsidRPr="009D5838" w:rsidRDefault="007847E4" w:rsidP="007847E4">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0C396205" w14:textId="77777777" w:rsidR="007847E4" w:rsidRPr="009D5838" w:rsidRDefault="007847E4" w:rsidP="007847E4">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10720F05" w14:textId="77777777" w:rsidR="007847E4" w:rsidRPr="009D5838" w:rsidRDefault="007847E4" w:rsidP="007847E4">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02B6E4F3" w14:textId="77777777" w:rsidR="007847E4" w:rsidRPr="009D5838" w:rsidRDefault="007847E4" w:rsidP="007847E4">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3D79DF3F" w14:textId="77777777" w:rsidR="007847E4" w:rsidRPr="00F37CD5" w:rsidRDefault="007847E4" w:rsidP="007847E4">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07764ABC" w14:textId="77777777" w:rsidR="007847E4" w:rsidRPr="00F37CD5" w:rsidRDefault="007847E4" w:rsidP="007847E4">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601DC66B" w14:textId="77777777" w:rsidR="007847E4" w:rsidRPr="00F37CD5" w:rsidRDefault="007847E4" w:rsidP="007847E4">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7151D295" w14:textId="77777777" w:rsidR="007847E4" w:rsidRPr="00F37CD5" w:rsidRDefault="007847E4" w:rsidP="007847E4">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6B08848E" w14:textId="77777777" w:rsidR="007847E4" w:rsidRPr="00F37CD5" w:rsidRDefault="007847E4" w:rsidP="007847E4">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40D2211D" w14:textId="77777777" w:rsidR="007847E4" w:rsidRPr="00F37CD5" w:rsidRDefault="007847E4" w:rsidP="007847E4">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584D342B" w14:textId="77777777" w:rsidR="007847E4" w:rsidRPr="00F37CD5" w:rsidRDefault="007847E4" w:rsidP="007847E4">
      <w:pPr>
        <w:rPr>
          <w:sz w:val="16"/>
          <w:szCs w:val="16"/>
        </w:rPr>
      </w:pPr>
    </w:p>
  </w:footnote>
  <w:footnote w:id="2">
    <w:p w14:paraId="24D73F46" w14:textId="77777777" w:rsidR="007847E4" w:rsidRDefault="007847E4" w:rsidP="007847E4">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70A31840" w14:textId="77777777" w:rsidR="007847E4" w:rsidRDefault="007847E4" w:rsidP="007847E4">
      <w:pPr>
        <w:rPr>
          <w:sz w:val="16"/>
          <w:szCs w:val="16"/>
        </w:rPr>
      </w:pPr>
      <w:r>
        <w:rPr>
          <w:sz w:val="16"/>
          <w:szCs w:val="16"/>
        </w:rPr>
        <w:t>а) 1000 рублей, если цена контракта не превышает 3 млн. рублей;</w:t>
      </w:r>
    </w:p>
    <w:p w14:paraId="3BE63574" w14:textId="77777777" w:rsidR="007847E4" w:rsidRDefault="007847E4" w:rsidP="007847E4">
      <w:pPr>
        <w:rPr>
          <w:sz w:val="16"/>
          <w:szCs w:val="16"/>
        </w:rPr>
      </w:pPr>
      <w:r>
        <w:rPr>
          <w:sz w:val="16"/>
          <w:szCs w:val="16"/>
        </w:rPr>
        <w:t>б) 5000 рублей, если цена контракта составляет от 3 млн. рублей до 50 млн. рублей (включительно);</w:t>
      </w:r>
    </w:p>
    <w:p w14:paraId="099D73B1" w14:textId="77777777" w:rsidR="007847E4" w:rsidRDefault="007847E4" w:rsidP="007847E4">
      <w:pPr>
        <w:rPr>
          <w:sz w:val="16"/>
          <w:szCs w:val="16"/>
        </w:rPr>
      </w:pPr>
      <w:r>
        <w:rPr>
          <w:sz w:val="16"/>
          <w:szCs w:val="16"/>
        </w:rPr>
        <w:t>в) 10000 рублей, если цена контракта составляет от 50 млн. рублей до 100 млн. рублей (включительно);</w:t>
      </w:r>
    </w:p>
    <w:p w14:paraId="786C0AE4" w14:textId="77777777" w:rsidR="007847E4" w:rsidRDefault="007847E4" w:rsidP="007847E4">
      <w:pPr>
        <w:rPr>
          <w:sz w:val="16"/>
          <w:szCs w:val="16"/>
        </w:rPr>
      </w:pPr>
      <w:r>
        <w:rPr>
          <w:sz w:val="16"/>
          <w:szCs w:val="16"/>
        </w:rPr>
        <w:t>г) 100000 рублей, если цена контракта превышает 100 млн. рублей.</w:t>
      </w:r>
    </w:p>
    <w:p w14:paraId="63EAB281" w14:textId="77777777" w:rsidR="007847E4" w:rsidRDefault="007847E4" w:rsidP="007847E4">
      <w:pPr>
        <w:rPr>
          <w:sz w:val="20"/>
          <w:szCs w:val="20"/>
        </w:rPr>
      </w:pPr>
    </w:p>
  </w:footnote>
  <w:footnote w:id="3">
    <w:p w14:paraId="3DCEEB6F" w14:textId="77777777" w:rsidR="007847E4" w:rsidRDefault="007847E4" w:rsidP="007847E4">
      <w:pPr>
        <w:rPr>
          <w:sz w:val="16"/>
          <w:szCs w:val="16"/>
        </w:rPr>
      </w:pPr>
      <w:r>
        <w:rPr>
          <w:sz w:val="16"/>
          <w:szCs w:val="16"/>
        </w:rPr>
        <w:footnoteRef/>
      </w:r>
      <w:r>
        <w:rPr>
          <w:sz w:val="16"/>
          <w:szCs w:val="16"/>
        </w:rPr>
        <w:t xml:space="preserve"> Размер штрафа определяется в следующем порядке:</w:t>
      </w:r>
    </w:p>
    <w:p w14:paraId="462AE2BB" w14:textId="77777777" w:rsidR="007847E4" w:rsidRDefault="007847E4" w:rsidP="007847E4">
      <w:pPr>
        <w:rPr>
          <w:sz w:val="16"/>
          <w:szCs w:val="16"/>
        </w:rPr>
      </w:pPr>
      <w:r>
        <w:rPr>
          <w:sz w:val="16"/>
          <w:szCs w:val="16"/>
        </w:rPr>
        <w:t>а) 1000 рублей, если цена контракта не превышает 3 млн. рублей (включительно);</w:t>
      </w:r>
    </w:p>
    <w:p w14:paraId="7648FEDD" w14:textId="77777777" w:rsidR="007847E4" w:rsidRDefault="007847E4" w:rsidP="007847E4">
      <w:pPr>
        <w:rPr>
          <w:sz w:val="16"/>
          <w:szCs w:val="16"/>
        </w:rPr>
      </w:pPr>
      <w:r>
        <w:rPr>
          <w:sz w:val="16"/>
          <w:szCs w:val="16"/>
        </w:rPr>
        <w:t>б) 5000 рублей, если цена контракта составляет от 3 млн. рублей до 50 млн. рублей (включительно);</w:t>
      </w:r>
    </w:p>
    <w:p w14:paraId="696669CE" w14:textId="77777777" w:rsidR="007847E4" w:rsidRDefault="007847E4" w:rsidP="007847E4">
      <w:pPr>
        <w:rPr>
          <w:sz w:val="16"/>
          <w:szCs w:val="16"/>
        </w:rPr>
      </w:pPr>
      <w:r>
        <w:rPr>
          <w:sz w:val="16"/>
          <w:szCs w:val="16"/>
        </w:rPr>
        <w:t>в) 10000 рублей, если цена контракта составляет от 50 млн. рублей до 100 млн. рублей (включительно);</w:t>
      </w:r>
    </w:p>
    <w:p w14:paraId="18F5F80D" w14:textId="77777777" w:rsidR="007847E4" w:rsidRDefault="007847E4" w:rsidP="007847E4">
      <w:pPr>
        <w:rPr>
          <w:sz w:val="16"/>
          <w:szCs w:val="16"/>
        </w:rPr>
      </w:pPr>
      <w:r>
        <w:rPr>
          <w:sz w:val="16"/>
          <w:szCs w:val="16"/>
        </w:rPr>
        <w:t>г) 100000 рублей, если цена контракта превышает 100 млн. рублей.</w:t>
      </w:r>
    </w:p>
    <w:p w14:paraId="2F39DA00" w14:textId="77777777" w:rsidR="007847E4" w:rsidRDefault="007847E4" w:rsidP="007847E4">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7847E4" w:rsidRPr="00F96CAC" w:rsidRDefault="007847E4"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7847E4" w:rsidRPr="007A51A0" w:rsidRDefault="007847E4">
    <w:pPr>
      <w:pStyle w:val="affa"/>
      <w:jc w:val="center"/>
    </w:pPr>
  </w:p>
  <w:p w14:paraId="46D5AEF1" w14:textId="77777777" w:rsidR="007847E4" w:rsidRDefault="007847E4">
    <w:pPr>
      <w:pStyle w:val="aff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7847E4" w:rsidRDefault="007847E4"/>
  <w:p w14:paraId="03011CCA" w14:textId="77777777" w:rsidR="007847E4" w:rsidRDefault="007847E4" w:rsidP="00617FFD"/>
  <w:p w14:paraId="5CBA1293" w14:textId="77777777" w:rsidR="007847E4" w:rsidRDefault="007847E4"/>
  <w:p w14:paraId="69677D26" w14:textId="77777777" w:rsidR="007847E4" w:rsidRDefault="007847E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7847E4" w:rsidRDefault="007847E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7847E4" w:rsidRPr="007A51A0" w:rsidRDefault="007847E4">
    <w:pPr>
      <w:pStyle w:val="affa"/>
      <w:jc w:val="center"/>
    </w:pPr>
  </w:p>
  <w:p w14:paraId="2FD10328" w14:textId="77777777" w:rsidR="007847E4" w:rsidRDefault="007847E4">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E7D9" w14:textId="77777777" w:rsidR="007847E4" w:rsidRPr="006A4F65" w:rsidRDefault="007847E4">
    <w:pPr>
      <w:pStyle w:val="affa"/>
      <w:jc w:val="center"/>
    </w:pPr>
  </w:p>
  <w:p w14:paraId="6923CE5A" w14:textId="77777777" w:rsidR="007847E4" w:rsidRDefault="007847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705D2" w14:textId="77777777" w:rsidR="007847E4" w:rsidRDefault="007847E4"/>
  <w:p w14:paraId="2CF7393C" w14:textId="77777777" w:rsidR="007847E4" w:rsidRDefault="007847E4" w:rsidP="007847E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8CFF5" w14:textId="77777777" w:rsidR="007847E4" w:rsidRDefault="007847E4"/>
  <w:p w14:paraId="3D8EB41C" w14:textId="77777777" w:rsidR="007847E4" w:rsidRDefault="007847E4" w:rsidP="007847E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DBAF" w14:textId="77777777" w:rsidR="007847E4" w:rsidRDefault="007847E4"/>
  <w:p w14:paraId="6CD2ACAD" w14:textId="77777777" w:rsidR="007847E4" w:rsidRDefault="007847E4" w:rsidP="007847E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44785" w14:textId="77777777" w:rsidR="007847E4" w:rsidRDefault="007847E4"/>
  <w:p w14:paraId="2E28B121" w14:textId="77777777" w:rsidR="007847E4" w:rsidRDefault="007847E4" w:rsidP="007847E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E24EF" w14:textId="77777777" w:rsidR="007847E4" w:rsidRPr="000B71AE" w:rsidRDefault="007847E4" w:rsidP="007847E4"/>
  <w:p w14:paraId="6D2BC8ED" w14:textId="77777777" w:rsidR="007847E4" w:rsidRPr="000B71AE" w:rsidRDefault="007847E4" w:rsidP="007847E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6D72" w14:textId="77777777" w:rsidR="007847E4" w:rsidRPr="000B71AE" w:rsidRDefault="007847E4" w:rsidP="007847E4">
    <w:r>
      <w:rPr>
        <w:noProof/>
      </w:rPr>
      <mc:AlternateContent>
        <mc:Choice Requires="wps">
          <w:drawing>
            <wp:anchor distT="0" distB="0" distL="0" distR="0" simplePos="0" relativeHeight="251659264" behindDoc="0" locked="0" layoutInCell="1" allowOverlap="1" wp14:anchorId="4762292F" wp14:editId="1BD2D60E">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CEC38" w14:textId="77777777" w:rsidR="007847E4" w:rsidRPr="000B71AE" w:rsidRDefault="007847E4" w:rsidP="007847E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2292F" id="_x0000_t202" coordsize="21600,21600" o:spt="202" path="m,l,21600r21600,l21600,xe">
              <v:stroke joinstyle="miter"/>
              <v:path gradientshapeok="t" o:connecttype="rect"/>
            </v:shapetype>
            <v:shape id="Text Box 2" o:spid="_x0000_s1027"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596CEC38" w14:textId="77777777" w:rsidR="007847E4" w:rsidRPr="000B71AE" w:rsidRDefault="007847E4" w:rsidP="007847E4"/>
                </w:txbxContent>
              </v:textbox>
              <w10:wrap type="square" side="largest" anchorx="page"/>
            </v:shape>
          </w:pict>
        </mc:Fallback>
      </mc:AlternateContent>
    </w:r>
  </w:p>
  <w:p w14:paraId="06F49093" w14:textId="77777777" w:rsidR="007847E4" w:rsidRPr="000B71AE" w:rsidRDefault="007847E4" w:rsidP="007847E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7D086" w14:textId="77777777" w:rsidR="007847E4" w:rsidRPr="00970583" w:rsidRDefault="007847E4" w:rsidP="007847E4">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2"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4"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6"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7"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8"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9"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5"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6"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7"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9"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0"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1"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2"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3"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5"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8"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0"/>
  </w:num>
  <w:num w:numId="7">
    <w:abstractNumId w:val="12"/>
  </w:num>
  <w:num w:numId="8">
    <w:abstractNumId w:val="46"/>
  </w:num>
  <w:num w:numId="9">
    <w:abstractNumId w:val="18"/>
  </w:num>
  <w:num w:numId="10">
    <w:abstractNumId w:val="38"/>
  </w:num>
  <w:num w:numId="11">
    <w:abstractNumId w:val="21"/>
  </w:num>
  <w:num w:numId="1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6"/>
  </w:num>
  <w:num w:numId="16">
    <w:abstractNumId w:val="36"/>
  </w:num>
  <w:num w:numId="17">
    <w:abstractNumId w:val="34"/>
  </w:num>
  <w:num w:numId="18">
    <w:abstractNumId w:val="32"/>
  </w:num>
  <w:num w:numId="19">
    <w:abstractNumId w:val="39"/>
  </w:num>
  <w:num w:numId="20">
    <w:abstractNumId w:val="47"/>
  </w:num>
  <w:num w:numId="21">
    <w:abstractNumId w:val="27"/>
  </w:num>
  <w:num w:numId="22">
    <w:abstractNumId w:val="29"/>
  </w:num>
  <w:num w:numId="23">
    <w:abstractNumId w:val="44"/>
  </w:num>
  <w:num w:numId="24">
    <w:abstractNumId w:val="7"/>
  </w:num>
  <w:num w:numId="25">
    <w:abstractNumId w:val="30"/>
  </w:num>
  <w:num w:numId="26">
    <w:abstractNumId w:val="26"/>
  </w:num>
  <w:num w:numId="27">
    <w:abstractNumId w:val="23"/>
  </w:num>
  <w:num w:numId="28">
    <w:abstractNumId w:val="16"/>
  </w:num>
  <w:num w:numId="29">
    <w:abstractNumId w:val="45"/>
  </w:num>
  <w:num w:numId="30">
    <w:abstractNumId w:val="28"/>
  </w:num>
  <w:num w:numId="31">
    <w:abstractNumId w:val="13"/>
  </w:num>
  <w:num w:numId="32">
    <w:abstractNumId w:val="40"/>
  </w:num>
  <w:num w:numId="33">
    <w:abstractNumId w:val="14"/>
  </w:num>
  <w:num w:numId="34">
    <w:abstractNumId w:val="42"/>
  </w:num>
  <w:num w:numId="35">
    <w:abstractNumId w:val="31"/>
  </w:num>
  <w:num w:numId="36">
    <w:abstractNumId w:val="19"/>
  </w:num>
  <w:num w:numId="37">
    <w:abstractNumId w:val="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43"/>
  </w:num>
  <w:num w:numId="43">
    <w:abstractNumId w:val="22"/>
  </w:num>
  <w:num w:numId="44">
    <w:abstractNumId w:val="37"/>
  </w:num>
  <w:num w:numId="45">
    <w:abstractNumId w:val="48"/>
  </w:num>
  <w:num w:numId="46">
    <w:abstractNumId w:val="11"/>
  </w:num>
  <w:num w:numId="47">
    <w:abstractNumId w:val="49"/>
  </w:num>
  <w:num w:numId="48">
    <w:abstractNumId w:val="50"/>
  </w:num>
  <w:num w:numId="49">
    <w:abstractNumId w:val="15"/>
  </w:num>
  <w:num w:numId="50">
    <w:abstractNumId w:val="8"/>
  </w:num>
  <w:num w:numId="51">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50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82FA2"/>
    <w:rsid w:val="0018612F"/>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7363"/>
    <w:rsid w:val="001E0CB0"/>
    <w:rsid w:val="001E217E"/>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002D"/>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0068"/>
    <w:rsid w:val="006E17B4"/>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47E4"/>
    <w:rsid w:val="007876D8"/>
    <w:rsid w:val="00791824"/>
    <w:rsid w:val="00792670"/>
    <w:rsid w:val="0079377F"/>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D42EF"/>
    <w:rsid w:val="008D4C32"/>
    <w:rsid w:val="008D61A9"/>
    <w:rsid w:val="008D7D64"/>
    <w:rsid w:val="008E3ED6"/>
    <w:rsid w:val="008E486F"/>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B6BA0"/>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B1DA0"/>
    <w:rsid w:val="00AB2D79"/>
    <w:rsid w:val="00AB5AB1"/>
    <w:rsid w:val="00AC0548"/>
    <w:rsid w:val="00AC24BF"/>
    <w:rsid w:val="00AC6097"/>
    <w:rsid w:val="00AD3427"/>
    <w:rsid w:val="00AE03F2"/>
    <w:rsid w:val="00AE2175"/>
    <w:rsid w:val="00AE28A1"/>
    <w:rsid w:val="00AE2AF4"/>
    <w:rsid w:val="00AE2F21"/>
    <w:rsid w:val="00AE40D1"/>
    <w:rsid w:val="00AE63AC"/>
    <w:rsid w:val="00AF00B7"/>
    <w:rsid w:val="00AF60D9"/>
    <w:rsid w:val="00B009A6"/>
    <w:rsid w:val="00B052A2"/>
    <w:rsid w:val="00B054B6"/>
    <w:rsid w:val="00B12B8D"/>
    <w:rsid w:val="00B1374A"/>
    <w:rsid w:val="00B16159"/>
    <w:rsid w:val="00B17A72"/>
    <w:rsid w:val="00B21829"/>
    <w:rsid w:val="00B22E8A"/>
    <w:rsid w:val="00B26204"/>
    <w:rsid w:val="00B3057C"/>
    <w:rsid w:val="00B35012"/>
    <w:rsid w:val="00B36234"/>
    <w:rsid w:val="00B4077A"/>
    <w:rsid w:val="00B442B0"/>
    <w:rsid w:val="00B451CC"/>
    <w:rsid w:val="00B460D1"/>
    <w:rsid w:val="00B47AC9"/>
    <w:rsid w:val="00B5215B"/>
    <w:rsid w:val="00B53AEF"/>
    <w:rsid w:val="00B56A3B"/>
    <w:rsid w:val="00B6180D"/>
    <w:rsid w:val="00B65D22"/>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5093"/>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1E3A"/>
    <w:rsid w:val="00C7349E"/>
    <w:rsid w:val="00C73B66"/>
    <w:rsid w:val="00C854E5"/>
    <w:rsid w:val="00C854E8"/>
    <w:rsid w:val="00C9008C"/>
    <w:rsid w:val="00C91524"/>
    <w:rsid w:val="00C91A8F"/>
    <w:rsid w:val="00C91DCD"/>
    <w:rsid w:val="00C9228A"/>
    <w:rsid w:val="00CA2E59"/>
    <w:rsid w:val="00CA32F4"/>
    <w:rsid w:val="00CA4C3C"/>
    <w:rsid w:val="00CA5139"/>
    <w:rsid w:val="00CA53E9"/>
    <w:rsid w:val="00CB4A3D"/>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078F"/>
    <w:rsid w:val="00D3226C"/>
    <w:rsid w:val="00D3489D"/>
    <w:rsid w:val="00D35194"/>
    <w:rsid w:val="00D3565D"/>
    <w:rsid w:val="00D41718"/>
    <w:rsid w:val="00D431ED"/>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73352"/>
    <w:rsid w:val="00E77D41"/>
    <w:rsid w:val="00E85C4B"/>
    <w:rsid w:val="00E86F86"/>
    <w:rsid w:val="00E9349B"/>
    <w:rsid w:val="00E947D8"/>
    <w:rsid w:val="00E949FE"/>
    <w:rsid w:val="00E955A9"/>
    <w:rsid w:val="00E95CF5"/>
    <w:rsid w:val="00EA11C0"/>
    <w:rsid w:val="00EA1479"/>
    <w:rsid w:val="00EA1567"/>
    <w:rsid w:val="00EA1600"/>
    <w:rsid w:val="00EB5C98"/>
    <w:rsid w:val="00EB673C"/>
    <w:rsid w:val="00EC39A7"/>
    <w:rsid w:val="00EC39D9"/>
    <w:rsid w:val="00EC65B0"/>
    <w:rsid w:val="00ED65CF"/>
    <w:rsid w:val="00EE024C"/>
    <w:rsid w:val="00EE3A32"/>
    <w:rsid w:val="00EF19EB"/>
    <w:rsid w:val="00EF5AF9"/>
    <w:rsid w:val="00F00E03"/>
    <w:rsid w:val="00F048B5"/>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eader" Target="header8.xml"/><Relationship Id="rId21" Type="http://schemas.openxmlformats.org/officeDocument/2006/relationships/hyperlink" Target="https://login.consultant.ru/link/?req=doc&amp;base=LAW&amp;n=452924&amp;date=08.09.2023" TargetMode="External"/><Relationship Id="rId34" Type="http://schemas.openxmlformats.org/officeDocument/2006/relationships/header" Target="header5.xml"/><Relationship Id="rId42" Type="http://schemas.openxmlformats.org/officeDocument/2006/relationships/header" Target="header9.xml"/><Relationship Id="rId47" Type="http://schemas.openxmlformats.org/officeDocument/2006/relationships/header" Target="header1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footer" Target="footer2.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footer" Target="footer5.xml"/><Relationship Id="rId40" Type="http://schemas.openxmlformats.org/officeDocument/2006/relationships/footer" Target="footer6.xml"/><Relationship Id="rId45"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mobileonline.garant.ru/" TargetMode="External"/><Relationship Id="rId28" Type="http://schemas.openxmlformats.org/officeDocument/2006/relationships/header" Target="header3.xml"/><Relationship Id="rId36" Type="http://schemas.openxmlformats.org/officeDocument/2006/relationships/header" Target="header6.xml"/><Relationship Id="rId49"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yperlink" Target="http://internet.garant.ru/" TargetMode="External"/><Relationship Id="rId31" Type="http://schemas.openxmlformats.org/officeDocument/2006/relationships/footer" Target="footer3.xml"/><Relationship Id="rId44"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image" Target="media/image2.wmf"/><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eader" Target="header4.xml"/><Relationship Id="rId35" Type="http://schemas.openxmlformats.org/officeDocument/2006/relationships/footer" Target="footer4.xml"/><Relationship Id="rId43" Type="http://schemas.openxmlformats.org/officeDocument/2006/relationships/footer" Target="footer8.xml"/><Relationship Id="rId48" Type="http://schemas.openxmlformats.org/officeDocument/2006/relationships/footer" Target="footer10.xml"/><Relationship Id="rId8" Type="http://schemas.openxmlformats.org/officeDocument/2006/relationships/hyperlink" Target="http://www.is-rk.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hyperlink" Target="http://internet.garant.ru/" TargetMode="External"/><Relationship Id="rId33" Type="http://schemas.openxmlformats.org/officeDocument/2006/relationships/hyperlink" Target="http://mobileonline.garant.ru/" TargetMode="External"/><Relationship Id="rId38" Type="http://schemas.openxmlformats.org/officeDocument/2006/relationships/header" Target="header7.xml"/><Relationship Id="rId46" Type="http://schemas.openxmlformats.org/officeDocument/2006/relationships/footer" Target="footer9.xml"/><Relationship Id="rId20" Type="http://schemas.openxmlformats.org/officeDocument/2006/relationships/hyperlink" Target="https://login.consultant.ru/link/?req=doc&amp;base=LAW&amp;n=452924&amp;date=08.09.2023"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E92A6-4884-44B2-8E9F-5AA492A5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92</Pages>
  <Words>40511</Words>
  <Characters>230913</Characters>
  <Application>Microsoft Office Word</Application>
  <DocSecurity>0</DocSecurity>
  <Lines>1924</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3</cp:revision>
  <cp:lastPrinted>2020-11-10T14:25:00Z</cp:lastPrinted>
  <dcterms:created xsi:type="dcterms:W3CDTF">2023-12-01T13:08:00Z</dcterms:created>
  <dcterms:modified xsi:type="dcterms:W3CDTF">2023-12-01T13:12:00Z</dcterms:modified>
</cp:coreProperties>
</file>